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2" w:type="dxa"/>
        <w:tblLook w:val="04A0"/>
      </w:tblPr>
      <w:tblGrid>
        <w:gridCol w:w="4150"/>
        <w:gridCol w:w="1667"/>
        <w:gridCol w:w="4288"/>
      </w:tblGrid>
      <w:tr w:rsidR="00C63ECB" w:rsidRPr="0072042E" w:rsidTr="00674B22">
        <w:trPr>
          <w:trHeight w:val="1369"/>
        </w:trPr>
        <w:tc>
          <w:tcPr>
            <w:tcW w:w="4150" w:type="dxa"/>
          </w:tcPr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Group 41" o:spid="_x0000_s1026" style="position:absolute;left:0;text-align:left;margin-left:33pt;margin-top:12.0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BlaevgAAAACQEAAA8AAABkcnMvZG93&#10;bnJldi54bWxMj0FPwzAMhe9I/IfISNxY0gEVK02naQJOExIbEuLmNV5brUmqJmu7f493Yjfb7+n5&#10;e/lysq0YqA+NdxqSmQJBrvSmcZWG7937wwuIENEZbL0jDWcKsCxub3LMjB/dFw3bWAkOcSFDDXWM&#10;XSZlKGuyGGa+I8fawfcWI699JU2PI4fbVs6VSqXFxvGHGjta11Qetyer4WPEcfWYvA2b42F9/t09&#10;f/5sEtL6/m5avYKINMV/M1zwGR0KZtr7kzNBtBrSlKtEDfOnBATrC3UZ9nxI1AJkkcvrBsUfAA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">
                  <v:line id="Line 42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1E8IAAADbAAAADwAAAGRycy9kb3ducmV2LnhtbERPz2vCMBS+D/Y/hDfYbU03mEptFCkI&#10;Y7t06sXbI3m2dc1LbbLa7q83h4HHj+93vh5tKwbqfeNYwWuSgiDWzjRcKTjsty8LED4gG2wdk4KJ&#10;PKxXjw85ZsZd+ZuGXahEDGGfoYI6hC6T0uuaLPrEdcSRO7neYoiwr6Tp8RrDbSvf0nQmLTYcG2rs&#10;qKhJ/+x+rYLPctwUFeqWS/lX6Ok8Pw6XL6Wen8bNEkSgMdzF/+4Po+A9ro9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s1E8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rybEAAAA2wAAAA8AAABkcnMvZG93bnJldi54bWxEj0FrwkAUhO8F/8PyBG91o2KR6CpGCAqF&#10;ghoQb4/saxKafRt2V43/visUehxm5htmtelNK+7kfGNZwWScgCAurW64UlCc8/cFCB+QNbaWScGT&#10;PGzWg7cVpto++Ej3U6hEhLBPUUEdQpdK6cuaDPqx7Yij922dwRClq6R2+Ihw08ppknxIgw3HhRo7&#10;2tVU/pxuRoHj8/4rn+WXwzUriuv+mIXbZ6bUaNhvlyAC9eE//Nc+aAXzCby+x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yrybEAAAA2wAAAA8AAAAAAAAAAAAAAAAA&#10;nwIAAGRycy9kb3ducmV2LnhtbFBLBQYAAAAABAAEAPcAAACQAwAAAAA=&#10;" stroked="t" strokecolor="white">
                    <v:imagedata r:id="rId4" o:title="ГербМР"/>
                  </v:shape>
                </v:group>
              </w:pict>
            </w:r>
            <w:r w:rsidRPr="0072042E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муниципальрайонын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арамалыауыл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</w:tc>
        <w:tc>
          <w:tcPr>
            <w:tcW w:w="1667" w:type="dxa"/>
          </w:tcPr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 xml:space="preserve">Совет  сельского поселения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Новокарамалинский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63ECB" w:rsidRPr="0072042E" w:rsidRDefault="00C63ECB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C63ECB" w:rsidRPr="0072042E" w:rsidTr="00674B22">
        <w:trPr>
          <w:trHeight w:val="370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3ECB" w:rsidRPr="0072042E" w:rsidRDefault="00C63ECB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3ECB" w:rsidRPr="0072042E" w:rsidRDefault="00C63ECB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3ECB" w:rsidRPr="0072042E" w:rsidRDefault="00C63ECB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ECB" w:rsidRDefault="00C63ECB" w:rsidP="00C63ECB">
      <w:pPr>
        <w:tabs>
          <w:tab w:val="left" w:pos="5580"/>
        </w:tabs>
        <w:rPr>
          <w:rFonts w:ascii="Century Tat" w:hAnsi="Century Tat"/>
          <w:b/>
          <w:bCs/>
          <w:sz w:val="28"/>
          <w:szCs w:val="28"/>
        </w:rPr>
      </w:pPr>
    </w:p>
    <w:p w:rsidR="00C63ECB" w:rsidRPr="0078410B" w:rsidRDefault="00C63ECB" w:rsidP="00C63ECB">
      <w:pPr>
        <w:rPr>
          <w:rFonts w:ascii="Times New Roman" w:hAnsi="Times New Roman"/>
          <w:b/>
          <w:sz w:val="28"/>
          <w:szCs w:val="28"/>
        </w:rPr>
      </w:pPr>
      <w:r w:rsidRPr="0078410B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8410B">
        <w:rPr>
          <w:rFonts w:ascii="Times New Roman" w:hAnsi="Times New Roman"/>
          <w:b/>
          <w:sz w:val="28"/>
          <w:szCs w:val="28"/>
        </w:rPr>
        <w:t xml:space="preserve">АРАР                </w:t>
      </w:r>
      <w:r w:rsidRPr="0078410B">
        <w:rPr>
          <w:rFonts w:ascii="Times New Roman" w:hAnsi="Times New Roman"/>
          <w:b/>
          <w:sz w:val="28"/>
          <w:szCs w:val="28"/>
        </w:rPr>
        <w:tab/>
      </w:r>
      <w:r w:rsidRPr="0078410B">
        <w:rPr>
          <w:rFonts w:ascii="Times New Roman" w:hAnsi="Times New Roman"/>
          <w:b/>
          <w:sz w:val="28"/>
          <w:szCs w:val="28"/>
        </w:rPr>
        <w:tab/>
        <w:t xml:space="preserve">                РЕШЕНИЕ</w:t>
      </w:r>
    </w:p>
    <w:p w:rsidR="00C63ECB" w:rsidRPr="0078410B" w:rsidRDefault="00C63ECB" w:rsidP="00C63EC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410B">
        <w:rPr>
          <w:b/>
          <w:sz w:val="28"/>
          <w:szCs w:val="28"/>
        </w:rPr>
        <w:t xml:space="preserve"> размере, порядке и сроках уплаты членских взносов в Ассоциацию« Совет муниципальных образований Республики Башкортостан» в 201</w:t>
      </w:r>
      <w:r>
        <w:rPr>
          <w:b/>
          <w:sz w:val="28"/>
          <w:szCs w:val="28"/>
        </w:rPr>
        <w:t>3</w:t>
      </w:r>
      <w:r w:rsidRPr="0078410B">
        <w:rPr>
          <w:b/>
          <w:sz w:val="28"/>
          <w:szCs w:val="28"/>
        </w:rPr>
        <w:t xml:space="preserve"> году.</w:t>
      </w:r>
    </w:p>
    <w:p w:rsidR="00C63ECB" w:rsidRPr="00FC1A57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 xml:space="preserve">Заслушав  предложение главы сельского поселения </w:t>
      </w:r>
      <w:proofErr w:type="spellStart"/>
      <w:r w:rsidRPr="0078410B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78410B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78410B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78410B">
        <w:rPr>
          <w:rFonts w:ascii="Times New Roman" w:hAnsi="Times New Roman"/>
          <w:sz w:val="28"/>
          <w:szCs w:val="28"/>
        </w:rPr>
        <w:t xml:space="preserve"> район Республики Башкортостан о размере, порядке и сроках уплаты членских взносов в 201</w:t>
      </w:r>
      <w:r>
        <w:rPr>
          <w:rFonts w:ascii="Times New Roman" w:hAnsi="Times New Roman"/>
          <w:sz w:val="28"/>
          <w:szCs w:val="28"/>
        </w:rPr>
        <w:t>3</w:t>
      </w:r>
      <w:r w:rsidRPr="0078410B">
        <w:rPr>
          <w:rFonts w:ascii="Times New Roman" w:hAnsi="Times New Roman"/>
          <w:sz w:val="28"/>
          <w:szCs w:val="28"/>
        </w:rPr>
        <w:t xml:space="preserve"> году, руково</w:t>
      </w:r>
      <w:r>
        <w:rPr>
          <w:rFonts w:ascii="Times New Roman" w:hAnsi="Times New Roman"/>
          <w:sz w:val="28"/>
          <w:szCs w:val="28"/>
        </w:rPr>
        <w:t xml:space="preserve">дствуясь пунктом 5.2.7. Устава, </w:t>
      </w:r>
      <w:r w:rsidRPr="00FC1A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FC1A57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FC1A57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C1A57">
        <w:rPr>
          <w:rFonts w:ascii="Times New Roman" w:hAnsi="Times New Roman"/>
          <w:sz w:val="28"/>
          <w:szCs w:val="28"/>
        </w:rPr>
        <w:t>Миякински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8410B">
        <w:rPr>
          <w:rFonts w:ascii="Times New Roman" w:hAnsi="Times New Roman"/>
          <w:b/>
          <w:sz w:val="28"/>
          <w:szCs w:val="28"/>
        </w:rPr>
        <w:t>РЕШИЛ:</w:t>
      </w:r>
    </w:p>
    <w:p w:rsidR="00C63ECB" w:rsidRPr="0078410B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 xml:space="preserve">           1. Установить размер членского взноса в Ассоциацию «Совет муниципальных образований Республики Башкортостан на 201</w:t>
      </w:r>
      <w:r>
        <w:rPr>
          <w:rFonts w:ascii="Times New Roman" w:hAnsi="Times New Roman"/>
          <w:sz w:val="28"/>
          <w:szCs w:val="28"/>
        </w:rPr>
        <w:t>3</w:t>
      </w:r>
      <w:r w:rsidRPr="0078410B">
        <w:rPr>
          <w:rFonts w:ascii="Times New Roman" w:hAnsi="Times New Roman"/>
          <w:sz w:val="28"/>
          <w:szCs w:val="28"/>
        </w:rPr>
        <w:t xml:space="preserve"> год  в размере 1000(одна) тысяча рублей.</w:t>
      </w:r>
    </w:p>
    <w:p w:rsidR="00C63ECB" w:rsidRPr="0078410B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 xml:space="preserve">            2. Сохранить в 201</w:t>
      </w:r>
      <w:r>
        <w:rPr>
          <w:rFonts w:ascii="Times New Roman" w:hAnsi="Times New Roman"/>
          <w:sz w:val="28"/>
          <w:szCs w:val="28"/>
        </w:rPr>
        <w:t>3</w:t>
      </w:r>
      <w:r w:rsidRPr="0078410B">
        <w:rPr>
          <w:rFonts w:ascii="Times New Roman" w:hAnsi="Times New Roman"/>
          <w:sz w:val="28"/>
          <w:szCs w:val="28"/>
        </w:rPr>
        <w:t xml:space="preserve"> году  порядок уплаты членского взноса, путем перечисления его на расчетный счет Ассоциации  </w:t>
      </w:r>
      <w:r w:rsidRPr="0078410B">
        <w:rPr>
          <w:rFonts w:ascii="Times New Roman" w:hAnsi="Times New Roman"/>
          <w:b/>
          <w:sz w:val="28"/>
          <w:szCs w:val="28"/>
        </w:rPr>
        <w:t>«</w:t>
      </w:r>
      <w:r w:rsidRPr="0078410B">
        <w:rPr>
          <w:rFonts w:ascii="Times New Roman" w:hAnsi="Times New Roman"/>
          <w:sz w:val="28"/>
          <w:szCs w:val="28"/>
        </w:rPr>
        <w:t>Совет муниципальных образований Республики Башкортостан» на основании выставленного счета.</w:t>
      </w:r>
    </w:p>
    <w:p w:rsidR="00C63ECB" w:rsidRPr="0078410B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 xml:space="preserve">          3.Установить следующие сроки внесения членских взносов в 201</w:t>
      </w:r>
      <w:r>
        <w:rPr>
          <w:rFonts w:ascii="Times New Roman" w:hAnsi="Times New Roman"/>
          <w:sz w:val="28"/>
          <w:szCs w:val="28"/>
        </w:rPr>
        <w:t>3</w:t>
      </w:r>
      <w:r w:rsidRPr="0078410B">
        <w:rPr>
          <w:rFonts w:ascii="Times New Roman" w:hAnsi="Times New Roman"/>
          <w:sz w:val="28"/>
          <w:szCs w:val="28"/>
        </w:rPr>
        <w:t>году:</w:t>
      </w:r>
    </w:p>
    <w:p w:rsidR="00C63ECB" w:rsidRPr="0078410B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>- полной суммой взноса до 1 июля или ежемесячно равными частями до 1 сентября текущего года.</w:t>
      </w:r>
    </w:p>
    <w:p w:rsidR="00C63ECB" w:rsidRDefault="00C63ECB" w:rsidP="00C63ECB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0B">
        <w:rPr>
          <w:rFonts w:ascii="Times New Roman" w:hAnsi="Times New Roman"/>
          <w:sz w:val="28"/>
          <w:szCs w:val="28"/>
        </w:rPr>
        <w:t xml:space="preserve">             4. Контроль включения в бюджет сельского поселения отдельной строкой средств на уплату  членских взносов в Совет и своевременность их уплаты возложить на специалиста 1 категории Антонову Т.Ф.</w:t>
      </w:r>
    </w:p>
    <w:p w:rsidR="00C63ECB" w:rsidRPr="003E0691" w:rsidRDefault="00C63ECB" w:rsidP="00C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1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63ECB" w:rsidRPr="003E0691" w:rsidRDefault="00C63ECB" w:rsidP="00C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691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3E0691">
        <w:rPr>
          <w:rFonts w:ascii="Times New Roman" w:hAnsi="Times New Roman"/>
          <w:sz w:val="28"/>
          <w:szCs w:val="28"/>
        </w:rPr>
        <w:t xml:space="preserve"> сельсовет Павлов И.В.</w:t>
      </w:r>
    </w:p>
    <w:p w:rsidR="00C63ECB" w:rsidRPr="003E0691" w:rsidRDefault="00C63ECB" w:rsidP="00C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Pr="003E0691">
        <w:rPr>
          <w:rFonts w:ascii="Times New Roman" w:hAnsi="Times New Roman"/>
          <w:sz w:val="28"/>
          <w:szCs w:val="28"/>
        </w:rPr>
        <w:t xml:space="preserve"> 2013 г.</w:t>
      </w:r>
    </w:p>
    <w:p w:rsidR="00C63ECB" w:rsidRDefault="00C63ECB" w:rsidP="00C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1">
        <w:rPr>
          <w:rFonts w:ascii="Times New Roman" w:hAnsi="Times New Roman"/>
          <w:sz w:val="28"/>
          <w:szCs w:val="28"/>
        </w:rPr>
        <w:t xml:space="preserve">    №1</w:t>
      </w:r>
      <w:r>
        <w:rPr>
          <w:rFonts w:ascii="Times New Roman" w:hAnsi="Times New Roman"/>
          <w:sz w:val="28"/>
          <w:szCs w:val="28"/>
        </w:rPr>
        <w:t>33</w:t>
      </w:r>
    </w:p>
    <w:p w:rsidR="00C63ECB" w:rsidRPr="0078410B" w:rsidRDefault="00C63ECB" w:rsidP="00C63ECB">
      <w:pPr>
        <w:tabs>
          <w:tab w:val="left" w:pos="40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CB"/>
    <w:rsid w:val="00104C63"/>
    <w:rsid w:val="007C3226"/>
    <w:rsid w:val="009F1AE1"/>
    <w:rsid w:val="00C6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3E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3E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2013-12-04T14:09:00Z</dcterms:created>
  <dcterms:modified xsi:type="dcterms:W3CDTF">2013-12-04T14:09:00Z</dcterms:modified>
</cp:coreProperties>
</file>