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Ind w:w="-72" w:type="dxa"/>
        <w:tblLook w:val="04A0"/>
      </w:tblPr>
      <w:tblGrid>
        <w:gridCol w:w="4150"/>
        <w:gridCol w:w="1667"/>
        <w:gridCol w:w="4288"/>
      </w:tblGrid>
      <w:tr w:rsidR="005E2191" w:rsidRPr="0072042E" w:rsidTr="003A7671">
        <w:trPr>
          <w:trHeight w:val="1369"/>
        </w:trPr>
        <w:tc>
          <w:tcPr>
            <w:tcW w:w="4150" w:type="dxa"/>
          </w:tcPr>
          <w:p w:rsidR="005E2191" w:rsidRPr="0072042E" w:rsidRDefault="005E2191" w:rsidP="003A7671">
            <w:pPr>
              <w:spacing w:line="240" w:lineRule="auto"/>
              <w:jc w:val="center"/>
              <w:rPr>
                <w:rFonts w:ascii="Times New Roman" w:hAnsi="Times New Roman"/>
                <w:sz w:val="24"/>
                <w:szCs w:val="24"/>
              </w:rPr>
            </w:pPr>
            <w:r>
              <w:rPr>
                <w:rFonts w:ascii="Times New Roman" w:hAnsi="Times New Roman"/>
                <w:noProof/>
                <w:sz w:val="24"/>
                <w:szCs w:val="24"/>
                <w:lang w:eastAsia="ru-RU"/>
              </w:rPr>
              <w:pict>
                <v:group id="Группа 43" o:spid="_x0000_s1026" style="position:absolute;left:0;text-align:left;margin-left:33pt;margin-top:12.05pt;width:419.05pt;height:93.4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">
                  <v:line id="Line 45" o:spid="_x0000_s1027"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lzcUAAADbAAAADwAAAGRycy9kb3ducmV2LnhtbESPzWrDMBCE74G8g9hAb7XcEtriRjHG&#10;ECjpJT+99LZIG9uptXIsxXH69FGhkOMwM98wi3y0rRio941jBU9JCoJYO9NwpeBrv3p8A+EDssHW&#10;MSm4kod8OZ0sMDPuwlsadqESEcI+QwV1CF0mpdc1WfSJ64ijd3C9xRBlX0nT4yXCbSuf0/RFWmw4&#10;LtTYUVmT/tmdrYL1ZizKCnXLG/lb6uvx9Xs4fSr1MBuLdxCBxnAP/7c/jIL5HP6+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mlzcUAAADb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P/jFAAAA2wAAAA8AAABkcnMvZG93bnJldi54bWxEj91qwkAUhO+FvsNyhN7pRvtDSbNKIwQF&#10;oaAGineH7GkSmj0bdteYvr1bKHg5zMw3TLYeTScGcr61rGAxT0AQV1a3XCsoT8XsDYQPyBo7y6Tg&#10;lzysVw+TDFNtr3yg4RhqESHsU1TQhNCnUvqqIYN+bnvi6H1bZzBE6WqpHV4j3HRymSSv0mDLcaHB&#10;njYNVT/Hi1Hg+LT9LJ6Kr905L8vz9pCHyz5X6nE6fryDCDSGe/i/vdMKnl/g70v8AX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kD/4xQAAANsAAAAPAAAAAAAAAAAAAAAA&#10;AJ8CAABkcnMvZG93bnJldi54bWxQSwUGAAAAAAQABAD3AAAAkQMAAAAA&#10;" stroked="t" strokecolor="white">
                    <v:imagedata r:id="rId5" o:title="ГербМР"/>
                  </v:shape>
                </v:group>
              </w:pict>
            </w:r>
            <w:r w:rsidRPr="0072042E">
              <w:rPr>
                <w:rFonts w:ascii="Times New Roman" w:hAnsi="Times New Roman"/>
                <w:sz w:val="24"/>
                <w:szCs w:val="24"/>
              </w:rPr>
              <w:t>Баш</w:t>
            </w:r>
            <w:r w:rsidRPr="0072042E">
              <w:rPr>
                <w:rFonts w:ascii="Times New Roman" w:hAnsi="Times New Roman"/>
                <w:sz w:val="24"/>
                <w:szCs w:val="24"/>
                <w:lang w:val="en-US"/>
              </w:rPr>
              <w:t>k</w:t>
            </w:r>
            <w:r w:rsidRPr="0072042E">
              <w:rPr>
                <w:rFonts w:ascii="Times New Roman" w:hAnsi="Times New Roman"/>
                <w:sz w:val="24"/>
                <w:szCs w:val="24"/>
              </w:rPr>
              <w:t>ортостан Республика</w:t>
            </w:r>
            <w:r w:rsidRPr="0072042E">
              <w:rPr>
                <w:rFonts w:ascii="Times New Roman" w:hAnsi="Times New Roman"/>
                <w:sz w:val="24"/>
                <w:szCs w:val="24"/>
                <w:lang w:val="en-US"/>
              </w:rPr>
              <w:t>h</w:t>
            </w:r>
            <w:r w:rsidRPr="0072042E">
              <w:rPr>
                <w:rFonts w:ascii="Times New Roman" w:hAnsi="Times New Roman"/>
                <w:sz w:val="24"/>
                <w:szCs w:val="24"/>
              </w:rPr>
              <w:t>ы</w:t>
            </w:r>
          </w:p>
          <w:p w:rsidR="005E2191" w:rsidRPr="0072042E" w:rsidRDefault="005E2191" w:rsidP="003A7671">
            <w:pPr>
              <w:spacing w:line="240" w:lineRule="auto"/>
              <w:jc w:val="center"/>
              <w:rPr>
                <w:rFonts w:ascii="Times New Roman" w:hAnsi="Times New Roman"/>
                <w:sz w:val="24"/>
                <w:szCs w:val="24"/>
              </w:rPr>
            </w:pPr>
            <w:r w:rsidRPr="0072042E">
              <w:rPr>
                <w:rFonts w:ascii="Times New Roman" w:hAnsi="Times New Roman"/>
                <w:sz w:val="24"/>
                <w:szCs w:val="24"/>
              </w:rPr>
              <w:t>Ми</w:t>
            </w:r>
            <w:r w:rsidRPr="0072042E">
              <w:rPr>
                <w:rFonts w:ascii="Times New Roman" w:hAnsi="Times New Roman"/>
                <w:sz w:val="24"/>
                <w:szCs w:val="24"/>
                <w:lang w:val="en-US"/>
              </w:rPr>
              <w:t>e</w:t>
            </w:r>
            <w:r w:rsidRPr="0072042E">
              <w:rPr>
                <w:rFonts w:ascii="Times New Roman" w:hAnsi="Times New Roman"/>
                <w:sz w:val="24"/>
                <w:szCs w:val="24"/>
              </w:rPr>
              <w:t>к</w:t>
            </w:r>
            <w:r w:rsidRPr="0072042E">
              <w:rPr>
                <w:rFonts w:ascii="Times New Roman" w:hAnsi="Times New Roman"/>
                <w:sz w:val="24"/>
                <w:szCs w:val="24"/>
                <w:lang w:val="en-US"/>
              </w:rPr>
              <w:t>e</w:t>
            </w:r>
            <w:r w:rsidRPr="0072042E">
              <w:rPr>
                <w:rFonts w:ascii="Times New Roman" w:hAnsi="Times New Roman"/>
                <w:sz w:val="24"/>
                <w:szCs w:val="24"/>
              </w:rPr>
              <w:t xml:space="preserve"> районы муниципальрайонын Я</w:t>
            </w:r>
            <w:r w:rsidRPr="0072042E">
              <w:rPr>
                <w:rFonts w:ascii="Times New Roman" w:hAnsi="Times New Roman"/>
                <w:sz w:val="24"/>
                <w:szCs w:val="24"/>
                <w:lang w:val="en-US"/>
              </w:rPr>
              <w:t>n</w:t>
            </w:r>
            <w:r w:rsidRPr="0072042E">
              <w:rPr>
                <w:rFonts w:ascii="Times New Roman" w:hAnsi="Times New Roman"/>
                <w:sz w:val="24"/>
                <w:szCs w:val="24"/>
              </w:rPr>
              <w:t xml:space="preserve">ы </w:t>
            </w:r>
            <w:r w:rsidRPr="0072042E">
              <w:rPr>
                <w:rFonts w:ascii="Times New Roman" w:hAnsi="Times New Roman"/>
                <w:sz w:val="24"/>
                <w:szCs w:val="24"/>
                <w:lang w:val="en-US"/>
              </w:rPr>
              <w:t>K</w:t>
            </w:r>
            <w:r w:rsidRPr="0072042E">
              <w:rPr>
                <w:rFonts w:ascii="Times New Roman" w:hAnsi="Times New Roman"/>
                <w:sz w:val="24"/>
                <w:szCs w:val="24"/>
              </w:rPr>
              <w:t>арамалыауыл советы ауыл бил</w:t>
            </w:r>
            <w:r w:rsidRPr="0072042E">
              <w:rPr>
                <w:rFonts w:ascii="Times New Roman" w:hAnsi="Times New Roman"/>
                <w:sz w:val="24"/>
                <w:szCs w:val="24"/>
                <w:lang w:val="en-US"/>
              </w:rPr>
              <w:t>e</w:t>
            </w:r>
            <w:r w:rsidRPr="0072042E">
              <w:rPr>
                <w:rFonts w:ascii="Times New Roman" w:hAnsi="Times New Roman"/>
                <w:sz w:val="24"/>
                <w:szCs w:val="24"/>
              </w:rPr>
              <w:t>м</w:t>
            </w:r>
            <w:r w:rsidRPr="0072042E">
              <w:rPr>
                <w:rFonts w:ascii="Times New Roman" w:hAnsi="Times New Roman"/>
                <w:sz w:val="24"/>
                <w:szCs w:val="24"/>
                <w:lang w:val="en-US"/>
              </w:rPr>
              <w:t>eh</w:t>
            </w:r>
            <w:r w:rsidRPr="0072042E">
              <w:rPr>
                <w:rFonts w:ascii="Times New Roman" w:hAnsi="Times New Roman"/>
                <w:sz w:val="24"/>
                <w:szCs w:val="24"/>
              </w:rPr>
              <w:t>е                                                                                                                                                                                                                                                                                                                                                                                                                                                                                                                                                                                                                                                                                                                                                                                                                                                                                                                                                                Советы</w:t>
            </w:r>
          </w:p>
        </w:tc>
        <w:tc>
          <w:tcPr>
            <w:tcW w:w="1667" w:type="dxa"/>
          </w:tcPr>
          <w:p w:rsidR="005E2191" w:rsidRPr="0072042E" w:rsidRDefault="005E2191" w:rsidP="003A7671">
            <w:pPr>
              <w:spacing w:line="240" w:lineRule="auto"/>
              <w:jc w:val="center"/>
              <w:rPr>
                <w:rFonts w:ascii="Times New Roman" w:hAnsi="Times New Roman"/>
                <w:sz w:val="24"/>
                <w:szCs w:val="24"/>
              </w:rPr>
            </w:pPr>
          </w:p>
        </w:tc>
        <w:tc>
          <w:tcPr>
            <w:tcW w:w="4288" w:type="dxa"/>
          </w:tcPr>
          <w:p w:rsidR="005E2191" w:rsidRPr="0072042E" w:rsidRDefault="005E2191" w:rsidP="003A7671">
            <w:pPr>
              <w:spacing w:line="240" w:lineRule="auto"/>
              <w:jc w:val="center"/>
              <w:rPr>
                <w:rFonts w:ascii="Times New Roman" w:hAnsi="Times New Roman"/>
                <w:sz w:val="24"/>
                <w:szCs w:val="24"/>
              </w:rPr>
            </w:pPr>
            <w:r w:rsidRPr="0072042E">
              <w:rPr>
                <w:rFonts w:ascii="Times New Roman" w:hAnsi="Times New Roman"/>
                <w:sz w:val="24"/>
                <w:szCs w:val="24"/>
              </w:rPr>
              <w:t>Совет  сельского поселения Новокарамалинский сельсовет муниципального района</w:t>
            </w:r>
          </w:p>
          <w:p w:rsidR="005E2191" w:rsidRPr="0072042E" w:rsidRDefault="005E2191" w:rsidP="003A7671">
            <w:pPr>
              <w:spacing w:line="240" w:lineRule="auto"/>
              <w:jc w:val="center"/>
              <w:rPr>
                <w:rFonts w:ascii="Times New Roman" w:hAnsi="Times New Roman"/>
                <w:sz w:val="24"/>
                <w:szCs w:val="24"/>
              </w:rPr>
            </w:pPr>
            <w:r w:rsidRPr="0072042E">
              <w:rPr>
                <w:rFonts w:ascii="Times New Roman" w:hAnsi="Times New Roman"/>
                <w:sz w:val="24"/>
                <w:szCs w:val="24"/>
              </w:rPr>
              <w:t>Миякинский район</w:t>
            </w:r>
          </w:p>
          <w:p w:rsidR="005E2191" w:rsidRPr="0072042E" w:rsidRDefault="005E2191" w:rsidP="003A7671">
            <w:pPr>
              <w:spacing w:line="240" w:lineRule="auto"/>
              <w:jc w:val="center"/>
              <w:rPr>
                <w:rFonts w:ascii="Times New Roman" w:hAnsi="Times New Roman"/>
                <w:sz w:val="24"/>
                <w:szCs w:val="24"/>
              </w:rPr>
            </w:pPr>
            <w:r w:rsidRPr="0072042E">
              <w:rPr>
                <w:rFonts w:ascii="Times New Roman" w:hAnsi="Times New Roman"/>
                <w:sz w:val="24"/>
                <w:szCs w:val="24"/>
              </w:rPr>
              <w:t>Республика Башкортостан</w:t>
            </w:r>
          </w:p>
        </w:tc>
      </w:tr>
      <w:tr w:rsidR="005E2191" w:rsidRPr="0072042E" w:rsidTr="003A7671">
        <w:trPr>
          <w:trHeight w:val="370"/>
        </w:trPr>
        <w:tc>
          <w:tcPr>
            <w:tcW w:w="4150" w:type="dxa"/>
            <w:tcBorders>
              <w:top w:val="nil"/>
              <w:left w:val="nil"/>
              <w:bottom w:val="double" w:sz="4" w:space="0" w:color="auto"/>
              <w:right w:val="nil"/>
            </w:tcBorders>
          </w:tcPr>
          <w:p w:rsidR="005E2191" w:rsidRPr="0072042E" w:rsidRDefault="005E2191" w:rsidP="003A7671">
            <w:pPr>
              <w:spacing w:line="240" w:lineRule="auto"/>
              <w:jc w:val="both"/>
              <w:rPr>
                <w:rFonts w:ascii="Times New Roman" w:hAnsi="Times New Roman"/>
                <w:sz w:val="24"/>
                <w:szCs w:val="24"/>
              </w:rPr>
            </w:pPr>
          </w:p>
        </w:tc>
        <w:tc>
          <w:tcPr>
            <w:tcW w:w="1667" w:type="dxa"/>
            <w:tcBorders>
              <w:top w:val="nil"/>
              <w:left w:val="nil"/>
              <w:bottom w:val="double" w:sz="4" w:space="0" w:color="auto"/>
              <w:right w:val="nil"/>
            </w:tcBorders>
          </w:tcPr>
          <w:p w:rsidR="005E2191" w:rsidRPr="0072042E" w:rsidRDefault="005E2191" w:rsidP="003A7671">
            <w:pPr>
              <w:spacing w:line="240" w:lineRule="auto"/>
              <w:jc w:val="both"/>
              <w:rPr>
                <w:rFonts w:ascii="Times New Roman" w:hAnsi="Times New Roman"/>
                <w:sz w:val="24"/>
                <w:szCs w:val="24"/>
              </w:rPr>
            </w:pPr>
          </w:p>
        </w:tc>
        <w:tc>
          <w:tcPr>
            <w:tcW w:w="4288" w:type="dxa"/>
            <w:tcBorders>
              <w:top w:val="nil"/>
              <w:left w:val="nil"/>
              <w:bottom w:val="double" w:sz="4" w:space="0" w:color="auto"/>
              <w:right w:val="nil"/>
            </w:tcBorders>
          </w:tcPr>
          <w:p w:rsidR="005E2191" w:rsidRPr="0072042E" w:rsidRDefault="005E2191" w:rsidP="003A7671">
            <w:pPr>
              <w:spacing w:line="240" w:lineRule="auto"/>
              <w:jc w:val="both"/>
              <w:rPr>
                <w:rFonts w:ascii="Times New Roman" w:hAnsi="Times New Roman"/>
                <w:sz w:val="24"/>
                <w:szCs w:val="24"/>
              </w:rPr>
            </w:pPr>
          </w:p>
        </w:tc>
      </w:tr>
    </w:tbl>
    <w:p w:rsidR="005E2191" w:rsidRDefault="005E2191" w:rsidP="005E2191">
      <w:pPr>
        <w:spacing w:line="240" w:lineRule="auto"/>
        <w:jc w:val="both"/>
        <w:rPr>
          <w:rFonts w:ascii="Times New Roman" w:hAnsi="Times New Roman"/>
          <w:b/>
          <w:sz w:val="28"/>
          <w:szCs w:val="28"/>
          <w:lang w:val="tt-RU"/>
        </w:rPr>
      </w:pPr>
    </w:p>
    <w:p w:rsidR="005E2191" w:rsidRPr="00000FA8" w:rsidRDefault="005E2191" w:rsidP="005E2191">
      <w:pPr>
        <w:spacing w:line="240" w:lineRule="auto"/>
        <w:jc w:val="both"/>
        <w:rPr>
          <w:rFonts w:ascii="Times New Roman" w:hAnsi="Times New Roman"/>
          <w:b/>
          <w:sz w:val="32"/>
          <w:szCs w:val="32"/>
        </w:rPr>
      </w:pPr>
      <w:r>
        <w:rPr>
          <w:rFonts w:ascii="Times New Roman" w:hAnsi="Times New Roman"/>
          <w:b/>
          <w:sz w:val="32"/>
          <w:szCs w:val="32"/>
          <w:lang w:val="tt-RU"/>
        </w:rPr>
        <w:t xml:space="preserve">КАРАР    </w:t>
      </w:r>
      <w:r w:rsidRPr="00000FA8">
        <w:rPr>
          <w:rFonts w:ascii="Times New Roman" w:hAnsi="Times New Roman"/>
          <w:b/>
          <w:sz w:val="32"/>
          <w:szCs w:val="32"/>
          <w:lang w:val="tt-RU"/>
        </w:rPr>
        <w:t xml:space="preserve">                                                                           РЕШЕНИЕ</w:t>
      </w:r>
    </w:p>
    <w:p w:rsidR="005E2191" w:rsidRPr="00BE6A47" w:rsidRDefault="005E2191" w:rsidP="005E2191">
      <w:pPr>
        <w:spacing w:line="240" w:lineRule="auto"/>
        <w:ind w:left="795"/>
        <w:jc w:val="both"/>
        <w:rPr>
          <w:rFonts w:ascii="Times New Roman" w:hAnsi="Times New Roman"/>
          <w:bCs/>
          <w:sz w:val="28"/>
          <w:szCs w:val="28"/>
        </w:rPr>
      </w:pPr>
      <w:r w:rsidRPr="00BE6A47">
        <w:rPr>
          <w:rFonts w:ascii="Times New Roman" w:hAnsi="Times New Roman"/>
          <w:sz w:val="28"/>
          <w:szCs w:val="28"/>
        </w:rPr>
        <w:t>О внесении дополнений в Решение Совета сельского поселения № 87 от 14.08.2012 г. «</w:t>
      </w:r>
      <w:r w:rsidRPr="00BE6A47">
        <w:rPr>
          <w:rFonts w:ascii="Times New Roman" w:hAnsi="Times New Roman"/>
          <w:color w:val="000000"/>
          <w:sz w:val="28"/>
          <w:szCs w:val="28"/>
        </w:rPr>
        <w:t>Об утверждении Положения о муниципальном земельном контроле на территории сельского поселения Новокарамалинский сельсовет муниципального района Миякинский район Республики Башкортостан»</w:t>
      </w:r>
    </w:p>
    <w:p w:rsidR="005E2191" w:rsidRPr="002B42AE" w:rsidRDefault="005E2191" w:rsidP="005E2191">
      <w:pPr>
        <w:spacing w:line="240" w:lineRule="auto"/>
        <w:jc w:val="both"/>
        <w:rPr>
          <w:rFonts w:ascii="Times New Roman" w:hAnsi="Times New Roman"/>
          <w:sz w:val="28"/>
          <w:szCs w:val="28"/>
        </w:rPr>
      </w:pPr>
      <w:r>
        <w:rPr>
          <w:rFonts w:ascii="Times New Roman" w:hAnsi="Times New Roman"/>
          <w:sz w:val="28"/>
          <w:szCs w:val="28"/>
        </w:rPr>
        <w:t xml:space="preserve">   В соответствии с ч. 6 ст. 11.2 ФЗ «Об организации предоставления государственных и муниципальных услуг», согласно п. 8 ст. 11.2 ФЗ «Об организации предоставления государственных и муниципальных услуг», на основании протеста прокуратуры Миякинского района,</w:t>
      </w:r>
      <w:r w:rsidRPr="002B42AE">
        <w:rPr>
          <w:rFonts w:ascii="Times New Roman" w:hAnsi="Times New Roman"/>
          <w:sz w:val="28"/>
          <w:szCs w:val="28"/>
        </w:rPr>
        <w:t xml:space="preserve"> Совет</w:t>
      </w:r>
      <w:r>
        <w:rPr>
          <w:rFonts w:ascii="Times New Roman" w:hAnsi="Times New Roman"/>
          <w:sz w:val="28"/>
          <w:szCs w:val="28"/>
        </w:rPr>
        <w:t xml:space="preserve"> сельского поселения Новокарамалинский сельсовет</w:t>
      </w:r>
      <w:r w:rsidRPr="002B42AE">
        <w:rPr>
          <w:rFonts w:ascii="Times New Roman" w:hAnsi="Times New Roman"/>
          <w:sz w:val="28"/>
          <w:szCs w:val="28"/>
        </w:rPr>
        <w:t xml:space="preserve"> муниципального района Миякинский район</w:t>
      </w:r>
      <w:r>
        <w:rPr>
          <w:rFonts w:ascii="Times New Roman" w:hAnsi="Times New Roman"/>
          <w:sz w:val="28"/>
          <w:szCs w:val="28"/>
        </w:rPr>
        <w:t xml:space="preserve"> Республики Башкортостан решил:</w:t>
      </w:r>
    </w:p>
    <w:p w:rsidR="005E2191" w:rsidRPr="00BE6A47" w:rsidRDefault="005E2191" w:rsidP="005E2191">
      <w:pPr>
        <w:numPr>
          <w:ilvl w:val="0"/>
          <w:numId w:val="1"/>
        </w:numPr>
        <w:spacing w:line="240" w:lineRule="auto"/>
        <w:jc w:val="both"/>
        <w:rPr>
          <w:rFonts w:ascii="Times New Roman" w:hAnsi="Times New Roman"/>
          <w:bCs/>
          <w:sz w:val="28"/>
          <w:szCs w:val="28"/>
        </w:rPr>
      </w:pPr>
      <w:r>
        <w:rPr>
          <w:rFonts w:ascii="Times New Roman" w:hAnsi="Times New Roman"/>
          <w:sz w:val="28"/>
          <w:szCs w:val="28"/>
        </w:rPr>
        <w:t xml:space="preserve">  В</w:t>
      </w:r>
      <w:r w:rsidRPr="00BE6A47">
        <w:rPr>
          <w:rFonts w:ascii="Times New Roman" w:hAnsi="Times New Roman"/>
          <w:sz w:val="28"/>
          <w:szCs w:val="28"/>
        </w:rPr>
        <w:t>нес</w:t>
      </w:r>
      <w:r>
        <w:rPr>
          <w:rFonts w:ascii="Times New Roman" w:hAnsi="Times New Roman"/>
          <w:sz w:val="28"/>
          <w:szCs w:val="28"/>
        </w:rPr>
        <w:t>т</w:t>
      </w:r>
      <w:r w:rsidRPr="00BE6A47">
        <w:rPr>
          <w:rFonts w:ascii="Times New Roman" w:hAnsi="Times New Roman"/>
          <w:sz w:val="28"/>
          <w:szCs w:val="28"/>
        </w:rPr>
        <w:t>и дополнени</w:t>
      </w:r>
      <w:r>
        <w:rPr>
          <w:rFonts w:ascii="Times New Roman" w:hAnsi="Times New Roman"/>
          <w:sz w:val="28"/>
          <w:szCs w:val="28"/>
        </w:rPr>
        <w:t>я</w:t>
      </w:r>
      <w:r w:rsidRPr="00BE6A47">
        <w:rPr>
          <w:rFonts w:ascii="Times New Roman" w:hAnsi="Times New Roman"/>
          <w:sz w:val="28"/>
          <w:szCs w:val="28"/>
        </w:rPr>
        <w:t xml:space="preserve"> в Решение Совета сельского поселения № 87 от 14.08.2012 г. «</w:t>
      </w:r>
      <w:r w:rsidRPr="00BE6A47">
        <w:rPr>
          <w:rFonts w:ascii="Times New Roman" w:hAnsi="Times New Roman"/>
          <w:color w:val="000000"/>
          <w:sz w:val="28"/>
          <w:szCs w:val="28"/>
        </w:rPr>
        <w:t>Об утверждении Положения о муниципальном земельном контроле на территории сельского поселения Новокарамалинский</w:t>
      </w:r>
      <w:r>
        <w:rPr>
          <w:rFonts w:ascii="Times New Roman" w:hAnsi="Times New Roman"/>
          <w:color w:val="000000"/>
          <w:sz w:val="28"/>
          <w:szCs w:val="28"/>
        </w:rPr>
        <w:t xml:space="preserve">сельсовет муниципального района </w:t>
      </w:r>
      <w:r w:rsidRPr="00BE6A47">
        <w:rPr>
          <w:rFonts w:ascii="Times New Roman" w:hAnsi="Times New Roman"/>
          <w:color w:val="000000"/>
          <w:sz w:val="28"/>
          <w:szCs w:val="28"/>
        </w:rPr>
        <w:t>Миякинский район Республики Башкортостан»</w:t>
      </w:r>
      <w:r>
        <w:rPr>
          <w:rFonts w:ascii="Times New Roman" w:hAnsi="Times New Roman"/>
          <w:color w:val="000000"/>
          <w:sz w:val="28"/>
          <w:szCs w:val="28"/>
        </w:rPr>
        <w:t>. Добавить в положение пункт 8</w:t>
      </w:r>
    </w:p>
    <w:p w:rsidR="005E2191" w:rsidRPr="00393FBC" w:rsidRDefault="005E2191" w:rsidP="005E2191">
      <w:pPr>
        <w:pStyle w:val="ConsPlusNormal"/>
        <w:ind w:left="1085" w:firstLine="0"/>
        <w:jc w:val="both"/>
        <w:outlineLvl w:val="1"/>
        <w:rPr>
          <w:rFonts w:ascii="Times New Roman" w:hAnsi="Times New Roman" w:cs="Times New Roman"/>
          <w:sz w:val="28"/>
          <w:szCs w:val="28"/>
        </w:rPr>
      </w:pPr>
      <w:r w:rsidRPr="00393FBC">
        <w:rPr>
          <w:rFonts w:ascii="Times New Roman" w:hAnsi="Times New Roman" w:cs="Times New Roman"/>
          <w:sz w:val="28"/>
          <w:szCs w:val="28"/>
        </w:rPr>
        <w:t>П.8.Общие требования к порядку подачи и рассмотрения жалобы</w:t>
      </w:r>
    </w:p>
    <w:p w:rsidR="005E2191" w:rsidRPr="00393FBC" w:rsidRDefault="005E2191" w:rsidP="005E2191">
      <w:pPr>
        <w:pStyle w:val="ConsPlusNormal"/>
        <w:jc w:val="both"/>
        <w:rPr>
          <w:rFonts w:ascii="Times New Roman" w:hAnsi="Times New Roman" w:cs="Times New Roman"/>
          <w:sz w:val="28"/>
          <w:szCs w:val="28"/>
        </w:rPr>
      </w:pPr>
    </w:p>
    <w:p w:rsidR="005E2191" w:rsidRPr="00393FBC" w:rsidRDefault="005E2191" w:rsidP="005E2191">
      <w:pPr>
        <w:pStyle w:val="ConsPlusNormal"/>
        <w:ind w:firstLine="0"/>
        <w:jc w:val="both"/>
        <w:rPr>
          <w:rFonts w:ascii="Times New Roman" w:hAnsi="Times New Roman" w:cs="Times New Roman"/>
          <w:sz w:val="28"/>
          <w:szCs w:val="28"/>
        </w:rPr>
      </w:pPr>
      <w:bookmarkStart w:id="0" w:name="Par292"/>
      <w:bookmarkEnd w:id="0"/>
      <w:r w:rsidRPr="00393FBC">
        <w:rPr>
          <w:rFonts w:ascii="Times New Roman" w:hAnsi="Times New Roman" w:cs="Times New Roman"/>
          <w:sz w:val="28"/>
          <w:szCs w:val="28"/>
        </w:rPr>
        <w:t xml:space="preserve">8.1. Жалоба подается в письменной форме на бумажном носителе, в электронной форме в орган, муниципального земельного контроля Жалобы </w:t>
      </w:r>
      <w:bookmarkStart w:id="1" w:name="_GoBack"/>
      <w:bookmarkEnd w:id="1"/>
      <w:r w:rsidRPr="00393FBC">
        <w:rPr>
          <w:rFonts w:ascii="Times New Roman" w:hAnsi="Times New Roman" w:cs="Times New Roman"/>
          <w:sz w:val="28"/>
          <w:szCs w:val="28"/>
        </w:rPr>
        <w:t>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2191" w:rsidRPr="00393FBC" w:rsidRDefault="005E2191" w:rsidP="005E2191">
      <w:pPr>
        <w:pStyle w:val="ConsPlusNormal"/>
        <w:ind w:firstLine="0"/>
        <w:jc w:val="both"/>
        <w:rPr>
          <w:rFonts w:ascii="Times New Roman" w:hAnsi="Times New Roman" w:cs="Times New Roman"/>
          <w:sz w:val="28"/>
          <w:szCs w:val="28"/>
        </w:rPr>
      </w:pPr>
      <w:r w:rsidRPr="00393FBC">
        <w:rPr>
          <w:rFonts w:ascii="Times New Roman" w:hAnsi="Times New Roman" w:cs="Times New Roman"/>
          <w:sz w:val="28"/>
          <w:szCs w:val="28"/>
        </w:rPr>
        <w:t xml:space="preserve">8.2. Жалоба может </w:t>
      </w:r>
      <w:r>
        <w:rPr>
          <w:rFonts w:ascii="Times New Roman" w:hAnsi="Times New Roman" w:cs="Times New Roman"/>
          <w:sz w:val="28"/>
          <w:szCs w:val="28"/>
        </w:rPr>
        <w:t xml:space="preserve">быть направлена по почте, через </w:t>
      </w:r>
      <w:r w:rsidRPr="00393FBC">
        <w:rPr>
          <w:rFonts w:ascii="Times New Roman" w:hAnsi="Times New Roman" w:cs="Times New Roman"/>
          <w:sz w:val="28"/>
          <w:szCs w:val="28"/>
        </w:rPr>
        <w:t>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2191" w:rsidRPr="00393FBC" w:rsidRDefault="005E2191" w:rsidP="005E2191">
      <w:pPr>
        <w:pStyle w:val="ConsPlusNormal"/>
        <w:ind w:firstLine="0"/>
        <w:jc w:val="both"/>
        <w:rPr>
          <w:rFonts w:ascii="Times New Roman" w:hAnsi="Times New Roman" w:cs="Times New Roman"/>
          <w:sz w:val="28"/>
          <w:szCs w:val="28"/>
        </w:rPr>
      </w:pPr>
      <w:r w:rsidRPr="00393FBC">
        <w:rPr>
          <w:rFonts w:ascii="Times New Roman" w:hAnsi="Times New Roman" w:cs="Times New Roman"/>
          <w:sz w:val="28"/>
          <w:szCs w:val="28"/>
        </w:rPr>
        <w:t xml:space="preserve">8.3Особенности подачи и рассмотрения жалоб на решения и действия </w:t>
      </w:r>
      <w:r w:rsidRPr="00393FBC">
        <w:rPr>
          <w:rFonts w:ascii="Times New Roman" w:hAnsi="Times New Roman" w:cs="Times New Roman"/>
          <w:sz w:val="28"/>
          <w:szCs w:val="28"/>
        </w:rPr>
        <w:lastRenderedPageBreak/>
        <w:t>(бездействие)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E2191" w:rsidRPr="00393FBC" w:rsidRDefault="005E2191" w:rsidP="005E2191">
      <w:pPr>
        <w:pStyle w:val="ConsPlusNormal"/>
        <w:ind w:left="710" w:firstLine="0"/>
        <w:jc w:val="both"/>
        <w:rPr>
          <w:rFonts w:ascii="Times New Roman" w:hAnsi="Times New Roman" w:cs="Times New Roman"/>
          <w:sz w:val="28"/>
          <w:szCs w:val="28"/>
        </w:rPr>
      </w:pPr>
      <w:r w:rsidRPr="00393FBC">
        <w:rPr>
          <w:rFonts w:ascii="Times New Roman" w:hAnsi="Times New Roman" w:cs="Times New Roman"/>
          <w:sz w:val="28"/>
          <w:szCs w:val="28"/>
        </w:rPr>
        <w:t>8.4Жалоба должна содержать:</w:t>
      </w:r>
    </w:p>
    <w:p w:rsidR="005E2191" w:rsidRPr="00393FBC" w:rsidRDefault="005E2191" w:rsidP="005E2191">
      <w:pPr>
        <w:pStyle w:val="ConsPlusNormal"/>
        <w:ind w:left="710" w:firstLine="0"/>
        <w:jc w:val="both"/>
        <w:rPr>
          <w:rFonts w:ascii="Times New Roman" w:hAnsi="Times New Roman" w:cs="Times New Roman"/>
          <w:sz w:val="28"/>
          <w:szCs w:val="28"/>
        </w:rPr>
      </w:pPr>
      <w:r w:rsidRPr="00393FBC">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E2191" w:rsidRPr="00393FBC" w:rsidRDefault="005E2191" w:rsidP="005E2191">
      <w:pPr>
        <w:pStyle w:val="ConsPlusNormal"/>
        <w:jc w:val="both"/>
        <w:rPr>
          <w:rFonts w:ascii="Times New Roman" w:hAnsi="Times New Roman" w:cs="Times New Roman"/>
          <w:sz w:val="28"/>
          <w:szCs w:val="28"/>
        </w:rPr>
      </w:pPr>
      <w:r w:rsidRPr="00393FB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191" w:rsidRPr="00393FBC" w:rsidRDefault="005E2191" w:rsidP="005E2191">
      <w:pPr>
        <w:pStyle w:val="ConsPlusNormal"/>
        <w:jc w:val="both"/>
        <w:rPr>
          <w:rFonts w:ascii="Times New Roman" w:hAnsi="Times New Roman" w:cs="Times New Roman"/>
          <w:sz w:val="28"/>
          <w:szCs w:val="28"/>
        </w:rPr>
      </w:pPr>
      <w:r w:rsidRPr="00393FBC">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E2191" w:rsidRPr="00393FBC" w:rsidRDefault="005E2191" w:rsidP="005E2191">
      <w:pPr>
        <w:pStyle w:val="ConsPlusNormal"/>
        <w:jc w:val="both"/>
        <w:rPr>
          <w:rFonts w:ascii="Times New Roman" w:hAnsi="Times New Roman" w:cs="Times New Roman"/>
          <w:sz w:val="28"/>
          <w:szCs w:val="28"/>
        </w:rPr>
      </w:pPr>
      <w:r w:rsidRPr="00393FB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E2191" w:rsidRPr="00393FBC" w:rsidRDefault="005E2191" w:rsidP="005E2191">
      <w:pPr>
        <w:pStyle w:val="ConsPlusNormal"/>
        <w:ind w:firstLine="0"/>
        <w:jc w:val="both"/>
        <w:rPr>
          <w:rFonts w:ascii="Times New Roman" w:hAnsi="Times New Roman" w:cs="Times New Roman"/>
          <w:sz w:val="28"/>
          <w:szCs w:val="28"/>
        </w:rPr>
      </w:pPr>
      <w:r w:rsidRPr="00393FBC">
        <w:rPr>
          <w:rFonts w:ascii="Times New Roman" w:hAnsi="Times New Roman" w:cs="Times New Roman"/>
          <w:sz w:val="28"/>
          <w:szCs w:val="28"/>
        </w:rPr>
        <w:t>8.5.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E2191" w:rsidRPr="00393FBC" w:rsidRDefault="005E2191" w:rsidP="005E2191">
      <w:pPr>
        <w:pStyle w:val="ConsPlusNormal"/>
        <w:ind w:firstLine="0"/>
        <w:jc w:val="both"/>
        <w:rPr>
          <w:rFonts w:ascii="Times New Roman" w:hAnsi="Times New Roman" w:cs="Times New Roman"/>
          <w:sz w:val="28"/>
          <w:szCs w:val="28"/>
        </w:rPr>
      </w:pPr>
      <w:bookmarkStart w:id="2" w:name="Par304"/>
      <w:bookmarkEnd w:id="2"/>
      <w:r w:rsidRPr="00393FBC">
        <w:rPr>
          <w:rFonts w:ascii="Times New Roman" w:hAnsi="Times New Roman" w:cs="Times New Roman"/>
          <w:sz w:val="28"/>
          <w:szCs w:val="28"/>
        </w:rPr>
        <w:t xml:space="preserve">8.6. По результатам рассмотрения жалобы орган, предоставляющий государственную услугу, либо орган, предоставляющий муниципальную </w:t>
      </w:r>
      <w:r w:rsidRPr="00393FBC">
        <w:rPr>
          <w:rFonts w:ascii="Times New Roman" w:hAnsi="Times New Roman" w:cs="Times New Roman"/>
          <w:sz w:val="28"/>
          <w:szCs w:val="28"/>
        </w:rPr>
        <w:lastRenderedPageBreak/>
        <w:t>услугу, принимает одно из следующих решений:</w:t>
      </w:r>
    </w:p>
    <w:p w:rsidR="005E2191" w:rsidRPr="00393FBC" w:rsidRDefault="005E2191" w:rsidP="005E2191">
      <w:pPr>
        <w:pStyle w:val="ConsPlusNormal"/>
        <w:ind w:left="710" w:firstLine="0"/>
        <w:jc w:val="both"/>
        <w:rPr>
          <w:rFonts w:ascii="Times New Roman" w:hAnsi="Times New Roman" w:cs="Times New Roman"/>
          <w:sz w:val="28"/>
          <w:szCs w:val="28"/>
        </w:rPr>
      </w:pPr>
      <w:r w:rsidRPr="00393FB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2191" w:rsidRPr="00393FBC" w:rsidRDefault="005E2191" w:rsidP="005E2191">
      <w:pPr>
        <w:pStyle w:val="ConsPlusNormal"/>
        <w:ind w:left="710" w:firstLine="0"/>
        <w:jc w:val="both"/>
        <w:rPr>
          <w:rFonts w:ascii="Times New Roman" w:hAnsi="Times New Roman" w:cs="Times New Roman"/>
          <w:sz w:val="28"/>
          <w:szCs w:val="28"/>
        </w:rPr>
      </w:pPr>
      <w:r w:rsidRPr="00393FBC">
        <w:rPr>
          <w:rFonts w:ascii="Times New Roman" w:hAnsi="Times New Roman" w:cs="Times New Roman"/>
          <w:sz w:val="28"/>
          <w:szCs w:val="28"/>
        </w:rPr>
        <w:t>2) отказывает в удовлетворении жалобы.</w:t>
      </w:r>
    </w:p>
    <w:p w:rsidR="005E2191" w:rsidRPr="00393FBC" w:rsidRDefault="005E2191" w:rsidP="005E2191">
      <w:pPr>
        <w:pStyle w:val="ConsPlusNormal"/>
        <w:jc w:val="both"/>
        <w:rPr>
          <w:rFonts w:ascii="Times New Roman" w:hAnsi="Times New Roman" w:cs="Times New Roman"/>
          <w:sz w:val="28"/>
          <w:szCs w:val="28"/>
        </w:rPr>
      </w:pPr>
      <w:r w:rsidRPr="00393FBC">
        <w:rPr>
          <w:rFonts w:ascii="Times New Roman" w:hAnsi="Times New Roman" w:cs="Times New Roman"/>
          <w:sz w:val="28"/>
          <w:szCs w:val="28"/>
        </w:rPr>
        <w:t>8.7. Не позднее дня, следующего за днем принятия решения, указанного в  пункте 6.6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191" w:rsidRDefault="005E2191" w:rsidP="005E2191">
      <w:pPr>
        <w:pStyle w:val="ConsPlusNormal"/>
        <w:jc w:val="both"/>
        <w:rPr>
          <w:rFonts w:ascii="Times New Roman" w:hAnsi="Times New Roman" w:cs="Times New Roman"/>
          <w:sz w:val="28"/>
          <w:szCs w:val="28"/>
        </w:rPr>
      </w:pPr>
      <w:r w:rsidRPr="00393FBC">
        <w:rPr>
          <w:rFonts w:ascii="Times New Roman" w:hAnsi="Times New Roman" w:cs="Times New Roman"/>
          <w:sz w:val="28"/>
          <w:szCs w:val="28"/>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6.1 настоящего положения  незамедлительно направляет имеющиеся материалы в органы прокуратуры.</w:t>
      </w:r>
    </w:p>
    <w:p w:rsidR="005E2191" w:rsidRPr="00393FBC" w:rsidRDefault="005E2191" w:rsidP="005E2191">
      <w:pPr>
        <w:pStyle w:val="ConsPlusNormal"/>
        <w:jc w:val="both"/>
        <w:rPr>
          <w:rFonts w:ascii="Times New Roman" w:hAnsi="Times New Roman" w:cs="Times New Roman"/>
          <w:sz w:val="28"/>
          <w:szCs w:val="28"/>
        </w:rPr>
      </w:pPr>
    </w:p>
    <w:p w:rsidR="005E2191" w:rsidRDefault="005E2191" w:rsidP="005E2191">
      <w:pPr>
        <w:shd w:val="clear" w:color="auto" w:fill="FDFEFF"/>
        <w:spacing w:before="100" w:beforeAutospacing="1" w:after="100" w:afterAutospacing="1" w:line="240" w:lineRule="auto"/>
        <w:ind w:left="801"/>
        <w:jc w:val="both"/>
        <w:rPr>
          <w:rFonts w:ascii="Times New Roman" w:hAnsi="Times New Roman"/>
          <w:color w:val="000000"/>
          <w:sz w:val="28"/>
          <w:szCs w:val="24"/>
        </w:rPr>
      </w:pPr>
      <w:r w:rsidRPr="00E10613">
        <w:rPr>
          <w:rFonts w:ascii="Times New Roman" w:hAnsi="Times New Roman"/>
          <w:color w:val="000000"/>
          <w:sz w:val="28"/>
          <w:szCs w:val="24"/>
        </w:rPr>
        <w:t xml:space="preserve">2. Настоящее решение обнародовать на информационном стенде в здании администрации сельского поселения </w:t>
      </w:r>
      <w:r>
        <w:rPr>
          <w:rFonts w:ascii="Times New Roman" w:hAnsi="Times New Roman"/>
          <w:color w:val="000000"/>
          <w:sz w:val="28"/>
          <w:szCs w:val="24"/>
        </w:rPr>
        <w:t>Новокарамалинский</w:t>
      </w:r>
      <w:r w:rsidRPr="00E10613">
        <w:rPr>
          <w:rFonts w:ascii="Times New Roman" w:hAnsi="Times New Roman"/>
          <w:color w:val="000000"/>
          <w:sz w:val="28"/>
          <w:szCs w:val="24"/>
        </w:rPr>
        <w:t xml:space="preserve"> сельсовет по адресу: с. </w:t>
      </w:r>
      <w:r>
        <w:rPr>
          <w:rFonts w:ascii="Times New Roman" w:hAnsi="Times New Roman"/>
          <w:color w:val="000000"/>
          <w:sz w:val="28"/>
          <w:szCs w:val="24"/>
        </w:rPr>
        <w:t>Новые Карамалы</w:t>
      </w:r>
      <w:r w:rsidRPr="00E10613">
        <w:rPr>
          <w:rFonts w:ascii="Times New Roman" w:hAnsi="Times New Roman"/>
          <w:color w:val="000000"/>
          <w:sz w:val="28"/>
          <w:szCs w:val="24"/>
        </w:rPr>
        <w:t>, ул. Центральная, д</w:t>
      </w:r>
      <w:r>
        <w:rPr>
          <w:rFonts w:ascii="Times New Roman" w:hAnsi="Times New Roman"/>
          <w:color w:val="000000"/>
          <w:sz w:val="28"/>
          <w:szCs w:val="24"/>
        </w:rPr>
        <w:t>.56 «А»</w:t>
      </w:r>
      <w:r w:rsidRPr="00E10613">
        <w:rPr>
          <w:rFonts w:ascii="Times New Roman" w:hAnsi="Times New Roman"/>
          <w:color w:val="000000"/>
          <w:sz w:val="28"/>
          <w:szCs w:val="24"/>
        </w:rPr>
        <w:t>.</w:t>
      </w:r>
    </w:p>
    <w:p w:rsidR="005E2191" w:rsidRPr="00E10613" w:rsidRDefault="005E2191" w:rsidP="005E2191">
      <w:pPr>
        <w:shd w:val="clear" w:color="auto" w:fill="FDFEFF"/>
        <w:spacing w:before="100" w:beforeAutospacing="1" w:after="100" w:afterAutospacing="1" w:line="240" w:lineRule="auto"/>
        <w:ind w:left="426"/>
        <w:jc w:val="both"/>
        <w:rPr>
          <w:rFonts w:ascii="Times New Roman" w:hAnsi="Times New Roman"/>
          <w:sz w:val="28"/>
          <w:szCs w:val="24"/>
        </w:rPr>
      </w:pPr>
      <w:r>
        <w:rPr>
          <w:rFonts w:ascii="Times New Roman" w:hAnsi="Times New Roman"/>
          <w:sz w:val="28"/>
          <w:szCs w:val="24"/>
        </w:rPr>
        <w:t xml:space="preserve">     3. </w:t>
      </w:r>
      <w:r w:rsidRPr="00732715">
        <w:rPr>
          <w:rFonts w:ascii="Times New Roman" w:hAnsi="Times New Roman"/>
          <w:sz w:val="28"/>
          <w:szCs w:val="24"/>
        </w:rPr>
        <w:t>Настоящее решение вступает в силу со дня его официального обнародования</w:t>
      </w:r>
      <w:r>
        <w:rPr>
          <w:rFonts w:ascii="Times New Roman" w:hAnsi="Times New Roman"/>
          <w:sz w:val="28"/>
          <w:szCs w:val="24"/>
        </w:rPr>
        <w:t>.</w:t>
      </w:r>
    </w:p>
    <w:p w:rsidR="005E2191" w:rsidRPr="002B42AE" w:rsidRDefault="005E2191" w:rsidP="005E2191">
      <w:pPr>
        <w:spacing w:line="240" w:lineRule="auto"/>
        <w:jc w:val="both"/>
        <w:rPr>
          <w:rFonts w:ascii="Times New Roman" w:hAnsi="Times New Roman"/>
          <w:sz w:val="28"/>
          <w:szCs w:val="28"/>
        </w:rPr>
      </w:pPr>
    </w:p>
    <w:p w:rsidR="005E2191" w:rsidRPr="003E0691" w:rsidRDefault="005E2191" w:rsidP="005E2191">
      <w:pPr>
        <w:widowControl w:val="0"/>
        <w:autoSpaceDE w:val="0"/>
        <w:autoSpaceDN w:val="0"/>
        <w:adjustRightInd w:val="0"/>
        <w:spacing w:after="0" w:line="240" w:lineRule="auto"/>
        <w:jc w:val="both"/>
        <w:rPr>
          <w:rFonts w:ascii="Times New Roman" w:hAnsi="Times New Roman"/>
          <w:sz w:val="28"/>
          <w:szCs w:val="28"/>
        </w:rPr>
      </w:pPr>
      <w:r w:rsidRPr="003E0691">
        <w:rPr>
          <w:rFonts w:ascii="Times New Roman" w:hAnsi="Times New Roman"/>
          <w:sz w:val="28"/>
          <w:szCs w:val="28"/>
        </w:rPr>
        <w:t xml:space="preserve">Глава сельского поселения </w:t>
      </w:r>
    </w:p>
    <w:p w:rsidR="005E2191" w:rsidRPr="003E0691" w:rsidRDefault="005E2191" w:rsidP="005E2191">
      <w:pPr>
        <w:widowControl w:val="0"/>
        <w:autoSpaceDE w:val="0"/>
        <w:autoSpaceDN w:val="0"/>
        <w:adjustRightInd w:val="0"/>
        <w:spacing w:after="0" w:line="240" w:lineRule="auto"/>
        <w:jc w:val="both"/>
        <w:rPr>
          <w:rFonts w:ascii="Times New Roman" w:hAnsi="Times New Roman"/>
          <w:sz w:val="28"/>
          <w:szCs w:val="28"/>
        </w:rPr>
      </w:pPr>
      <w:r w:rsidRPr="003E0691">
        <w:rPr>
          <w:rFonts w:ascii="Times New Roman" w:hAnsi="Times New Roman"/>
          <w:sz w:val="28"/>
          <w:szCs w:val="28"/>
        </w:rPr>
        <w:t>Новокарамалинский сельсовет                       Павлов И.В.</w:t>
      </w:r>
    </w:p>
    <w:p w:rsidR="005E2191" w:rsidRPr="003E0691" w:rsidRDefault="005E2191" w:rsidP="005E2191">
      <w:pPr>
        <w:widowControl w:val="0"/>
        <w:autoSpaceDE w:val="0"/>
        <w:autoSpaceDN w:val="0"/>
        <w:adjustRightInd w:val="0"/>
        <w:spacing w:after="0" w:line="240" w:lineRule="auto"/>
        <w:jc w:val="both"/>
        <w:rPr>
          <w:rFonts w:ascii="Times New Roman" w:hAnsi="Times New Roman"/>
          <w:sz w:val="28"/>
          <w:szCs w:val="28"/>
        </w:rPr>
      </w:pPr>
      <w:r w:rsidRPr="003E0691">
        <w:rPr>
          <w:rFonts w:ascii="Times New Roman" w:hAnsi="Times New Roman"/>
          <w:sz w:val="28"/>
          <w:szCs w:val="28"/>
        </w:rPr>
        <w:t xml:space="preserve">    27 марта 2013 г.</w:t>
      </w:r>
    </w:p>
    <w:p w:rsidR="005E2191" w:rsidRPr="003E0691" w:rsidRDefault="005E2191" w:rsidP="005E2191">
      <w:pPr>
        <w:widowControl w:val="0"/>
        <w:autoSpaceDE w:val="0"/>
        <w:autoSpaceDN w:val="0"/>
        <w:adjustRightInd w:val="0"/>
        <w:spacing w:after="0" w:line="240" w:lineRule="auto"/>
        <w:jc w:val="both"/>
        <w:rPr>
          <w:rFonts w:ascii="Times New Roman" w:hAnsi="Times New Roman"/>
          <w:sz w:val="28"/>
          <w:szCs w:val="28"/>
        </w:rPr>
      </w:pPr>
      <w:r w:rsidRPr="003E0691">
        <w:rPr>
          <w:rFonts w:ascii="Times New Roman" w:hAnsi="Times New Roman"/>
          <w:sz w:val="28"/>
          <w:szCs w:val="28"/>
        </w:rPr>
        <w:t xml:space="preserve">    №1</w:t>
      </w:r>
      <w:r>
        <w:rPr>
          <w:rFonts w:ascii="Times New Roman" w:hAnsi="Times New Roman"/>
          <w:sz w:val="28"/>
          <w:szCs w:val="28"/>
        </w:rPr>
        <w:t>30</w:t>
      </w:r>
    </w:p>
    <w:p w:rsidR="005E2191" w:rsidRPr="00FA71A4" w:rsidRDefault="005E2191" w:rsidP="005E2191"/>
    <w:p w:rsidR="009F1AE1" w:rsidRDefault="009F1AE1"/>
    <w:sectPr w:rsidR="009F1AE1" w:rsidSect="00901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A2C"/>
    <w:multiLevelType w:val="hybridMultilevel"/>
    <w:tmpl w:val="D9984FFE"/>
    <w:lvl w:ilvl="0" w:tplc="95C0901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2191"/>
    <w:rsid w:val="005E2191"/>
    <w:rsid w:val="007C3226"/>
    <w:rsid w:val="009B6FA1"/>
    <w:rsid w:val="009F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Company>Reanimator Extreme Edition</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2013-12-04T15:29:00Z</dcterms:created>
  <dcterms:modified xsi:type="dcterms:W3CDTF">2013-12-04T15:30:00Z</dcterms:modified>
</cp:coreProperties>
</file>