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8"/>
        <w:tblW w:w="10274" w:type="dxa"/>
        <w:tblLook w:val="00A0" w:firstRow="1" w:lastRow="0" w:firstColumn="1" w:lastColumn="0" w:noHBand="0" w:noVBand="0"/>
      </w:tblPr>
      <w:tblGrid>
        <w:gridCol w:w="4326"/>
        <w:gridCol w:w="1665"/>
        <w:gridCol w:w="4283"/>
      </w:tblGrid>
      <w:tr w:rsidR="00F510E8" w:rsidTr="00F510E8">
        <w:trPr>
          <w:trHeight w:val="1333"/>
        </w:trPr>
        <w:tc>
          <w:tcPr>
            <w:tcW w:w="4326" w:type="dxa"/>
            <w:hideMark/>
          </w:tcPr>
          <w:p w:rsidR="00F510E8" w:rsidRDefault="00F510E8">
            <w:pPr>
              <w:spacing w:line="276" w:lineRule="auto"/>
              <w:jc w:val="center"/>
              <w:rPr>
                <w:rFonts w:ascii="Century Bash" w:hAnsi="Century Bash"/>
                <w:lang w:eastAsia="en-US"/>
              </w:rPr>
            </w:pPr>
            <w:r>
              <w:rPr>
                <w:rFonts w:ascii="Century Bash" w:hAnsi="Century Bash"/>
                <w:sz w:val="22"/>
                <w:szCs w:val="22"/>
                <w:lang w:eastAsia="en-US"/>
              </w:rPr>
              <w:t>Баш</w:t>
            </w:r>
            <w:proofErr w:type="gramStart"/>
            <w:r>
              <w:rPr>
                <w:rFonts w:ascii="Century Tat" w:hAnsi="Century Tat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rFonts w:ascii="Century Bash" w:hAnsi="Century Bash"/>
                <w:sz w:val="22"/>
                <w:szCs w:val="22"/>
                <w:lang w:eastAsia="en-US"/>
              </w:rPr>
              <w:t>ортостан</w:t>
            </w:r>
            <w:proofErr w:type="spellEnd"/>
            <w:r>
              <w:rPr>
                <w:rFonts w:ascii="Century Bash" w:hAnsi="Century Bash"/>
                <w:sz w:val="22"/>
                <w:szCs w:val="22"/>
                <w:lang w:eastAsia="en-US"/>
              </w:rPr>
              <w:t xml:space="preserve"> Республика</w:t>
            </w:r>
            <w:r>
              <w:rPr>
                <w:rFonts w:ascii="Century Tat" w:hAnsi="Century Tat"/>
                <w:lang w:val="en-US" w:eastAsia="en-US"/>
              </w:rPr>
              <w:t>h</w:t>
            </w:r>
            <w:r>
              <w:rPr>
                <w:rFonts w:ascii="Century Bash" w:hAnsi="Century Bash"/>
                <w:sz w:val="22"/>
                <w:szCs w:val="22"/>
                <w:lang w:eastAsia="en-US"/>
              </w:rPr>
              <w:t>ы</w:t>
            </w:r>
          </w:p>
          <w:p w:rsidR="00F510E8" w:rsidRDefault="00F510E8">
            <w:pPr>
              <w:spacing w:line="276" w:lineRule="auto"/>
              <w:jc w:val="center"/>
              <w:rPr>
                <w:rFonts w:ascii="Century Bash" w:hAnsi="Century Bash"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3175</wp:posOffset>
                      </wp:positionV>
                      <wp:extent cx="5321935" cy="1186180"/>
                      <wp:effectExtent l="0" t="19050" r="12065" b="13970"/>
                      <wp:wrapNone/>
                      <wp:docPr id="8" name="Групп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9" name="Line 3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5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" o:spid="_x0000_s1026" style="position:absolute;margin-left:43.5pt;margin-top:.25pt;width:419.05pt;height:93.4pt;z-index:251658240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">
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/1b8MAAADaAAAADwAAAGRycy9kb3ducmV2LnhtbESPQWvCQBSE7wX/w/IK3nRTD9ZG1xAC&#10;gujF2l56e+w+k2j2bcyuMfbXdwuFHoeZ+YZZZYNtRE+drx0reJkmIIi1MzWXCj4/NpMFCB+QDTaO&#10;ScGDPGTr0dMKU+Pu/E79MZQiQtinqKAKoU2l9Loii37qWuLonVxnMUTZldJ0eI9w28hZksylxZrj&#10;QoUtFRXpy/FmFewOQ16UqBs+yO9CP86vX/11r9T4eciXIAIN4T/8194aBW/weyXe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9f9W/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jEOXBAAAA2wAAAA8AAABkcnMvZG93bnJldi54bWxET99rwjAQfh/4P4QTfJupG45RjWKFoiAM&#10;1MLw7WjOtthcShK1/vdGGOztPr6fN1/2phU3cr6xrGAyTkAQl1Y3XCkojvn7NwgfkDW2lknBgzws&#10;F4O3Oaba3nlPt0OoRAxhn6KCOoQuldKXNRn0Y9sRR+5sncEQoaukdniP4aaVH0nyJQ02HBtq7Ghd&#10;U3k5XI0Cx8fNT/6Z/25PWVGcNvssXHeZUqNhv5qBCNSHf/Gfe6vj/Cm8fokHyM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UjEOXBAAAA2wAAAA8AAAAAAAAAAAAAAAAAnwIA&#10;AGRycy9kb3ducmV2LnhtbFBLBQYAAAAABAAEAPcAAACNAwAAAAA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>
              <w:rPr>
                <w:rFonts w:ascii="Century Bash" w:hAnsi="Century Bash"/>
                <w:sz w:val="22"/>
                <w:szCs w:val="22"/>
                <w:lang w:eastAsia="en-US"/>
              </w:rPr>
              <w:t>Ми</w:t>
            </w:r>
            <w:proofErr w:type="gramStart"/>
            <w:r>
              <w:rPr>
                <w:rFonts w:ascii="Century Tat" w:hAnsi="Century Tat"/>
                <w:lang w:val="en-US" w:eastAsia="en-US"/>
              </w:rPr>
              <w:t>e</w:t>
            </w:r>
            <w:proofErr w:type="gramEnd"/>
            <w:r>
              <w:rPr>
                <w:rFonts w:ascii="Century Bash" w:hAnsi="Century Bash"/>
                <w:sz w:val="22"/>
                <w:szCs w:val="22"/>
                <w:lang w:eastAsia="en-US"/>
              </w:rPr>
              <w:t>к</w:t>
            </w:r>
            <w:r>
              <w:rPr>
                <w:rFonts w:ascii="Century Tat" w:hAnsi="Century Tat"/>
                <w:lang w:val="en-US" w:eastAsia="en-US"/>
              </w:rPr>
              <w:t>e</w:t>
            </w:r>
            <w:r>
              <w:rPr>
                <w:rFonts w:ascii="Century Bash" w:hAnsi="Century Bash"/>
                <w:sz w:val="22"/>
                <w:szCs w:val="22"/>
                <w:lang w:eastAsia="en-US"/>
              </w:rPr>
              <w:t xml:space="preserve"> районы </w:t>
            </w:r>
            <w:proofErr w:type="spellStart"/>
            <w:r>
              <w:rPr>
                <w:rFonts w:ascii="Century Bash" w:hAnsi="Century Bash"/>
                <w:sz w:val="22"/>
                <w:szCs w:val="22"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2"/>
                <w:szCs w:val="22"/>
                <w:lang w:eastAsia="en-US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 w:eastAsia="en-US"/>
              </w:rPr>
              <w:t>n</w:t>
            </w:r>
            <w:r>
              <w:rPr>
                <w:rFonts w:ascii="Century Bash" w:hAnsi="Century Bash"/>
                <w:sz w:val="22"/>
                <w:szCs w:val="22"/>
                <w:lang w:eastAsia="en-US"/>
              </w:rPr>
              <w:t xml:space="preserve"> Я</w:t>
            </w:r>
            <w:r>
              <w:rPr>
                <w:rFonts w:ascii="Century Tat" w:hAnsi="Century Tat"/>
                <w:lang w:val="en-US" w:eastAsia="en-US"/>
              </w:rPr>
              <w:t>n</w:t>
            </w:r>
            <w:r>
              <w:rPr>
                <w:rFonts w:ascii="Century Bash" w:hAnsi="Century Bash"/>
                <w:sz w:val="22"/>
                <w:szCs w:val="22"/>
                <w:lang w:eastAsia="en-US"/>
              </w:rPr>
              <w:t xml:space="preserve">ы </w:t>
            </w:r>
            <w:r>
              <w:rPr>
                <w:rFonts w:ascii="Century Tat" w:hAnsi="Century Tat"/>
                <w:lang w:val="en-US" w:eastAsia="en-US"/>
              </w:rPr>
              <w:t>K</w:t>
            </w:r>
            <w:proofErr w:type="spellStart"/>
            <w:r>
              <w:rPr>
                <w:rFonts w:ascii="Century Bash" w:hAnsi="Century Bash"/>
                <w:sz w:val="22"/>
                <w:szCs w:val="22"/>
                <w:lang w:eastAsia="en-US"/>
              </w:rPr>
              <w:t>арамалы</w:t>
            </w:r>
            <w:proofErr w:type="spellEnd"/>
            <w:r>
              <w:rPr>
                <w:rFonts w:ascii="Century Bash" w:hAnsi="Century Bash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2"/>
                <w:szCs w:val="22"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2"/>
                <w:szCs w:val="22"/>
                <w:lang w:eastAsia="en-US"/>
              </w:rPr>
              <w:t xml:space="preserve"> бил</w:t>
            </w:r>
            <w:r>
              <w:rPr>
                <w:rFonts w:ascii="Century Tat" w:hAnsi="Century Tat"/>
                <w:lang w:val="en-US" w:eastAsia="en-US"/>
              </w:rPr>
              <w:t>e</w:t>
            </w:r>
            <w:r>
              <w:rPr>
                <w:rFonts w:ascii="Century Bash" w:hAnsi="Century Bash"/>
                <w:sz w:val="22"/>
                <w:szCs w:val="22"/>
                <w:lang w:eastAsia="en-US"/>
              </w:rPr>
              <w:t>м</w:t>
            </w:r>
            <w:r>
              <w:rPr>
                <w:rFonts w:ascii="Century Tat" w:hAnsi="Century Tat"/>
                <w:lang w:val="en-US" w:eastAsia="en-US"/>
              </w:rPr>
              <w:t>eh</w:t>
            </w:r>
            <w:r>
              <w:rPr>
                <w:rFonts w:ascii="Century Bash" w:hAnsi="Century Bash"/>
                <w:sz w:val="22"/>
                <w:szCs w:val="22"/>
                <w:lang w:eastAsia="en-US"/>
              </w:rPr>
              <w:t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Советы</w:t>
            </w:r>
          </w:p>
          <w:p w:rsidR="00F510E8" w:rsidRDefault="00F510E8">
            <w:pPr>
              <w:spacing w:line="276" w:lineRule="auto"/>
              <w:jc w:val="center"/>
              <w:rPr>
                <w:rFonts w:ascii="Century Tat" w:hAnsi="Century Tat"/>
                <w:sz w:val="20"/>
                <w:szCs w:val="20"/>
                <w:lang w:eastAsia="en-US"/>
              </w:rPr>
            </w:pPr>
            <w:r>
              <w:rPr>
                <w:rFonts w:ascii="Century Bash" w:hAnsi="Century Bash"/>
                <w:sz w:val="20"/>
                <w:szCs w:val="20"/>
                <w:lang w:eastAsia="en-US"/>
              </w:rPr>
              <w:t xml:space="preserve">452083, </w:t>
            </w:r>
            <w:r>
              <w:rPr>
                <w:rFonts w:ascii="Century Tat" w:hAnsi="Century Tat"/>
                <w:sz w:val="20"/>
                <w:szCs w:val="20"/>
                <w:lang w:eastAsia="en-US"/>
              </w:rPr>
              <w:t>Ми</w:t>
            </w:r>
            <w:proofErr w:type="gramStart"/>
            <w:r>
              <w:rPr>
                <w:rFonts w:ascii="Century Tat" w:hAnsi="Century Tat"/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rFonts w:ascii="Century Tat" w:hAnsi="Century Tat"/>
                <w:sz w:val="20"/>
                <w:szCs w:val="20"/>
                <w:lang w:eastAsia="en-US"/>
              </w:rPr>
              <w:t>к</w:t>
            </w:r>
            <w:r>
              <w:rPr>
                <w:rFonts w:ascii="Century Tat" w:hAnsi="Century Tat"/>
                <w:sz w:val="20"/>
                <w:szCs w:val="20"/>
                <w:lang w:val="en-US" w:eastAsia="en-US"/>
              </w:rPr>
              <w:t>e</w:t>
            </w:r>
            <w:r>
              <w:rPr>
                <w:rFonts w:ascii="Century Tat" w:hAnsi="Century Tat"/>
                <w:sz w:val="20"/>
                <w:szCs w:val="20"/>
                <w:lang w:eastAsia="en-US"/>
              </w:rPr>
              <w:t xml:space="preserve"> районы, Я</w:t>
            </w:r>
            <w:r>
              <w:rPr>
                <w:rFonts w:ascii="Century Tat" w:hAnsi="Century Tat"/>
                <w:sz w:val="20"/>
                <w:szCs w:val="20"/>
                <w:lang w:val="en-US" w:eastAsia="en-US"/>
              </w:rPr>
              <w:t>n</w:t>
            </w:r>
            <w:r>
              <w:rPr>
                <w:rFonts w:ascii="Century Tat" w:hAnsi="Century Tat"/>
                <w:sz w:val="20"/>
                <w:szCs w:val="20"/>
                <w:lang w:eastAsia="en-US"/>
              </w:rPr>
              <w:t xml:space="preserve">ы </w:t>
            </w:r>
            <w:r>
              <w:rPr>
                <w:rFonts w:ascii="Century Tat" w:hAnsi="Century Tat"/>
                <w:sz w:val="20"/>
                <w:szCs w:val="20"/>
                <w:lang w:val="en-US" w:eastAsia="en-US"/>
              </w:rPr>
              <w:t>K</w:t>
            </w:r>
            <w:proofErr w:type="spellStart"/>
            <w:r>
              <w:rPr>
                <w:rFonts w:ascii="Century Tat" w:hAnsi="Century Tat"/>
                <w:sz w:val="20"/>
                <w:szCs w:val="20"/>
                <w:lang w:eastAsia="en-US"/>
              </w:rPr>
              <w:t>арамалы</w:t>
            </w:r>
            <w:proofErr w:type="spellEnd"/>
            <w:r>
              <w:rPr>
                <w:rFonts w:ascii="Century Tat" w:hAnsi="Century Tat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entury Tat" w:hAnsi="Century Tat"/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rFonts w:ascii="Century Tat" w:hAnsi="Century Tat"/>
                <w:sz w:val="20"/>
                <w:szCs w:val="20"/>
                <w:lang w:eastAsia="en-US"/>
              </w:rPr>
              <w:t>,</w:t>
            </w:r>
          </w:p>
          <w:p w:rsidR="00F510E8" w:rsidRDefault="00F510E8">
            <w:pPr>
              <w:spacing w:line="276" w:lineRule="auto"/>
              <w:jc w:val="center"/>
              <w:rPr>
                <w:rFonts w:ascii="Century Tat" w:hAnsi="Century Tat"/>
                <w:sz w:val="20"/>
                <w:szCs w:val="20"/>
                <w:lang w:eastAsia="en-US"/>
              </w:rPr>
            </w:pPr>
            <w:r>
              <w:rPr>
                <w:rFonts w:ascii="Century Tat" w:hAnsi="Century Tat"/>
                <w:sz w:val="20"/>
                <w:szCs w:val="20"/>
                <w:lang w:eastAsia="en-US"/>
              </w:rPr>
              <w:t>У</w:t>
            </w:r>
            <w:proofErr w:type="spellStart"/>
            <w:proofErr w:type="gramStart"/>
            <w:r>
              <w:rPr>
                <w:rFonts w:ascii="Century Tat" w:hAnsi="Century Tat"/>
                <w:sz w:val="20"/>
                <w:szCs w:val="20"/>
                <w:lang w:val="en-US" w:eastAsia="en-US"/>
              </w:rPr>
              <w:t>ze</w:t>
            </w:r>
            <w:proofErr w:type="spellEnd"/>
            <w:proofErr w:type="gramEnd"/>
            <w:r>
              <w:rPr>
                <w:rFonts w:ascii="Century Tat" w:hAnsi="Century Tat"/>
                <w:sz w:val="20"/>
                <w:szCs w:val="20"/>
                <w:lang w:eastAsia="en-US"/>
              </w:rPr>
              <w:t xml:space="preserve">к </w:t>
            </w:r>
            <w:proofErr w:type="spellStart"/>
            <w:r>
              <w:rPr>
                <w:rFonts w:ascii="Century Tat" w:hAnsi="Century Tat"/>
                <w:sz w:val="20"/>
                <w:szCs w:val="20"/>
                <w:lang w:eastAsia="en-US"/>
              </w:rPr>
              <w:t>урам</w:t>
            </w:r>
            <w:proofErr w:type="spellEnd"/>
            <w:r>
              <w:rPr>
                <w:rFonts w:ascii="Century Tat" w:hAnsi="Century Tat"/>
                <w:sz w:val="20"/>
                <w:szCs w:val="20"/>
                <w:lang w:eastAsia="en-US"/>
              </w:rPr>
              <w:t>, 56А</w:t>
            </w:r>
          </w:p>
          <w:p w:rsidR="00F510E8" w:rsidRDefault="00F510E8">
            <w:pPr>
              <w:spacing w:line="276" w:lineRule="auto"/>
              <w:jc w:val="center"/>
              <w:rPr>
                <w:rFonts w:ascii="Century Bash" w:hAnsi="Century Bash"/>
                <w:lang w:eastAsia="en-US"/>
              </w:rPr>
            </w:pPr>
            <w:r>
              <w:rPr>
                <w:rFonts w:ascii="Century Tat" w:hAnsi="Century Tat"/>
                <w:sz w:val="20"/>
                <w:szCs w:val="20"/>
                <w:lang w:eastAsia="en-US"/>
              </w:rPr>
              <w:t>тел./факс 2-66-31</w:t>
            </w:r>
          </w:p>
        </w:tc>
        <w:tc>
          <w:tcPr>
            <w:tcW w:w="1665" w:type="dxa"/>
          </w:tcPr>
          <w:p w:rsidR="00F510E8" w:rsidRDefault="00F510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3" w:type="dxa"/>
            <w:hideMark/>
          </w:tcPr>
          <w:p w:rsidR="00F510E8" w:rsidRDefault="00F510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Совет  сельского поселения </w:t>
            </w:r>
            <w:proofErr w:type="spellStart"/>
            <w:r>
              <w:rPr>
                <w:sz w:val="22"/>
                <w:szCs w:val="22"/>
                <w:lang w:eastAsia="en-US"/>
              </w:rPr>
              <w:t>Новокарамалинский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сельсовет муниципального района </w:t>
            </w:r>
          </w:p>
          <w:p w:rsidR="00F510E8" w:rsidRDefault="00F510E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Миякинский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</w:t>
            </w:r>
          </w:p>
          <w:p w:rsidR="00F510E8" w:rsidRDefault="00F510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Республика Башкортостан</w:t>
            </w:r>
          </w:p>
          <w:p w:rsidR="00F510E8" w:rsidRDefault="00F510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452083, </w:t>
            </w:r>
            <w:proofErr w:type="spellStart"/>
            <w:r>
              <w:rPr>
                <w:sz w:val="22"/>
                <w:szCs w:val="22"/>
                <w:lang w:eastAsia="en-US"/>
              </w:rPr>
              <w:t>Миякинский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район, </w:t>
            </w:r>
          </w:p>
          <w:p w:rsidR="00F510E8" w:rsidRDefault="00F510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с. Новые </w:t>
            </w:r>
            <w:proofErr w:type="spellStart"/>
            <w:r>
              <w:rPr>
                <w:sz w:val="22"/>
                <w:szCs w:val="22"/>
                <w:lang w:eastAsia="en-US"/>
              </w:rPr>
              <w:t>Карамалы</w:t>
            </w:r>
            <w:proofErr w:type="spellEnd"/>
            <w:r>
              <w:rPr>
                <w:sz w:val="22"/>
                <w:szCs w:val="22"/>
                <w:lang w:eastAsia="en-US"/>
              </w:rPr>
              <w:t>,</w:t>
            </w:r>
          </w:p>
          <w:p w:rsidR="00F510E8" w:rsidRDefault="00F510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Центральная, 56А</w:t>
            </w:r>
          </w:p>
          <w:p w:rsidR="00F510E8" w:rsidRDefault="00F510E8">
            <w:pPr>
              <w:spacing w:line="276" w:lineRule="auto"/>
              <w:jc w:val="center"/>
              <w:rPr>
                <w:rFonts w:ascii="Century Tat" w:hAnsi="Century Ta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тел./факс 2-66-31</w:t>
            </w:r>
          </w:p>
        </w:tc>
      </w:tr>
    </w:tbl>
    <w:p w:rsidR="00F510E8" w:rsidRDefault="00F510E8" w:rsidP="00F51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F510E8" w:rsidRDefault="00F510E8" w:rsidP="00F510E8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>
        <w:rPr>
          <w:rFonts w:ascii="Century Tat" w:hAnsi="Century Tat"/>
          <w:b/>
          <w:sz w:val="28"/>
          <w:szCs w:val="28"/>
        </w:rPr>
        <w:t xml:space="preserve"> </w:t>
      </w:r>
      <w:proofErr w:type="gramStart"/>
      <w:r>
        <w:rPr>
          <w:rFonts w:ascii="Century Tat" w:hAnsi="Century Tat"/>
          <w:b/>
          <w:sz w:val="28"/>
          <w:szCs w:val="28"/>
        </w:rPr>
        <w:t>K</w:t>
      </w:r>
      <w:proofErr w:type="gramEnd"/>
      <w:r>
        <w:rPr>
          <w:rFonts w:ascii="Century Tat" w:hAnsi="Century Tat"/>
          <w:b/>
          <w:sz w:val="28"/>
          <w:szCs w:val="28"/>
        </w:rPr>
        <w:t>АРАР</w:t>
      </w:r>
      <w:r>
        <w:rPr>
          <w:b/>
          <w:sz w:val="28"/>
          <w:szCs w:val="28"/>
        </w:rPr>
        <w:t xml:space="preserve">                                                                    РЕШЕНИЕ </w:t>
      </w:r>
    </w:p>
    <w:p w:rsidR="00F510E8" w:rsidRDefault="00F510E8" w:rsidP="00F510E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510E8" w:rsidRDefault="00F510E8" w:rsidP="00F510E8">
      <w:pPr>
        <w:spacing w:before="2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 внесении изменений в решение Совета </w:t>
      </w:r>
    </w:p>
    <w:p w:rsidR="00F510E8" w:rsidRDefault="00F510E8" w:rsidP="00F510E8">
      <w:pPr>
        <w:spacing w:before="2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сельского поселения </w:t>
      </w:r>
      <w:proofErr w:type="spellStart"/>
      <w:r>
        <w:rPr>
          <w:b/>
          <w:iCs/>
          <w:sz w:val="28"/>
          <w:szCs w:val="28"/>
        </w:rPr>
        <w:t>Новокарамалинский</w:t>
      </w:r>
      <w:proofErr w:type="spellEnd"/>
      <w:r>
        <w:rPr>
          <w:b/>
          <w:i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iCs/>
          <w:sz w:val="28"/>
          <w:szCs w:val="28"/>
        </w:rPr>
        <w:t>Миякинский</w:t>
      </w:r>
      <w:proofErr w:type="spellEnd"/>
      <w:r>
        <w:rPr>
          <w:b/>
          <w:iCs/>
          <w:sz w:val="28"/>
          <w:szCs w:val="28"/>
        </w:rPr>
        <w:t xml:space="preserve"> район Республики Башкортостан</w:t>
      </w:r>
    </w:p>
    <w:p w:rsidR="00F510E8" w:rsidRDefault="00F510E8" w:rsidP="00F510E8">
      <w:pPr>
        <w:spacing w:before="2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от «21»ноября 2006года № 76 </w:t>
      </w:r>
    </w:p>
    <w:p w:rsidR="00F510E8" w:rsidRDefault="00F510E8" w:rsidP="00F510E8">
      <w:pPr>
        <w:spacing w:before="2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«Об установлении налога  на имущество физических лиц»</w:t>
      </w:r>
    </w:p>
    <w:p w:rsidR="00F510E8" w:rsidRDefault="00F510E8" w:rsidP="00F510E8">
      <w:pPr>
        <w:pStyle w:val="a3"/>
        <w:ind w:firstLine="708"/>
        <w:jc w:val="center"/>
        <w:rPr>
          <w:b/>
          <w:iCs/>
          <w:szCs w:val="28"/>
        </w:rPr>
      </w:pPr>
    </w:p>
    <w:p w:rsidR="00F510E8" w:rsidRDefault="00F510E8" w:rsidP="00F510E8">
      <w:pPr>
        <w:spacing w:before="2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Внести в решение Совета сельского поселения </w:t>
      </w:r>
      <w:proofErr w:type="spellStart"/>
      <w:r>
        <w:rPr>
          <w:sz w:val="28"/>
          <w:szCs w:val="28"/>
        </w:rPr>
        <w:t>Новокарамалинский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 от  «21» ноября  2006года   № 76 «Об установлении налога на имущество физических лиц» следующие  изменения:</w:t>
      </w:r>
    </w:p>
    <w:p w:rsidR="00F510E8" w:rsidRDefault="00F510E8" w:rsidP="00F510E8">
      <w:pPr>
        <w:pStyle w:val="a3"/>
        <w:ind w:firstLine="708"/>
        <w:rPr>
          <w:iCs/>
          <w:szCs w:val="28"/>
        </w:rPr>
      </w:pPr>
    </w:p>
    <w:p w:rsidR="00F510E8" w:rsidRDefault="00F510E8" w:rsidP="00F510E8">
      <w:pPr>
        <w:spacing w:before="20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«В соответствии с Налоговым кодексом Российской Федерации и Законом Российской Федерации от 9 декабря 1991 года №2003-1 «О налоге на имущество физических лиц» Совет сельского поселения </w:t>
      </w:r>
      <w:proofErr w:type="spellStart"/>
      <w:r>
        <w:rPr>
          <w:sz w:val="28"/>
          <w:szCs w:val="28"/>
        </w:rPr>
        <w:t>Новокарамалинский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Башкортостан, </w:t>
      </w:r>
      <w:r>
        <w:rPr>
          <w:b/>
          <w:sz w:val="28"/>
          <w:szCs w:val="28"/>
        </w:rPr>
        <w:t>решил:</w:t>
      </w:r>
    </w:p>
    <w:p w:rsidR="00F510E8" w:rsidRDefault="00F510E8" w:rsidP="00F510E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2 изложив новой редакции:</w:t>
      </w:r>
    </w:p>
    <w:p w:rsidR="00F510E8" w:rsidRDefault="00F510E8" w:rsidP="00F510E8">
      <w:pPr>
        <w:rPr>
          <w:sz w:val="28"/>
          <w:szCs w:val="28"/>
        </w:rPr>
      </w:pPr>
      <w:r>
        <w:rPr>
          <w:sz w:val="28"/>
          <w:szCs w:val="28"/>
        </w:rPr>
        <w:t xml:space="preserve"> Установить следующие ставки налога на имущество физических лиц в зависимости от суммарной инвентаризационной стоимости объектов налогообложения, умноженной на коэффициент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ефлятор:</w:t>
      </w:r>
    </w:p>
    <w:p w:rsidR="00F510E8" w:rsidRDefault="00F510E8" w:rsidP="00F510E8">
      <w:pPr>
        <w:ind w:firstLine="540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78"/>
        <w:gridCol w:w="4965"/>
      </w:tblGrid>
      <w:tr w:rsidR="00F510E8" w:rsidTr="00F510E8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0E8" w:rsidRDefault="00F510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Суммарная инвентаризационная стоимость объектов налогообложения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умноженная на коэффициент-дефлятор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0E8" w:rsidRDefault="00F510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Ставка налога </w:t>
            </w:r>
          </w:p>
        </w:tc>
      </w:tr>
      <w:tr w:rsidR="00F510E8" w:rsidTr="00F510E8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0E8" w:rsidRDefault="00F510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300 000 рублей (включительно) 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0E8" w:rsidRDefault="00F510E8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0,1 процента </w:t>
            </w:r>
          </w:p>
        </w:tc>
      </w:tr>
      <w:tr w:rsidR="00F510E8" w:rsidTr="00F510E8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0E8" w:rsidRDefault="00F510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Свыше 300 000 рублей до 500 000 рублей (включительно) 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0E8" w:rsidRDefault="00F510E8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0,3 процента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</w:p>
        </w:tc>
      </w:tr>
      <w:tr w:rsidR="00F510E8" w:rsidTr="00F510E8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0E8" w:rsidRDefault="00F510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Свыше 500 000 рублей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0E8" w:rsidRDefault="00F510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 процента</w:t>
            </w:r>
          </w:p>
        </w:tc>
      </w:tr>
    </w:tbl>
    <w:p w:rsidR="00F510E8" w:rsidRDefault="00F510E8" w:rsidP="00F510E8">
      <w:pPr>
        <w:ind w:firstLine="540"/>
        <w:rPr>
          <w:sz w:val="28"/>
          <w:szCs w:val="28"/>
        </w:rPr>
      </w:pPr>
    </w:p>
    <w:p w:rsidR="00F510E8" w:rsidRDefault="00F510E8" w:rsidP="00F51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 Решение   обнародовать   путем    размещения   на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</w:p>
    <w:p w:rsidR="00F510E8" w:rsidRDefault="00F510E8" w:rsidP="00F510E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стендах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общественных местах,  в здании администрации сельского поселения не позднее 30 ноября 2013 года.</w:t>
      </w:r>
    </w:p>
    <w:p w:rsidR="00F510E8" w:rsidRDefault="00F510E8" w:rsidP="00F510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с 1 января 2014 года.</w:t>
      </w:r>
    </w:p>
    <w:p w:rsidR="00F510E8" w:rsidRDefault="00F510E8" w:rsidP="00F510E8">
      <w:pPr>
        <w:spacing w:before="20"/>
        <w:rPr>
          <w:i/>
          <w:iCs/>
          <w:sz w:val="28"/>
          <w:szCs w:val="28"/>
        </w:rPr>
      </w:pPr>
    </w:p>
    <w:p w:rsidR="00F510E8" w:rsidRDefault="00F510E8" w:rsidP="00F510E8">
      <w:pPr>
        <w:spacing w:before="20"/>
        <w:rPr>
          <w:i/>
          <w:iCs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908"/>
        <w:gridCol w:w="4784"/>
      </w:tblGrid>
      <w:tr w:rsidR="00F510E8" w:rsidTr="00F510E8">
        <w:tc>
          <w:tcPr>
            <w:tcW w:w="3908" w:type="dxa"/>
            <w:hideMark/>
          </w:tcPr>
          <w:p w:rsidR="00F510E8" w:rsidRDefault="00F510E8">
            <w:pPr>
              <w:spacing w:before="2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Глава сельского поселения </w:t>
            </w:r>
            <w:proofErr w:type="spellStart"/>
            <w:r>
              <w:rPr>
                <w:iCs/>
                <w:sz w:val="28"/>
                <w:szCs w:val="28"/>
              </w:rPr>
              <w:t>Новокарамалинский</w:t>
            </w:r>
            <w:proofErr w:type="spellEnd"/>
            <w:r>
              <w:rPr>
                <w:iCs/>
                <w:sz w:val="28"/>
                <w:szCs w:val="28"/>
              </w:rPr>
              <w:t xml:space="preserve"> сельсовет</w:t>
            </w:r>
          </w:p>
          <w:p w:rsidR="00F510E8" w:rsidRDefault="00F510E8">
            <w:pPr>
              <w:spacing w:before="2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iCs/>
                <w:sz w:val="28"/>
                <w:szCs w:val="28"/>
              </w:rPr>
              <w:t>Миякинский</w:t>
            </w:r>
            <w:proofErr w:type="spellEnd"/>
            <w:r>
              <w:rPr>
                <w:iCs/>
                <w:sz w:val="28"/>
                <w:szCs w:val="28"/>
              </w:rPr>
              <w:t xml:space="preserve"> район Республики Башкортостан</w:t>
            </w:r>
          </w:p>
          <w:p w:rsidR="00F510E8" w:rsidRDefault="00F510E8">
            <w:pPr>
              <w:spacing w:before="2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С. Новые </w:t>
            </w:r>
            <w:proofErr w:type="spellStart"/>
            <w:r>
              <w:rPr>
                <w:iCs/>
                <w:sz w:val="28"/>
                <w:szCs w:val="28"/>
              </w:rPr>
              <w:t>Карамалы</w:t>
            </w:r>
            <w:proofErr w:type="spellEnd"/>
          </w:p>
          <w:p w:rsidR="00F510E8" w:rsidRDefault="00F510E8">
            <w:pPr>
              <w:spacing w:before="2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«07» ноября 2013</w:t>
            </w:r>
          </w:p>
          <w:p w:rsidR="00F510E8" w:rsidRDefault="00F510E8">
            <w:pPr>
              <w:spacing w:before="2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№ 158</w:t>
            </w:r>
          </w:p>
        </w:tc>
        <w:tc>
          <w:tcPr>
            <w:tcW w:w="4784" w:type="dxa"/>
          </w:tcPr>
          <w:p w:rsidR="00F510E8" w:rsidRDefault="00F510E8">
            <w:pPr>
              <w:spacing w:before="20"/>
              <w:rPr>
                <w:sz w:val="28"/>
                <w:szCs w:val="28"/>
              </w:rPr>
            </w:pPr>
          </w:p>
          <w:p w:rsidR="00F510E8" w:rsidRDefault="00F510E8">
            <w:pPr>
              <w:spacing w:before="20"/>
              <w:rPr>
                <w:sz w:val="28"/>
                <w:szCs w:val="28"/>
              </w:rPr>
            </w:pPr>
          </w:p>
          <w:p w:rsidR="00F510E8" w:rsidRDefault="00F510E8">
            <w:pPr>
              <w:spacing w:before="20"/>
              <w:rPr>
                <w:sz w:val="28"/>
                <w:szCs w:val="28"/>
              </w:rPr>
            </w:pPr>
          </w:p>
          <w:p w:rsidR="00F510E8" w:rsidRDefault="00F510E8">
            <w:pPr>
              <w:spacing w:before="20"/>
              <w:rPr>
                <w:sz w:val="28"/>
                <w:szCs w:val="28"/>
              </w:rPr>
            </w:pPr>
          </w:p>
          <w:p w:rsidR="00F510E8" w:rsidRDefault="00F510E8">
            <w:pPr>
              <w:spacing w:before="20"/>
              <w:rPr>
                <w:sz w:val="28"/>
                <w:szCs w:val="28"/>
              </w:rPr>
            </w:pPr>
          </w:p>
          <w:p w:rsidR="00F510E8" w:rsidRDefault="00F510E8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Павлов И.В.</w:t>
            </w:r>
          </w:p>
        </w:tc>
      </w:tr>
    </w:tbl>
    <w:p w:rsidR="00F510E8" w:rsidRDefault="00F510E8" w:rsidP="00F510E8">
      <w:pPr>
        <w:spacing w:before="20"/>
        <w:rPr>
          <w:bCs/>
          <w:sz w:val="28"/>
          <w:szCs w:val="28"/>
        </w:rPr>
      </w:pPr>
    </w:p>
    <w:p w:rsidR="00F510E8" w:rsidRDefault="00F510E8" w:rsidP="00F510E8">
      <w:pPr>
        <w:spacing w:before="20"/>
        <w:rPr>
          <w:bCs/>
        </w:rPr>
      </w:pPr>
      <w:r>
        <w:rPr>
          <w:bCs/>
        </w:rPr>
        <w:t xml:space="preserve"> </w:t>
      </w:r>
    </w:p>
    <w:p w:rsidR="00F510E8" w:rsidRDefault="00F510E8" w:rsidP="00F510E8">
      <w:pPr>
        <w:spacing w:before="20"/>
        <w:rPr>
          <w:bCs/>
        </w:rPr>
      </w:pPr>
    </w:p>
    <w:p w:rsidR="00F510E8" w:rsidRDefault="00F510E8" w:rsidP="00F510E8">
      <w:pPr>
        <w:spacing w:before="20"/>
        <w:rPr>
          <w:bCs/>
        </w:rPr>
      </w:pPr>
    </w:p>
    <w:p w:rsidR="00F510E8" w:rsidRDefault="00F510E8" w:rsidP="00F510E8">
      <w:pPr>
        <w:spacing w:before="20"/>
        <w:rPr>
          <w:bCs/>
        </w:rPr>
      </w:pPr>
    </w:p>
    <w:p w:rsidR="00F510E8" w:rsidRDefault="00F510E8" w:rsidP="00F510E8">
      <w:pPr>
        <w:spacing w:before="20"/>
        <w:rPr>
          <w:bCs/>
        </w:rPr>
      </w:pPr>
    </w:p>
    <w:p w:rsidR="00F510E8" w:rsidRDefault="00F510E8" w:rsidP="00F510E8">
      <w:pPr>
        <w:spacing w:before="20"/>
        <w:rPr>
          <w:bCs/>
        </w:rPr>
      </w:pPr>
    </w:p>
    <w:p w:rsidR="005D7610" w:rsidRDefault="005D7610">
      <w:bookmarkStart w:id="0" w:name="_GoBack"/>
      <w:bookmarkEnd w:id="0"/>
    </w:p>
    <w:sectPr w:rsidR="005D7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73DF7"/>
    <w:multiLevelType w:val="hybridMultilevel"/>
    <w:tmpl w:val="CE00865A"/>
    <w:lvl w:ilvl="0" w:tplc="825CA7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E8"/>
    <w:rsid w:val="005D7610"/>
    <w:rsid w:val="00F5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510E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51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510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F510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F510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510E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51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510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F510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F510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2692</Characters>
  <Application>Microsoft Office Word</Application>
  <DocSecurity>0</DocSecurity>
  <Lines>22</Lines>
  <Paragraphs>6</Paragraphs>
  <ScaleCrop>false</ScaleCrop>
  <Company>HOME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2014-03-25T10:12:00Z</dcterms:created>
  <dcterms:modified xsi:type="dcterms:W3CDTF">2014-03-25T10:13:00Z</dcterms:modified>
</cp:coreProperties>
</file>