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9C3353" w:rsidTr="00BD225B">
        <w:trPr>
          <w:trHeight w:val="1333"/>
        </w:trPr>
        <w:tc>
          <w:tcPr>
            <w:tcW w:w="4326" w:type="dxa"/>
          </w:tcPr>
          <w:p w:rsidR="009C3353" w:rsidRDefault="009C3353" w:rsidP="00BD225B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9C3353" w:rsidRDefault="009C3353" w:rsidP="00BD225B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0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M08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YzT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FubBAAAA2wAAAA8AAABkcnMvZG93bnJldi54bWxET02LwjAQvS/4H8II3tbUXVikaxQrFAVh&#10;QS0s3oZmbIvNpCRR6783guBtHu9zZovetOJKzjeWFUzGCQji0uqGKwXFIf+cgvABWWNrmRTcycNi&#10;PviYYartjXd03YdKxBD2KSqoQ+hSKX1Zk0E/th1x5E7WGQwRukpqh7cYblr5lSQ/0mDDsaHGjlY1&#10;lef9xShwfFj/5d/5/+aYFcVxvcvCZZspNRr2y18QgfrwFr/cGx3nT+D5Szx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YFubBAAAA2w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9C3353" w:rsidRDefault="009C3353" w:rsidP="00BD225B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 xml:space="preserve">452083, 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>к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e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</w:t>
            </w:r>
          </w:p>
          <w:p w:rsidR="009C3353" w:rsidRDefault="009C3353" w:rsidP="00BD225B">
            <w:pPr>
              <w:spacing w:line="276" w:lineRule="auto"/>
              <w:jc w:val="center"/>
              <w:rPr>
                <w:rFonts w:ascii="Century Tat" w:hAnsi="Century Tat"/>
                <w:sz w:val="20"/>
                <w:szCs w:val="20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0"/>
                <w:szCs w:val="20"/>
                <w:lang w:val="en-US" w:eastAsia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0"/>
                <w:szCs w:val="20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0"/>
                <w:szCs w:val="20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sz w:val="20"/>
                <w:szCs w:val="20"/>
                <w:lang w:eastAsia="en-US"/>
              </w:rPr>
              <w:t>, 56А</w:t>
            </w:r>
          </w:p>
          <w:p w:rsidR="009C3353" w:rsidRDefault="009C3353" w:rsidP="00BD225B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Tat" w:hAnsi="Century Tat"/>
                <w:sz w:val="20"/>
                <w:szCs w:val="20"/>
                <w:lang w:eastAsia="en-US"/>
              </w:rPr>
              <w:t>тел./факс 2-66-31</w:t>
            </w:r>
          </w:p>
        </w:tc>
        <w:tc>
          <w:tcPr>
            <w:tcW w:w="1665" w:type="dxa"/>
          </w:tcPr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3" w:type="dxa"/>
          </w:tcPr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Новокарамалинский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</w:p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452083, </w:t>
            </w: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9C3353" w:rsidRDefault="009C3353" w:rsidP="00BD22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56А</w:t>
            </w:r>
          </w:p>
          <w:p w:rsidR="009C3353" w:rsidRDefault="009C3353" w:rsidP="00BD225B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тел./факс 2-66-31</w:t>
            </w:r>
          </w:p>
        </w:tc>
      </w:tr>
    </w:tbl>
    <w:p w:rsidR="009C3353" w:rsidRDefault="009C3353" w:rsidP="009C33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3353" w:rsidRDefault="009C3353" w:rsidP="009C33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3353" w:rsidRDefault="009C3353" w:rsidP="009C3353">
      <w:pPr>
        <w:pStyle w:val="14-15"/>
        <w:spacing w:line="228" w:lineRule="auto"/>
        <w:ind w:firstLine="0"/>
        <w:jc w:val="center"/>
      </w:pPr>
      <w:proofErr w:type="gramStart"/>
      <w:r>
        <w:rPr>
          <w:rFonts w:ascii="Century Tat" w:hAnsi="Century Tat"/>
          <w:b/>
        </w:rPr>
        <w:t>K</w:t>
      </w:r>
      <w:proofErr w:type="gramEnd"/>
      <w:r>
        <w:rPr>
          <w:rFonts w:ascii="Century Tat" w:hAnsi="Century Tat"/>
          <w:b/>
        </w:rPr>
        <w:t>АРАР</w:t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  <w:t xml:space="preserve">    </w:t>
      </w:r>
      <w:r>
        <w:rPr>
          <w:rFonts w:ascii="Century Tat" w:hAnsi="Century Tat"/>
          <w:b/>
        </w:rPr>
        <w:tab/>
        <w:t xml:space="preserve">    РЕШЕНИЕ</w:t>
      </w:r>
      <w:r>
        <w:t xml:space="preserve">          </w:t>
      </w:r>
    </w:p>
    <w:p w:rsidR="009C3353" w:rsidRDefault="009C3353" w:rsidP="009C3353">
      <w:pPr>
        <w:pStyle w:val="14-15"/>
        <w:spacing w:line="228" w:lineRule="auto"/>
        <w:ind w:firstLine="0"/>
        <w:jc w:val="center"/>
      </w:pPr>
    </w:p>
    <w:p w:rsidR="009C3353" w:rsidRPr="009C3353" w:rsidRDefault="009C3353" w:rsidP="009C3353">
      <w:pPr>
        <w:pStyle w:val="1"/>
        <w:rPr>
          <w:rStyle w:val="a3"/>
          <w:i w:val="0"/>
          <w:iCs/>
          <w:sz w:val="28"/>
          <w:szCs w:val="28"/>
        </w:rPr>
      </w:pPr>
      <w:r w:rsidRPr="009C3353"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  <w:t>Об установлении календарного периода составления</w:t>
      </w:r>
    </w:p>
    <w:p w:rsidR="009C3353" w:rsidRPr="009C3353" w:rsidRDefault="009C3353" w:rsidP="009C3353">
      <w:pPr>
        <w:pStyle w:val="1"/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</w:pPr>
      <w:r w:rsidRPr="009C3353"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  <w:t>и утверждения проекта бюджета сельского поселения</w:t>
      </w:r>
    </w:p>
    <w:p w:rsidR="009C3353" w:rsidRPr="009C3353" w:rsidRDefault="009C3353" w:rsidP="009C3353">
      <w:pPr>
        <w:pStyle w:val="1"/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</w:pPr>
      <w:proofErr w:type="spellStart"/>
      <w:r w:rsidRPr="009C3353"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  <w:t>Новокарамалинский</w:t>
      </w:r>
      <w:proofErr w:type="spellEnd"/>
      <w:r w:rsidRPr="009C3353"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  <w:t xml:space="preserve"> сельсовет муниципального района</w:t>
      </w:r>
    </w:p>
    <w:p w:rsidR="009C3353" w:rsidRPr="009C3353" w:rsidRDefault="009C3353" w:rsidP="009C3353">
      <w:pPr>
        <w:pStyle w:val="1"/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</w:pPr>
      <w:proofErr w:type="spellStart"/>
      <w:r w:rsidRPr="009C3353"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  <w:t>Миякинский</w:t>
      </w:r>
      <w:proofErr w:type="spellEnd"/>
      <w:r w:rsidRPr="009C3353">
        <w:rPr>
          <w:rStyle w:val="a3"/>
          <w:rFonts w:ascii="Times New Roman" w:hAnsi="Times New Roman"/>
          <w:b w:val="0"/>
          <w:i w:val="0"/>
          <w:iCs/>
          <w:sz w:val="28"/>
          <w:szCs w:val="28"/>
        </w:rPr>
        <w:t xml:space="preserve"> район Республики Башкортостан</w:t>
      </w:r>
    </w:p>
    <w:p w:rsidR="009C3353" w:rsidRPr="009C3353" w:rsidRDefault="009C3353" w:rsidP="009C3353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9C3353" w:rsidRDefault="009C3353" w:rsidP="009C3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п.4 ст.169 Бюджетного Кодекса Российской Федерации, ст. 33, 34 Устава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  </w:t>
      </w:r>
      <w:r>
        <w:rPr>
          <w:b/>
          <w:sz w:val="28"/>
          <w:szCs w:val="28"/>
        </w:rPr>
        <w:t>решил:</w:t>
      </w:r>
    </w:p>
    <w:p w:rsidR="009C3353" w:rsidRDefault="009C3353" w:rsidP="009C335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C3353" w:rsidRDefault="009C3353" w:rsidP="009C33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проект бюджета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 составляется и утверждается на 2014 финансовый год.</w:t>
      </w:r>
    </w:p>
    <w:p w:rsidR="009C3353" w:rsidRDefault="009C3353" w:rsidP="009C3353">
      <w:pPr>
        <w:jc w:val="both"/>
        <w:rPr>
          <w:sz w:val="28"/>
          <w:szCs w:val="28"/>
        </w:rPr>
      </w:pPr>
    </w:p>
    <w:p w:rsidR="009C3353" w:rsidRDefault="009C3353" w:rsidP="009C33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после его обнародования на информационном стенде в здании администрации сельского поселения.</w:t>
      </w:r>
    </w:p>
    <w:p w:rsidR="009C3353" w:rsidRDefault="009C3353" w:rsidP="009C3353">
      <w:pPr>
        <w:jc w:val="both"/>
        <w:rPr>
          <w:sz w:val="28"/>
          <w:szCs w:val="28"/>
        </w:rPr>
      </w:pPr>
    </w:p>
    <w:p w:rsidR="009C3353" w:rsidRDefault="009C3353" w:rsidP="009C3353">
      <w:pPr>
        <w:jc w:val="both"/>
        <w:rPr>
          <w:sz w:val="28"/>
          <w:szCs w:val="28"/>
        </w:rPr>
      </w:pPr>
    </w:p>
    <w:p w:rsidR="009C3353" w:rsidRDefault="009C3353" w:rsidP="009C335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9C3353" w:rsidRDefault="009C3353" w:rsidP="009C33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 сельсовет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И.В. Павлов</w:t>
      </w:r>
    </w:p>
    <w:p w:rsidR="009C3353" w:rsidRDefault="009C3353" w:rsidP="009C335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C3353" w:rsidRDefault="009C3353" w:rsidP="009C3353">
      <w:pPr>
        <w:rPr>
          <w:sz w:val="28"/>
          <w:szCs w:val="28"/>
        </w:rPr>
      </w:pPr>
      <w:r>
        <w:rPr>
          <w:sz w:val="28"/>
          <w:szCs w:val="28"/>
        </w:rPr>
        <w:t xml:space="preserve">с. Новые </w:t>
      </w:r>
      <w:proofErr w:type="spellStart"/>
      <w:r>
        <w:rPr>
          <w:sz w:val="28"/>
          <w:szCs w:val="28"/>
        </w:rPr>
        <w:t>Карамалы</w:t>
      </w:r>
      <w:proofErr w:type="spellEnd"/>
    </w:p>
    <w:p w:rsidR="009C3353" w:rsidRDefault="009C3353" w:rsidP="009C3353">
      <w:pPr>
        <w:rPr>
          <w:sz w:val="28"/>
          <w:szCs w:val="28"/>
        </w:rPr>
      </w:pPr>
      <w:r>
        <w:rPr>
          <w:sz w:val="28"/>
          <w:szCs w:val="28"/>
        </w:rPr>
        <w:t>от  07.11.2013 г.</w:t>
      </w:r>
    </w:p>
    <w:p w:rsidR="009C3353" w:rsidRDefault="009C3353" w:rsidP="009C3353">
      <w:pPr>
        <w:rPr>
          <w:sz w:val="28"/>
          <w:szCs w:val="28"/>
        </w:rPr>
      </w:pPr>
      <w:r>
        <w:rPr>
          <w:sz w:val="28"/>
          <w:szCs w:val="28"/>
        </w:rPr>
        <w:t xml:space="preserve">№  156                                                      </w:t>
      </w:r>
    </w:p>
    <w:p w:rsidR="009C3353" w:rsidRDefault="009C3353" w:rsidP="009C3353">
      <w:pPr>
        <w:rPr>
          <w:b/>
          <w:bCs/>
          <w:sz w:val="28"/>
          <w:szCs w:val="28"/>
        </w:rPr>
      </w:pPr>
    </w:p>
    <w:p w:rsidR="009C3353" w:rsidRDefault="009C3353" w:rsidP="009C3353">
      <w:pPr>
        <w:rPr>
          <w:b/>
          <w:bCs/>
          <w:sz w:val="28"/>
          <w:szCs w:val="28"/>
        </w:rPr>
      </w:pPr>
    </w:p>
    <w:p w:rsidR="009C3353" w:rsidRDefault="009C3353" w:rsidP="009C3353">
      <w:pPr>
        <w:rPr>
          <w:b/>
          <w:bCs/>
          <w:sz w:val="28"/>
          <w:szCs w:val="28"/>
        </w:rPr>
      </w:pPr>
    </w:p>
    <w:p w:rsidR="009C3353" w:rsidRDefault="009C3353" w:rsidP="009C3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3516" w:rsidRDefault="00973516"/>
    <w:sectPr w:rsidR="0097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53"/>
    <w:rsid w:val="00973516"/>
    <w:rsid w:val="009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353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35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14-15">
    <w:name w:val="Текст 14-1.5"/>
    <w:basedOn w:val="a"/>
    <w:uiPriority w:val="99"/>
    <w:rsid w:val="009C335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3">
    <w:name w:val="Emphasis"/>
    <w:basedOn w:val="a0"/>
    <w:uiPriority w:val="99"/>
    <w:qFormat/>
    <w:rsid w:val="009C3353"/>
    <w:rPr>
      <w:rFonts w:cs="Times New Roman"/>
      <w:i/>
    </w:rPr>
  </w:style>
  <w:style w:type="paragraph" w:customStyle="1" w:styleId="ConsNonformat">
    <w:name w:val="ConsNonformat"/>
    <w:uiPriority w:val="99"/>
    <w:rsid w:val="009C33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353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35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14-15">
    <w:name w:val="Текст 14-1.5"/>
    <w:basedOn w:val="a"/>
    <w:uiPriority w:val="99"/>
    <w:rsid w:val="009C335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3">
    <w:name w:val="Emphasis"/>
    <w:basedOn w:val="a0"/>
    <w:uiPriority w:val="99"/>
    <w:qFormat/>
    <w:rsid w:val="009C3353"/>
    <w:rPr>
      <w:rFonts w:cs="Times New Roman"/>
      <w:i/>
    </w:rPr>
  </w:style>
  <w:style w:type="paragraph" w:customStyle="1" w:styleId="ConsNonformat">
    <w:name w:val="ConsNonformat"/>
    <w:uiPriority w:val="99"/>
    <w:rsid w:val="009C33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2014-03-25T10:05:00Z</dcterms:created>
  <dcterms:modified xsi:type="dcterms:W3CDTF">2014-03-25T10:07:00Z</dcterms:modified>
</cp:coreProperties>
</file>