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A9" w:rsidRDefault="00AF53A9" w:rsidP="00AF53A9">
      <w:pPr>
        <w:tabs>
          <w:tab w:val="left" w:pos="6804"/>
        </w:tabs>
        <w:ind w:left="6804"/>
        <w:rPr>
          <w:bCs/>
          <w:sz w:val="24"/>
          <w:szCs w:val="24"/>
        </w:rPr>
      </w:pPr>
    </w:p>
    <w:p w:rsidR="00AF53A9" w:rsidRDefault="00AF53A9" w:rsidP="00AF53A9">
      <w:pPr>
        <w:tabs>
          <w:tab w:val="left" w:pos="6804"/>
        </w:tabs>
        <w:ind w:left="68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 решением Совета МР </w:t>
      </w:r>
      <w:proofErr w:type="spellStart"/>
      <w:r>
        <w:rPr>
          <w:bCs/>
          <w:sz w:val="24"/>
          <w:szCs w:val="24"/>
        </w:rPr>
        <w:t>Миякинский</w:t>
      </w:r>
      <w:proofErr w:type="spellEnd"/>
      <w:r>
        <w:rPr>
          <w:bCs/>
          <w:sz w:val="24"/>
          <w:szCs w:val="24"/>
        </w:rPr>
        <w:t xml:space="preserve"> район РБ от 29.12. 2009г №154</w:t>
      </w:r>
    </w:p>
    <w:p w:rsidR="00AF53A9" w:rsidRDefault="00AF53A9" w:rsidP="00AF53A9">
      <w:pPr>
        <w:ind w:firstLine="567"/>
        <w:jc w:val="center"/>
        <w:rPr>
          <w:b/>
          <w:bCs/>
          <w:sz w:val="24"/>
          <w:szCs w:val="24"/>
        </w:rPr>
      </w:pPr>
    </w:p>
    <w:p w:rsidR="00AF53A9" w:rsidRDefault="00AF53A9" w:rsidP="00AF53A9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 отдел информационной и кадровой работы Администрации  сельского поселения </w:t>
      </w:r>
      <w:proofErr w:type="spellStart"/>
      <w:r>
        <w:rPr>
          <w:bCs/>
          <w:sz w:val="24"/>
          <w:szCs w:val="24"/>
        </w:rPr>
        <w:t>Новокарамалинский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  <w:sz w:val="24"/>
          <w:szCs w:val="24"/>
        </w:rPr>
        <w:t>Миякинский</w:t>
      </w:r>
      <w:proofErr w:type="spellEnd"/>
      <w:r>
        <w:rPr>
          <w:bCs/>
          <w:sz w:val="24"/>
          <w:szCs w:val="24"/>
        </w:rPr>
        <w:t xml:space="preserve"> район Республики Башкортостан</w:t>
      </w:r>
    </w:p>
    <w:p w:rsidR="00AF53A9" w:rsidRDefault="00AF53A9" w:rsidP="00AF53A9">
      <w:pPr>
        <w:pBdr>
          <w:top w:val="single" w:sz="4" w:space="1" w:color="auto"/>
        </w:pBdr>
        <w:ind w:left="851"/>
        <w:jc w:val="center"/>
      </w:pPr>
      <w:proofErr w:type="gramStart"/>
      <w:r>
        <w:t>(указывается наименование кадрового подразделения муниципального органа</w:t>
      </w:r>
      <w:proofErr w:type="gramEnd"/>
    </w:p>
    <w:p w:rsidR="00AF53A9" w:rsidRDefault="00AF53A9" w:rsidP="00AF53A9">
      <w:pPr>
        <w:jc w:val="center"/>
        <w:rPr>
          <w:b/>
          <w:bCs/>
          <w:sz w:val="26"/>
          <w:szCs w:val="26"/>
        </w:rPr>
      </w:pPr>
    </w:p>
    <w:p w:rsidR="00AF53A9" w:rsidRDefault="00AF53A9" w:rsidP="00AF53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муниципального служащего</w:t>
      </w:r>
    </w:p>
    <w:p w:rsidR="00AF53A9" w:rsidRDefault="00AF53A9" w:rsidP="00AF53A9">
      <w:pPr>
        <w:jc w:val="center"/>
        <w:rPr>
          <w:b/>
          <w:bCs/>
          <w:sz w:val="26"/>
          <w:szCs w:val="26"/>
        </w:rPr>
      </w:pPr>
    </w:p>
    <w:p w:rsidR="00AF53A9" w:rsidRDefault="00AF53A9" w:rsidP="00AF53A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  </w:t>
      </w:r>
      <w:proofErr w:type="spellStart"/>
      <w:r>
        <w:rPr>
          <w:sz w:val="24"/>
          <w:szCs w:val="24"/>
        </w:rPr>
        <w:t>Апанасова</w:t>
      </w:r>
      <w:proofErr w:type="spellEnd"/>
      <w:r>
        <w:rPr>
          <w:sz w:val="24"/>
          <w:szCs w:val="24"/>
        </w:rPr>
        <w:t xml:space="preserve"> Нина Николаевна 25.01.1956 г.р. </w:t>
      </w:r>
    </w:p>
    <w:p w:rsidR="00AF53A9" w:rsidRDefault="00AF53A9" w:rsidP="00AF53A9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AF53A9" w:rsidRDefault="00AF53A9" w:rsidP="00AF53A9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  <w:t>,</w:t>
      </w:r>
    </w:p>
    <w:p w:rsidR="00AF53A9" w:rsidRDefault="00AF53A9" w:rsidP="00AF53A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AF53A9" w:rsidRDefault="00AF53A9" w:rsidP="00AF53A9">
      <w:pPr>
        <w:pBdr>
          <w:top w:val="single" w:sz="4" w:space="1" w:color="auto"/>
        </w:pBdr>
        <w:rPr>
          <w:sz w:val="2"/>
          <w:szCs w:val="2"/>
        </w:rPr>
      </w:pPr>
    </w:p>
    <w:p w:rsidR="00AF53A9" w:rsidRDefault="00AF53A9" w:rsidP="00AF53A9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Управляющая делами администрации сельсовета</w:t>
      </w:r>
    </w:p>
    <w:p w:rsidR="00AF53A9" w:rsidRDefault="00AF53A9" w:rsidP="00AF53A9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AF53A9" w:rsidRDefault="00AF53A9" w:rsidP="00AF53A9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452083, </w:t>
      </w:r>
      <w:proofErr w:type="spellStart"/>
      <w:r>
        <w:rPr>
          <w:sz w:val="24"/>
          <w:szCs w:val="24"/>
        </w:rPr>
        <w:t>Миякинский</w:t>
      </w:r>
      <w:proofErr w:type="spellEnd"/>
      <w:r>
        <w:rPr>
          <w:sz w:val="24"/>
          <w:szCs w:val="24"/>
        </w:rPr>
        <w:t xml:space="preserve"> район  с. </w:t>
      </w:r>
      <w:proofErr w:type="gramStart"/>
      <w:r>
        <w:rPr>
          <w:sz w:val="24"/>
          <w:szCs w:val="24"/>
        </w:rPr>
        <w:t>Новые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, ул. Центральная </w:t>
      </w:r>
    </w:p>
    <w:p w:rsidR="00AF53A9" w:rsidRDefault="00AF53A9" w:rsidP="00AF53A9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AF53A9" w:rsidRDefault="00AF53A9" w:rsidP="00AF53A9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дом   70 кв. 2</w:t>
      </w:r>
      <w:r>
        <w:rPr>
          <w:sz w:val="24"/>
          <w:szCs w:val="24"/>
        </w:rPr>
        <w:tab/>
        <w:t>,</w:t>
      </w:r>
    </w:p>
    <w:p w:rsidR="00AF53A9" w:rsidRDefault="00AF53A9" w:rsidP="00AF53A9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40"/>
        <w:gridCol w:w="7116"/>
        <w:gridCol w:w="340"/>
        <w:gridCol w:w="1843"/>
        <w:gridCol w:w="28"/>
      </w:tblGrid>
      <w:tr w:rsidR="00AF53A9" w:rsidTr="00AF53A9">
        <w:trPr>
          <w:gridAfter w:val="1"/>
          <w:wAfter w:w="28" w:type="dxa"/>
        </w:trPr>
        <w:tc>
          <w:tcPr>
            <w:tcW w:w="7768" w:type="dxa"/>
            <w:gridSpan w:val="3"/>
            <w:vAlign w:val="bottom"/>
            <w:hideMark/>
          </w:tcPr>
          <w:p w:rsidR="00AF53A9" w:rsidRDefault="00AF53A9">
            <w:pPr>
              <w:spacing w:line="276" w:lineRule="auto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  <w:hideMark/>
          </w:tcPr>
          <w:p w:rsidR="00AF53A9" w:rsidRDefault="00AF53A9">
            <w:pPr>
              <w:spacing w:line="276" w:lineRule="auto"/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AF53A9" w:rsidTr="00AF53A9">
        <w:tc>
          <w:tcPr>
            <w:tcW w:w="312" w:type="dxa"/>
            <w:vAlign w:val="bottom"/>
            <w:hideMark/>
          </w:tcPr>
          <w:p w:rsidR="00AF53A9" w:rsidRDefault="00AF53A9">
            <w:pPr>
              <w:spacing w:line="276" w:lineRule="auto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vAlign w:val="bottom"/>
            <w:hideMark/>
          </w:tcPr>
          <w:p w:rsidR="00AF53A9" w:rsidRDefault="00AF53A9">
            <w:pPr>
              <w:spacing w:line="276" w:lineRule="auto"/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AF53A9" w:rsidRDefault="00AF53A9" w:rsidP="00AF53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ценных </w:t>
      </w:r>
      <w:proofErr w:type="gramStart"/>
      <w:r>
        <w:rPr>
          <w:sz w:val="24"/>
          <w:szCs w:val="24"/>
        </w:rPr>
        <w:t>бумагах</w:t>
      </w:r>
      <w:proofErr w:type="gramEnd"/>
      <w:r>
        <w:rPr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AF53A9" w:rsidRDefault="00AF53A9" w:rsidP="00AF53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835"/>
      </w:tblGrid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3</w:t>
            </w:r>
          </w:p>
        </w:tc>
      </w:tr>
      <w:tr w:rsidR="00AF53A9" w:rsidTr="00AF53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75281-00</w:t>
            </w:r>
          </w:p>
        </w:tc>
      </w:tr>
      <w:tr w:rsidR="00AF53A9" w:rsidTr="00AF53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</w:tr>
      <w:tr w:rsidR="00AF53A9" w:rsidTr="00AF53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</w:tr>
      <w:tr w:rsidR="00AF53A9" w:rsidTr="00AF53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</w:tr>
      <w:tr w:rsidR="00AF53A9" w:rsidTr="00AF53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</w:tr>
      <w:tr w:rsidR="00AF53A9" w:rsidTr="00AF53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1)  пенсия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123808,41</w:t>
            </w: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199089-41</w:t>
            </w:r>
          </w:p>
        </w:tc>
      </w:tr>
    </w:tbl>
    <w:p w:rsidR="00AF53A9" w:rsidRDefault="00AF53A9" w:rsidP="00AF53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AF53A9" w:rsidRDefault="00AF53A9" w:rsidP="00AF53A9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AF53A9" w:rsidRDefault="00AF53A9" w:rsidP="00AF53A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61"/>
        <w:gridCol w:w="1985"/>
        <w:gridCol w:w="2693"/>
        <w:gridCol w:w="1418"/>
      </w:tblGrid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5</w:t>
            </w: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Земельные участки 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1) Земельный участок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</w:pPr>
            <w:r>
              <w:t>индивидуальная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</w:pPr>
            <w:r>
              <w:t xml:space="preserve">с. Новые </w:t>
            </w:r>
            <w:proofErr w:type="spellStart"/>
            <w:r>
              <w:t>Карамалы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1462</w:t>
            </w: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2) Земельный участок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</w:pPr>
            <w:r>
              <w:t>индивидуальная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 дом 70 кв.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1274</w:t>
            </w: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</w:pPr>
            <w:r>
              <w:t xml:space="preserve">с. Новые </w:t>
            </w:r>
            <w:proofErr w:type="spellStart"/>
            <w:r>
              <w:t>Карамалы</w:t>
            </w:r>
            <w:proofErr w:type="spellEnd"/>
            <w: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</w:pPr>
            <w:r>
              <w:t>индивидуальная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 дом 70 кв.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58,3</w:t>
            </w: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</w:tr>
    </w:tbl>
    <w:p w:rsidR="00AF53A9" w:rsidRDefault="00AF53A9" w:rsidP="00AF53A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F53A9" w:rsidRDefault="00AF53A9" w:rsidP="00AF53A9">
      <w:pPr>
        <w:ind w:firstLine="567"/>
        <w:jc w:val="both"/>
      </w:pPr>
    </w:p>
    <w:p w:rsidR="00AF53A9" w:rsidRDefault="00AF53A9" w:rsidP="00AF53A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544"/>
        <w:gridCol w:w="2268"/>
        <w:gridCol w:w="3544"/>
      </w:tblGrid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Место регистрации</w:t>
            </w: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4</w:t>
            </w:r>
          </w:p>
        </w:tc>
      </w:tr>
      <w:tr w:rsidR="00AF53A9" w:rsidTr="00AF53A9">
        <w:trPr>
          <w:trHeight w:val="1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Автомобили легковые: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Автомобили грузовые: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Автоприцепы: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ind w:left="57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ind w:left="57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Водный транспорт: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Воздушный транспорт: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>Иные 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</w:p>
        </w:tc>
      </w:tr>
    </w:tbl>
    <w:p w:rsidR="00AF53A9" w:rsidRDefault="00AF53A9" w:rsidP="00AF53A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AF53A9" w:rsidRDefault="00AF53A9" w:rsidP="00AF53A9">
      <w:pPr>
        <w:ind w:firstLine="567"/>
        <w:jc w:val="both"/>
      </w:pPr>
    </w:p>
    <w:p w:rsidR="00AF53A9" w:rsidRDefault="00AF53A9" w:rsidP="00AF53A9">
      <w:pPr>
        <w:ind w:firstLine="567"/>
        <w:jc w:val="both"/>
      </w:pPr>
    </w:p>
    <w:p w:rsidR="00AF53A9" w:rsidRDefault="00AF53A9" w:rsidP="00AF53A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275"/>
        <w:gridCol w:w="1560"/>
        <w:gridCol w:w="1843"/>
        <w:gridCol w:w="1559"/>
      </w:tblGrid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53A9" w:rsidTr="00AF53A9">
        <w:trPr>
          <w:trHeight w:val="5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>Филиал ОАО « УралСиб» г. Уфа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>Российский 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>42301810300201135655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119-84</w:t>
            </w:r>
          </w:p>
        </w:tc>
      </w:tr>
      <w:tr w:rsidR="00AF53A9" w:rsidTr="00AF53A9">
        <w:trPr>
          <w:trHeight w:val="5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>Филиал ОАО «УралСиб» г. Уфа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>Российский 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>40817810200009964177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16-75</w:t>
            </w:r>
          </w:p>
        </w:tc>
      </w:tr>
      <w:tr w:rsidR="00AF53A9" w:rsidTr="00AF53A9">
        <w:trPr>
          <w:trHeight w:val="5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>Филиал ОАО «УралСиб» г. Уфа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>Зарплатный, личный (карточный)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25.06.2010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>40817810100209001023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11003-20</w:t>
            </w:r>
          </w:p>
        </w:tc>
      </w:tr>
      <w:tr w:rsidR="00AF53A9" w:rsidTr="00AF53A9">
        <w:trPr>
          <w:trHeight w:val="4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AF53A9">
        <w:trPr>
          <w:trHeight w:val="4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</w:pPr>
          </w:p>
        </w:tc>
      </w:tr>
    </w:tbl>
    <w:p w:rsidR="00AF53A9" w:rsidRDefault="00AF53A9" w:rsidP="00AF53A9">
      <w:pPr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 вид счета (депозитный, текущий, расчетный, ссудный и другие) и валюта счета.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F53A9" w:rsidRDefault="00AF53A9" w:rsidP="00AF53A9">
      <w:pPr>
        <w:ind w:firstLine="567"/>
        <w:jc w:val="both"/>
      </w:pPr>
    </w:p>
    <w:p w:rsidR="00AF53A9" w:rsidRDefault="00AF53A9" w:rsidP="00AF53A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AF53A9" w:rsidRDefault="00AF53A9" w:rsidP="00AF53A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1843"/>
        <w:gridCol w:w="1276"/>
        <w:gridCol w:w="1595"/>
        <w:gridCol w:w="1665"/>
      </w:tblGrid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53A9" w:rsidTr="00AF53A9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</w:tr>
      <w:tr w:rsidR="00AF53A9" w:rsidTr="00AF53A9">
        <w:trPr>
          <w:trHeight w:val="1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3A9" w:rsidTr="00AF53A9">
        <w:trPr>
          <w:trHeight w:val="2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53A9" w:rsidTr="00AF53A9">
        <w:trPr>
          <w:trHeight w:val="1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F53A9" w:rsidRDefault="00AF53A9" w:rsidP="00AF53A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F53A9" w:rsidRDefault="00AF53A9" w:rsidP="00AF53A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665"/>
      </w:tblGrid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53A9" w:rsidTr="00AF53A9">
        <w:trPr>
          <w:trHeight w:val="2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3A9" w:rsidRDefault="00AF53A9" w:rsidP="00AF53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F53A9" w:rsidRDefault="00AF53A9" w:rsidP="00AF53A9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AF53A9" w:rsidRDefault="00AF53A9" w:rsidP="00AF53A9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F53A9" w:rsidRDefault="00AF53A9" w:rsidP="00AF53A9">
      <w:pPr>
        <w:ind w:firstLine="567"/>
        <w:jc w:val="both"/>
      </w:pPr>
    </w:p>
    <w:p w:rsidR="00AF53A9" w:rsidRDefault="00AF53A9" w:rsidP="00AF53A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F53A9" w:rsidRDefault="00AF53A9" w:rsidP="00AF53A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134"/>
      </w:tblGrid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53A9" w:rsidTr="00AF53A9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 xml:space="preserve"> Земельный участок</w:t>
            </w:r>
          </w:p>
          <w:p w:rsidR="00AF53A9" w:rsidRDefault="00AF53A9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 xml:space="preserve">Бессрочное пользование  фактическое проживание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>Фактическое проживание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</w:pPr>
            <w:r>
              <w:t xml:space="preserve">с. Новые </w:t>
            </w:r>
            <w:proofErr w:type="spellStart"/>
            <w:r>
              <w:t>Карамалы</w:t>
            </w:r>
            <w:proofErr w:type="spellEnd"/>
          </w:p>
          <w:p w:rsidR="00AF53A9" w:rsidRDefault="00AF53A9">
            <w:pPr>
              <w:spacing w:line="276" w:lineRule="auto"/>
            </w:pPr>
            <w:r>
              <w:t>ул. Центральная д.70 кв.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58,3</w:t>
            </w:r>
          </w:p>
        </w:tc>
      </w:tr>
    </w:tbl>
    <w:p w:rsidR="00AF53A9" w:rsidRDefault="00AF53A9" w:rsidP="00AF53A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F53A9" w:rsidRDefault="00AF53A9" w:rsidP="00AF53A9">
      <w:pPr>
        <w:ind w:firstLine="567"/>
        <w:jc w:val="both"/>
      </w:pPr>
    </w:p>
    <w:p w:rsidR="00AF53A9" w:rsidRDefault="00AF53A9" w:rsidP="00AF53A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701"/>
        <w:gridCol w:w="2126"/>
        <w:gridCol w:w="1767"/>
        <w:gridCol w:w="1635"/>
      </w:tblGrid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F53A9" w:rsidTr="00AF53A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53A9" w:rsidTr="00716201">
        <w:trPr>
          <w:trHeight w:val="4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</w:pPr>
          </w:p>
        </w:tc>
      </w:tr>
      <w:tr w:rsidR="00AF53A9" w:rsidTr="00716201">
        <w:trPr>
          <w:trHeight w:val="4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3A9" w:rsidRDefault="00AF53A9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spacing w:line="276" w:lineRule="auto"/>
              <w:jc w:val="center"/>
            </w:pPr>
          </w:p>
        </w:tc>
      </w:tr>
    </w:tbl>
    <w:p w:rsidR="00AF53A9" w:rsidRDefault="00AF53A9" w:rsidP="00AF53A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F53A9" w:rsidTr="00AF53A9">
        <w:tc>
          <w:tcPr>
            <w:tcW w:w="187" w:type="dxa"/>
            <w:vAlign w:val="bottom"/>
            <w:hideMark/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AF53A9" w:rsidRDefault="00AF53A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53A9" w:rsidRDefault="00AF53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vAlign w:val="bottom"/>
            <w:hideMark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3A9" w:rsidRDefault="00AF53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53A9" w:rsidTr="00AF53A9">
        <w:tc>
          <w:tcPr>
            <w:tcW w:w="187" w:type="dxa"/>
          </w:tcPr>
          <w:p w:rsidR="00AF53A9" w:rsidRDefault="00AF53A9">
            <w:pPr>
              <w:spacing w:line="276" w:lineRule="auto"/>
            </w:pPr>
          </w:p>
        </w:tc>
        <w:tc>
          <w:tcPr>
            <w:tcW w:w="567" w:type="dxa"/>
          </w:tcPr>
          <w:p w:rsidR="00AF53A9" w:rsidRDefault="00AF53A9">
            <w:pPr>
              <w:spacing w:line="276" w:lineRule="auto"/>
            </w:pPr>
          </w:p>
        </w:tc>
        <w:tc>
          <w:tcPr>
            <w:tcW w:w="284" w:type="dxa"/>
          </w:tcPr>
          <w:p w:rsidR="00AF53A9" w:rsidRDefault="00AF53A9">
            <w:pPr>
              <w:spacing w:line="276" w:lineRule="auto"/>
            </w:pPr>
          </w:p>
        </w:tc>
        <w:tc>
          <w:tcPr>
            <w:tcW w:w="1842" w:type="dxa"/>
          </w:tcPr>
          <w:p w:rsidR="00AF53A9" w:rsidRDefault="00AF53A9">
            <w:pPr>
              <w:spacing w:line="276" w:lineRule="auto"/>
            </w:pPr>
          </w:p>
        </w:tc>
        <w:tc>
          <w:tcPr>
            <w:tcW w:w="426" w:type="dxa"/>
          </w:tcPr>
          <w:p w:rsidR="00AF53A9" w:rsidRDefault="00AF53A9">
            <w:pPr>
              <w:spacing w:line="276" w:lineRule="auto"/>
            </w:pPr>
          </w:p>
        </w:tc>
        <w:tc>
          <w:tcPr>
            <w:tcW w:w="317" w:type="dxa"/>
          </w:tcPr>
          <w:p w:rsidR="00AF53A9" w:rsidRDefault="00AF53A9">
            <w:pPr>
              <w:spacing w:line="276" w:lineRule="auto"/>
            </w:pPr>
          </w:p>
        </w:tc>
        <w:tc>
          <w:tcPr>
            <w:tcW w:w="405" w:type="dxa"/>
          </w:tcPr>
          <w:p w:rsidR="00AF53A9" w:rsidRDefault="00AF53A9">
            <w:pPr>
              <w:spacing w:line="276" w:lineRule="auto"/>
            </w:pPr>
          </w:p>
        </w:tc>
        <w:tc>
          <w:tcPr>
            <w:tcW w:w="5923" w:type="dxa"/>
            <w:hideMark/>
          </w:tcPr>
          <w:p w:rsidR="00AF53A9" w:rsidRDefault="00AF53A9">
            <w:pPr>
              <w:spacing w:line="276" w:lineRule="auto"/>
              <w:jc w:val="center"/>
            </w:pPr>
            <w:r>
              <w:t>(подпись муниципального служащего)</w:t>
            </w:r>
          </w:p>
        </w:tc>
      </w:tr>
    </w:tbl>
    <w:p w:rsidR="00AF53A9" w:rsidRDefault="00AF53A9" w:rsidP="00AF53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53A9" w:rsidRDefault="00AF53A9" w:rsidP="00AF53A9">
      <w:pPr>
        <w:pBdr>
          <w:top w:val="single" w:sz="4" w:space="1" w:color="auto"/>
        </w:pBdr>
        <w:jc w:val="center"/>
      </w:pPr>
      <w:r>
        <w:lastRenderedPageBreak/>
        <w:t>(Ф.И.О. и подпись лица, принявшего справку)</w:t>
      </w:r>
    </w:p>
    <w:p w:rsidR="00AF53A9" w:rsidRDefault="00AF53A9" w:rsidP="00AF53A9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F53A9" w:rsidRDefault="00AF53A9" w:rsidP="00AF53A9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F53A9" w:rsidRDefault="00AF53A9" w:rsidP="00AF53A9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F53A9" w:rsidTr="00AF53A9">
        <w:trPr>
          <w:trHeight w:val="1315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A9" w:rsidRDefault="00AF53A9">
            <w:pPr>
              <w:jc w:val="both"/>
              <w:rPr>
                <w:sz w:val="24"/>
                <w:szCs w:val="24"/>
              </w:rPr>
            </w:pPr>
          </w:p>
          <w:p w:rsidR="00AF53A9" w:rsidRDefault="00AF53A9">
            <w:pPr>
              <w:ind w:firstLine="567"/>
              <w:jc w:val="both"/>
              <w:rPr>
                <w:sz w:val="24"/>
                <w:szCs w:val="24"/>
              </w:rPr>
            </w:pPr>
            <w:r>
              <w:t>Примечание. В 2013 году расходов по сделкам по приобретению земельного участка, другого объекта недвижимости, транспортного средства,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паев а уставных (складочных)) капиталах организаций),  превышающий общей доход за три последних года, не имеется.</w:t>
            </w:r>
          </w:p>
        </w:tc>
      </w:tr>
    </w:tbl>
    <w:p w:rsidR="00AF53A9" w:rsidRDefault="00AF53A9" w:rsidP="00AF53A9">
      <w:pPr>
        <w:ind w:firstLine="567"/>
        <w:jc w:val="both"/>
        <w:rPr>
          <w:sz w:val="24"/>
          <w:szCs w:val="24"/>
        </w:rPr>
      </w:pPr>
    </w:p>
    <w:p w:rsidR="00AF53A9" w:rsidRDefault="00AF53A9" w:rsidP="00AF53A9">
      <w:pPr>
        <w:ind w:firstLine="567"/>
        <w:jc w:val="both"/>
        <w:rPr>
          <w:sz w:val="24"/>
          <w:szCs w:val="24"/>
        </w:rPr>
      </w:pPr>
    </w:p>
    <w:p w:rsidR="000629CB" w:rsidRDefault="000629CB"/>
    <w:sectPr w:rsidR="0006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A9"/>
    <w:rsid w:val="000629CB"/>
    <w:rsid w:val="00716201"/>
    <w:rsid w:val="00A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A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A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A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3A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1325</Words>
  <Characters>7554</Characters>
  <Application>Microsoft Office Word</Application>
  <DocSecurity>0</DocSecurity>
  <Lines>62</Lines>
  <Paragraphs>17</Paragraphs>
  <ScaleCrop>false</ScaleCrop>
  <Company>HOME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2014-04-23T02:54:00Z</dcterms:created>
  <dcterms:modified xsi:type="dcterms:W3CDTF">2014-04-23T03:19:00Z</dcterms:modified>
</cp:coreProperties>
</file>