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9125" w:type="dxa"/>
        <w:tblLook w:val="04A0" w:firstRow="1" w:lastRow="0" w:firstColumn="1" w:lastColumn="0" w:noHBand="0" w:noVBand="1"/>
      </w:tblPr>
      <w:tblGrid>
        <w:gridCol w:w="3842"/>
        <w:gridCol w:w="1479"/>
        <w:gridCol w:w="3804"/>
      </w:tblGrid>
      <w:tr w:rsidR="007C06A6" w:rsidTr="00884279">
        <w:trPr>
          <w:trHeight w:val="1362"/>
        </w:trPr>
        <w:tc>
          <w:tcPr>
            <w:tcW w:w="3842" w:type="dxa"/>
            <w:hideMark/>
          </w:tcPr>
          <w:p w:rsidR="007C06A6" w:rsidRDefault="007C06A6" w:rsidP="00884279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7C06A6" w:rsidRDefault="007C06A6" w:rsidP="00884279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7431A6" wp14:editId="22A177C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</wp:posOffset>
                      </wp:positionV>
                      <wp:extent cx="5321935" cy="1186180"/>
                      <wp:effectExtent l="0" t="19050" r="12065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2.75pt;margin-top:.2pt;width:419.05pt;height:93.4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</w:p>
          <w:p w:rsidR="007C06A6" w:rsidRDefault="007C06A6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бил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entury Tat" w:hAnsi="Century Tat"/>
                <w:lang w:eastAsia="en-US"/>
              </w:rPr>
              <w:t>хакими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Tat" w:hAnsi="Century Tat"/>
                <w:lang w:eastAsia="en-US"/>
              </w:rPr>
              <w:t>те</w:t>
            </w:r>
          </w:p>
        </w:tc>
        <w:tc>
          <w:tcPr>
            <w:tcW w:w="1479" w:type="dxa"/>
          </w:tcPr>
          <w:p w:rsidR="007C06A6" w:rsidRDefault="007C06A6" w:rsidP="008842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4" w:type="dxa"/>
            <w:hideMark/>
          </w:tcPr>
          <w:p w:rsidR="007C06A6" w:rsidRDefault="007C06A6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Century Tat" w:hAnsi="Century Tat"/>
                <w:lang w:eastAsia="en-US"/>
              </w:rPr>
              <w:t>сельского</w:t>
            </w:r>
            <w:proofErr w:type="gramEnd"/>
            <w:r>
              <w:rPr>
                <w:rFonts w:ascii="Century Tat" w:hAnsi="Century Tat"/>
                <w:lang w:eastAsia="en-US"/>
              </w:rPr>
              <w:t xml:space="preserve"> </w:t>
            </w:r>
          </w:p>
          <w:p w:rsidR="007C06A6" w:rsidRDefault="007C06A6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поселения </w:t>
            </w:r>
            <w:proofErr w:type="spellStart"/>
            <w:r>
              <w:rPr>
                <w:rFonts w:ascii="Century Tat" w:hAnsi="Century Tat"/>
                <w:lang w:eastAsia="en-US"/>
              </w:rPr>
              <w:t>Новокарамалинский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сельсовет муниципального района </w:t>
            </w:r>
          </w:p>
          <w:p w:rsidR="007C06A6" w:rsidRDefault="007C06A6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>
              <w:rPr>
                <w:rFonts w:ascii="Century Tat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район</w:t>
            </w:r>
          </w:p>
          <w:p w:rsidR="007C06A6" w:rsidRDefault="007C06A6" w:rsidP="00884279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Республики Башкортостан</w:t>
            </w:r>
          </w:p>
        </w:tc>
      </w:tr>
      <w:tr w:rsidR="007C06A6" w:rsidTr="00884279">
        <w:trPr>
          <w:trHeight w:val="82"/>
        </w:trPr>
        <w:tc>
          <w:tcPr>
            <w:tcW w:w="38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06A6" w:rsidRDefault="007C06A6" w:rsidP="00884279">
            <w:pPr>
              <w:spacing w:line="276" w:lineRule="auto"/>
              <w:rPr>
                <w:rFonts w:ascii="Century Bash" w:hAnsi="Century Bash"/>
                <w:sz w:val="16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06A6" w:rsidRDefault="007C06A6" w:rsidP="008842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C06A6" w:rsidRDefault="007C06A6" w:rsidP="00884279">
            <w:pPr>
              <w:spacing w:line="276" w:lineRule="auto"/>
              <w:rPr>
                <w:rFonts w:ascii="Century Tat" w:hAnsi="Century Tat"/>
                <w:lang w:eastAsia="en-US"/>
              </w:rPr>
            </w:pPr>
          </w:p>
        </w:tc>
      </w:tr>
    </w:tbl>
    <w:p w:rsidR="007C06A6" w:rsidRDefault="007C06A6" w:rsidP="007C06A6"/>
    <w:p w:rsidR="007C06A6" w:rsidRDefault="007C06A6" w:rsidP="007C06A6"/>
    <w:p w:rsidR="007C06A6" w:rsidRDefault="007C06A6" w:rsidP="007C06A6"/>
    <w:p w:rsidR="007C06A6" w:rsidRDefault="007C06A6" w:rsidP="007C06A6">
      <w:pPr>
        <w:ind w:left="-1000"/>
        <w:rPr>
          <w:rFonts w:eastAsia="Arial Unicode MS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 xml:space="preserve">АРАР          </w:t>
      </w:r>
      <w:r>
        <w:rPr>
          <w:rFonts w:eastAsia="Arial Unicode MS"/>
          <w:sz w:val="28"/>
          <w:szCs w:val="28"/>
        </w:rPr>
        <w:t xml:space="preserve">                    </w:t>
      </w:r>
      <w:r>
        <w:rPr>
          <w:rFonts w:eastAsia="Arial Unicode MS"/>
          <w:b/>
          <w:sz w:val="28"/>
          <w:szCs w:val="28"/>
        </w:rPr>
        <w:t>№40</w:t>
      </w:r>
      <w:r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  <w:lang w:val="be-BY"/>
        </w:rPr>
        <w:t xml:space="preserve">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7C06A6" w:rsidRDefault="007C06A6" w:rsidP="007C06A6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7C06A6" w:rsidRDefault="007C06A6" w:rsidP="007C06A6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26 ноябрь 2014  й.                </w:t>
      </w:r>
      <w:r>
        <w:rPr>
          <w:rFonts w:eastAsia="Arial Unicode MS"/>
          <w:sz w:val="28"/>
          <w:szCs w:val="28"/>
          <w:lang w:val="be-BY"/>
        </w:rPr>
        <w:t xml:space="preserve">         </w:t>
      </w:r>
      <w:r>
        <w:rPr>
          <w:rFonts w:eastAsia="Arial Unicode MS"/>
          <w:sz w:val="28"/>
          <w:szCs w:val="28"/>
        </w:rPr>
        <w:t xml:space="preserve">             26 ноябрь  </w:t>
      </w:r>
      <w:smartTag w:uri="urn:schemas-microsoft-com:office:smarttags" w:element="metricconverter">
        <w:smartTagPr>
          <w:attr w:name="ProductID" w:val="2014 г"/>
        </w:smartTagPr>
        <w:r>
          <w:rPr>
            <w:rFonts w:eastAsia="Arial Unicode MS"/>
            <w:sz w:val="28"/>
            <w:szCs w:val="28"/>
          </w:rPr>
          <w:t>2014 г</w:t>
        </w:r>
      </w:smartTag>
      <w:r>
        <w:rPr>
          <w:rFonts w:eastAsia="Arial Unicode MS"/>
          <w:sz w:val="28"/>
          <w:szCs w:val="28"/>
        </w:rPr>
        <w:t xml:space="preserve">.   </w:t>
      </w:r>
    </w:p>
    <w:p w:rsidR="007C06A6" w:rsidRDefault="007C06A6" w:rsidP="007C06A6">
      <w:pPr>
        <w:ind w:left="-1000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lang w:val="be-BY"/>
        </w:rPr>
        <w:t xml:space="preserve">         </w:t>
      </w:r>
      <w:r>
        <w:rPr>
          <w:rFonts w:eastAsia="Arial Unicode M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7C06A6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постановления 18 от 15 апреля 2013 года об утверждении административного регламента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Новокарамалинский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исполнению муниципальной функции « Проведение проверок при исполнении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проведением муниципальных лотерей»</w:t>
      </w:r>
    </w:p>
    <w:p w:rsidR="007C06A6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вступлением в законную силу Федерального закона от 28 декабря 2013 года № 416-ФЗ положения части 2 статьи 21 Федерального закона  « О Лотереях» и согласно экспертного заключения управления Республики Башкортостан по организации деятельности мировых судей и ведению регистров правовых актов от 17 .10.2014года НГР</w:t>
      </w:r>
      <w:r w:rsidRPr="00FA6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3045105201300019</w:t>
      </w:r>
      <w:r w:rsidRPr="00DF38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отмене постановления 18 от 15 апреля 2013 года об утверждении административного регламента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Новокарамалинский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исполнению муниципальной функции « Проведение проверок при исполнении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проведением муниципальных лотерей»</w:t>
      </w:r>
    </w:p>
    <w:p w:rsidR="007C06A6" w:rsidRPr="00FA6638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06A6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7C06A6" w:rsidRPr="00C20DAA" w:rsidRDefault="007C06A6" w:rsidP="007C06A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06A6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постановление 18 от 15 апреля 2013 года об утверждении административного регламента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Новокарамалинский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исполнению муниципальной функции « Проведение проверок при исполнении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проведением муниципальных лотерей».</w:t>
      </w:r>
    </w:p>
    <w:p w:rsidR="007C06A6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06A6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06A6" w:rsidRDefault="007C06A6" w:rsidP="007C06A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И.В. Павлов</w:t>
      </w:r>
    </w:p>
    <w:p w:rsidR="007C06A6" w:rsidRDefault="007C06A6" w:rsidP="007C06A6"/>
    <w:p w:rsidR="00AA2FF8" w:rsidRDefault="007C06A6">
      <w:bookmarkStart w:id="0" w:name="_GoBack"/>
      <w:bookmarkEnd w:id="0"/>
    </w:p>
    <w:sectPr w:rsidR="00A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A6"/>
    <w:rsid w:val="001E79D6"/>
    <w:rsid w:val="007C06A6"/>
    <w:rsid w:val="008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>HOME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2014-11-28T08:59:00Z</dcterms:created>
  <dcterms:modified xsi:type="dcterms:W3CDTF">2014-11-28T09:01:00Z</dcterms:modified>
</cp:coreProperties>
</file>