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tblInd w:w="-72" w:type="dxa"/>
        <w:tblBorders>
          <w:bottom w:val="double" w:sz="4" w:space="0" w:color="auto"/>
        </w:tblBorders>
        <w:tblLook w:val="04A0" w:firstRow="1" w:lastRow="0" w:firstColumn="1" w:lastColumn="0" w:noHBand="0" w:noVBand="1"/>
      </w:tblPr>
      <w:tblGrid>
        <w:gridCol w:w="3860"/>
        <w:gridCol w:w="2841"/>
        <w:gridCol w:w="3260"/>
      </w:tblGrid>
      <w:tr w:rsidR="00A138A4" w:rsidRPr="00E92888" w:rsidTr="00652287">
        <w:trPr>
          <w:trHeight w:val="2119"/>
        </w:trPr>
        <w:tc>
          <w:tcPr>
            <w:tcW w:w="3860" w:type="dxa"/>
            <w:tcBorders>
              <w:top w:val="nil"/>
              <w:left w:val="nil"/>
              <w:bottom w:val="double" w:sz="4" w:space="0" w:color="auto"/>
              <w:right w:val="nil"/>
            </w:tcBorders>
          </w:tcPr>
          <w:p w:rsidR="00A138A4" w:rsidRPr="00A138A4" w:rsidRDefault="00A138A4" w:rsidP="00A138A4">
            <w:pPr>
              <w:spacing w:line="240" w:lineRule="auto"/>
              <w:jc w:val="center"/>
              <w:rPr>
                <w:rFonts w:ascii="Century Bash" w:hAnsi="Century Bash"/>
                <w:sz w:val="20"/>
                <w:szCs w:val="20"/>
              </w:rPr>
            </w:pPr>
            <w:r>
              <w:rPr>
                <w:noProof/>
                <w:lang w:eastAsia="ru-RU"/>
              </w:rPr>
              <mc:AlternateContent>
                <mc:Choice Requires="wpg">
                  <w:drawing>
                    <wp:anchor distT="0" distB="0" distL="114300" distR="114300" simplePos="0" relativeHeight="251658240" behindDoc="0" locked="0" layoutInCell="1" allowOverlap="1" wp14:anchorId="7E3C92E9" wp14:editId="74DCF0B9">
                      <wp:simplePos x="0" y="0"/>
                      <wp:positionH relativeFrom="column">
                        <wp:posOffset>592455</wp:posOffset>
                      </wp:positionH>
                      <wp:positionV relativeFrom="paragraph">
                        <wp:posOffset>-27940</wp:posOffset>
                      </wp:positionV>
                      <wp:extent cx="5321935" cy="1183241"/>
                      <wp:effectExtent l="0" t="19050" r="12065" b="1714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3241"/>
                                <a:chOff x="0" y="132"/>
                                <a:chExt cx="9720" cy="1827"/>
                              </a:xfrm>
                            </wpg:grpSpPr>
                            <wps:wsp>
                              <wps:cNvPr id="5"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150" y="132"/>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6.65pt;margin-top:-2.2pt;width:419.05pt;height:93.15pt;z-index:251658240" coordorigin=",132" coordsize="9720,1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150;top:13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PvPCAAAA2gAAAA8AAABkcnMvZG93bnJldi54bWxEj0GLwjAUhO8L/ofwBG9rqoIsXaNYoSgI&#10;C2ph8fZonm2xeSlJ1PrvN4Kwx2FmvmEWq9604k7ON5YVTMYJCOLS6oYrBcUp//wC4QOyxtYyKXiS&#10;h9Vy8LHAVNsHH+h+DJWIEPYpKqhD6FIpfVmTQT+2HXH0LtYZDFG6SmqHjwg3rZwmyVwabDgu1NjR&#10;pqbyerwZBY5P2598lv/uzllRnLeHLNz2mVKjYb/+BhGoD//hd3unFc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z7zwgAAANoAAAAPAAAAAAAAAAAAAAAAAJ8C&#10;AABkcnMvZG93bnJldi54bWxQSwUGAAAAAAQABAD3AAAAjgMAAAAA&#10;" stroked="t" strokecolor="white">
                        <v:imagedata r:id="rId7" o:title="ГербМР"/>
                      </v:shape>
                    </v:group>
                  </w:pict>
                </mc:Fallback>
              </mc:AlternateContent>
            </w:r>
            <w:r w:rsidRPr="00E92888">
              <w:rPr>
                <w:rFonts w:ascii="Century Bash" w:hAnsi="Century Bash"/>
                <w:sz w:val="20"/>
                <w:szCs w:val="20"/>
              </w:rPr>
              <w:t>Баш</w:t>
            </w:r>
            <w:proofErr w:type="gramStart"/>
            <w:r w:rsidRPr="00E92888">
              <w:rPr>
                <w:rFonts w:ascii="Century Bash" w:hAnsi="Century Bash"/>
                <w:sz w:val="20"/>
                <w:szCs w:val="20"/>
                <w:lang w:val="en-US"/>
              </w:rPr>
              <w:t>k</w:t>
            </w:r>
            <w:proofErr w:type="spellStart"/>
            <w:proofErr w:type="gramEnd"/>
            <w:r w:rsidRPr="00E92888">
              <w:rPr>
                <w:rFonts w:ascii="Century Bash" w:hAnsi="Century Bash"/>
                <w:sz w:val="20"/>
                <w:szCs w:val="20"/>
              </w:rPr>
              <w:t>ортостан</w:t>
            </w:r>
            <w:proofErr w:type="spellEnd"/>
            <w:r w:rsidRPr="00E92888">
              <w:rPr>
                <w:rFonts w:ascii="Century Bash" w:hAnsi="Century Bash"/>
                <w:sz w:val="20"/>
                <w:szCs w:val="20"/>
              </w:rPr>
              <w:t xml:space="preserve"> Республика</w:t>
            </w:r>
            <w:r w:rsidRPr="00E92888">
              <w:rPr>
                <w:rFonts w:ascii="Century Bash" w:hAnsi="Century Bash"/>
                <w:sz w:val="20"/>
                <w:szCs w:val="20"/>
                <w:lang w:val="en-US"/>
              </w:rPr>
              <w:t>h</w:t>
            </w:r>
            <w:r w:rsidRPr="00E92888">
              <w:rPr>
                <w:rFonts w:ascii="Century Bash" w:hAnsi="Century Bash"/>
                <w:sz w:val="20"/>
                <w:szCs w:val="20"/>
              </w:rPr>
              <w:t>ы</w:t>
            </w:r>
            <w:r>
              <w:rPr>
                <w:rFonts w:ascii="Century Bash" w:hAnsi="Century Bash"/>
                <w:sz w:val="20"/>
                <w:szCs w:val="20"/>
              </w:rPr>
              <w:t xml:space="preserve">             </w:t>
            </w:r>
            <w:r w:rsidRPr="00E92888">
              <w:rPr>
                <w:rFonts w:ascii="Century Bash" w:hAnsi="Century Bash"/>
                <w:sz w:val="20"/>
                <w:szCs w:val="20"/>
              </w:rPr>
              <w:t>Ми</w:t>
            </w:r>
            <w:r w:rsidRPr="00E92888">
              <w:rPr>
                <w:rFonts w:ascii="Century Bash" w:hAnsi="Century Bash"/>
                <w:sz w:val="20"/>
                <w:szCs w:val="20"/>
                <w:lang w:val="en-US"/>
              </w:rPr>
              <w:t>e</w:t>
            </w:r>
            <w:r w:rsidRPr="00E92888">
              <w:rPr>
                <w:rFonts w:ascii="Century Bash" w:hAnsi="Century Bash"/>
                <w:sz w:val="20"/>
                <w:szCs w:val="20"/>
              </w:rPr>
              <w:t>к</w:t>
            </w:r>
            <w:r w:rsidRPr="00E92888">
              <w:rPr>
                <w:rFonts w:ascii="Century Bash" w:hAnsi="Century Bash"/>
                <w:sz w:val="20"/>
                <w:szCs w:val="20"/>
                <w:lang w:val="en-US"/>
              </w:rPr>
              <w:t>e</w:t>
            </w:r>
            <w:r w:rsidRPr="00E92888">
              <w:rPr>
                <w:rFonts w:ascii="Century Bash" w:hAnsi="Century Bash"/>
                <w:sz w:val="20"/>
                <w:szCs w:val="20"/>
              </w:rPr>
              <w:t xml:space="preserve"> районы </w:t>
            </w:r>
            <w:proofErr w:type="spellStart"/>
            <w:r w:rsidRPr="00E92888">
              <w:rPr>
                <w:rFonts w:ascii="Century Bash" w:hAnsi="Century Bash"/>
                <w:sz w:val="20"/>
                <w:szCs w:val="20"/>
              </w:rPr>
              <w:t>муниципаль</w:t>
            </w:r>
            <w:proofErr w:type="spellEnd"/>
            <w:r w:rsidRPr="00E92888">
              <w:rPr>
                <w:rFonts w:ascii="Century Bash" w:hAnsi="Century Bash"/>
                <w:sz w:val="20"/>
                <w:szCs w:val="20"/>
              </w:rPr>
              <w:t xml:space="preserve"> </w:t>
            </w:r>
            <w:proofErr w:type="spellStart"/>
            <w:r w:rsidRPr="00E92888">
              <w:rPr>
                <w:rFonts w:ascii="Century Bash" w:hAnsi="Century Bash"/>
                <w:sz w:val="20"/>
                <w:szCs w:val="20"/>
              </w:rPr>
              <w:t>районыны</w:t>
            </w:r>
            <w:proofErr w:type="spellEnd"/>
            <w:r w:rsidRPr="00E92888">
              <w:rPr>
                <w:rFonts w:ascii="Century Bash" w:hAnsi="Century Bash"/>
                <w:sz w:val="20"/>
                <w:szCs w:val="20"/>
                <w:lang w:val="en-US"/>
              </w:rPr>
              <w:t>n</w:t>
            </w:r>
            <w:r w:rsidRPr="00E92888">
              <w:rPr>
                <w:rFonts w:ascii="Century Bash" w:hAnsi="Century Bash"/>
                <w:sz w:val="20"/>
                <w:szCs w:val="20"/>
              </w:rPr>
              <w:t xml:space="preserve"> </w:t>
            </w:r>
            <w:r w:rsidRPr="00E92888">
              <w:rPr>
                <w:rFonts w:ascii="Century Tat" w:hAnsi="Century Tat"/>
                <w:sz w:val="20"/>
                <w:szCs w:val="20"/>
              </w:rPr>
              <w:t>Я</w:t>
            </w:r>
            <w:r w:rsidRPr="00E92888">
              <w:rPr>
                <w:rFonts w:ascii="Century Tat" w:hAnsi="Century Tat"/>
                <w:sz w:val="20"/>
                <w:szCs w:val="20"/>
                <w:lang w:val="en-US"/>
              </w:rPr>
              <w:t>n</w:t>
            </w:r>
            <w:r w:rsidRPr="00E92888">
              <w:rPr>
                <w:rFonts w:ascii="Century Tat" w:hAnsi="Century Tat"/>
                <w:sz w:val="20"/>
                <w:szCs w:val="20"/>
              </w:rPr>
              <w:t xml:space="preserve">ы </w:t>
            </w:r>
            <w:r w:rsidRPr="00E92888">
              <w:rPr>
                <w:rFonts w:ascii="Century Tat" w:hAnsi="Century Tat"/>
                <w:sz w:val="20"/>
                <w:szCs w:val="20"/>
                <w:lang w:val="en-US"/>
              </w:rPr>
              <w:t>K</w:t>
            </w:r>
            <w:proofErr w:type="spellStart"/>
            <w:r w:rsidRPr="00E92888">
              <w:rPr>
                <w:rFonts w:ascii="Century Tat" w:hAnsi="Century Tat"/>
                <w:sz w:val="20"/>
                <w:szCs w:val="20"/>
              </w:rPr>
              <w:t>арамалы</w:t>
            </w:r>
            <w:proofErr w:type="spellEnd"/>
            <w:r w:rsidRPr="00E92888">
              <w:rPr>
                <w:rFonts w:ascii="Century Bash" w:hAnsi="Century Bash"/>
                <w:sz w:val="20"/>
                <w:szCs w:val="20"/>
              </w:rPr>
              <w:t xml:space="preserve"> </w:t>
            </w:r>
            <w:proofErr w:type="spellStart"/>
            <w:r w:rsidRPr="00E92888">
              <w:rPr>
                <w:rFonts w:ascii="Century Bash" w:hAnsi="Century Bash"/>
                <w:sz w:val="20"/>
                <w:szCs w:val="20"/>
              </w:rPr>
              <w:t>ауыл</w:t>
            </w:r>
            <w:proofErr w:type="spellEnd"/>
            <w:r w:rsidRPr="00E92888">
              <w:rPr>
                <w:rFonts w:ascii="Century Bash" w:hAnsi="Century Bash"/>
                <w:sz w:val="20"/>
                <w:szCs w:val="20"/>
              </w:rPr>
              <w:t xml:space="preserve"> советы </w:t>
            </w:r>
            <w:proofErr w:type="spellStart"/>
            <w:r w:rsidRPr="00E92888">
              <w:rPr>
                <w:rFonts w:ascii="Century Bash" w:hAnsi="Century Bash"/>
                <w:sz w:val="20"/>
                <w:szCs w:val="20"/>
              </w:rPr>
              <w:t>ауыл</w:t>
            </w:r>
            <w:proofErr w:type="spellEnd"/>
            <w:r w:rsidRPr="00E92888">
              <w:rPr>
                <w:rFonts w:ascii="Century Bash" w:hAnsi="Century Bash"/>
                <w:sz w:val="20"/>
                <w:szCs w:val="20"/>
              </w:rPr>
              <w:t xml:space="preserve"> бил</w:t>
            </w:r>
            <w:r w:rsidRPr="00E92888">
              <w:rPr>
                <w:rFonts w:ascii="Century Bash" w:hAnsi="Century Bash"/>
                <w:sz w:val="20"/>
                <w:szCs w:val="20"/>
                <w:lang w:val="en-US"/>
              </w:rPr>
              <w:t>e</w:t>
            </w:r>
            <w:r w:rsidRPr="00E92888">
              <w:rPr>
                <w:rFonts w:ascii="Century Bash" w:hAnsi="Century Bash"/>
                <w:sz w:val="20"/>
                <w:szCs w:val="20"/>
              </w:rPr>
              <w:t>м</w:t>
            </w:r>
            <w:r w:rsidRPr="00E92888">
              <w:rPr>
                <w:rFonts w:ascii="Century Bash" w:hAnsi="Century Bash"/>
                <w:sz w:val="20"/>
                <w:szCs w:val="20"/>
                <w:lang w:val="en-US"/>
              </w:rPr>
              <w:t>eh</w:t>
            </w:r>
            <w:r>
              <w:rPr>
                <w:rFonts w:ascii="Century Bash" w:hAnsi="Century Bash"/>
                <w:sz w:val="20"/>
                <w:szCs w:val="20"/>
              </w:rPr>
              <w:t xml:space="preserve">е                         </w:t>
            </w:r>
            <w:r w:rsidRPr="00E92888">
              <w:rPr>
                <w:sz w:val="20"/>
                <w:szCs w:val="20"/>
              </w:rPr>
              <w:t>Советы</w:t>
            </w:r>
            <w:r>
              <w:rPr>
                <w:rFonts w:ascii="Century Bash" w:hAnsi="Century Bash"/>
                <w:sz w:val="20"/>
                <w:szCs w:val="20"/>
              </w:rPr>
              <w:t xml:space="preserve">                                                    </w:t>
            </w:r>
            <w:r w:rsidRPr="00E92888">
              <w:rPr>
                <w:rFonts w:ascii="Century Bash" w:hAnsi="Century Bash"/>
                <w:sz w:val="20"/>
                <w:szCs w:val="20"/>
              </w:rPr>
              <w:t xml:space="preserve">452083, </w:t>
            </w:r>
            <w:r w:rsidRPr="00E92888">
              <w:rPr>
                <w:rFonts w:ascii="Century Tat" w:hAnsi="Century Tat"/>
                <w:sz w:val="20"/>
                <w:szCs w:val="20"/>
              </w:rPr>
              <w:t>Ми</w:t>
            </w:r>
            <w:r w:rsidRPr="00E92888">
              <w:rPr>
                <w:rFonts w:ascii="Century Tat" w:hAnsi="Century Tat"/>
                <w:sz w:val="20"/>
                <w:szCs w:val="20"/>
                <w:lang w:val="en-US"/>
              </w:rPr>
              <w:t>e</w:t>
            </w:r>
            <w:r w:rsidRPr="00E92888">
              <w:rPr>
                <w:rFonts w:ascii="Century Tat" w:hAnsi="Century Tat"/>
                <w:sz w:val="20"/>
                <w:szCs w:val="20"/>
              </w:rPr>
              <w:t>к</w:t>
            </w:r>
            <w:r w:rsidRPr="00E92888">
              <w:rPr>
                <w:rFonts w:ascii="Century Tat" w:hAnsi="Century Tat"/>
                <w:sz w:val="20"/>
                <w:szCs w:val="20"/>
                <w:lang w:val="en-US"/>
              </w:rPr>
              <w:t>e</w:t>
            </w:r>
            <w:r w:rsidRPr="00E92888">
              <w:rPr>
                <w:rFonts w:ascii="Century Tat" w:hAnsi="Century Tat"/>
                <w:sz w:val="20"/>
                <w:szCs w:val="20"/>
              </w:rPr>
              <w:t xml:space="preserve"> районы, Я</w:t>
            </w:r>
            <w:r w:rsidRPr="00E92888">
              <w:rPr>
                <w:rFonts w:ascii="Century Tat" w:hAnsi="Century Tat"/>
                <w:sz w:val="20"/>
                <w:szCs w:val="20"/>
                <w:lang w:val="en-US"/>
              </w:rPr>
              <w:t>n</w:t>
            </w:r>
            <w:r w:rsidRPr="00E92888">
              <w:rPr>
                <w:rFonts w:ascii="Century Tat" w:hAnsi="Century Tat"/>
                <w:sz w:val="20"/>
                <w:szCs w:val="20"/>
              </w:rPr>
              <w:t xml:space="preserve">ы </w:t>
            </w:r>
            <w:r w:rsidRPr="00E92888">
              <w:rPr>
                <w:rFonts w:ascii="Century Tat" w:hAnsi="Century Tat"/>
                <w:sz w:val="20"/>
                <w:szCs w:val="20"/>
                <w:lang w:val="en-US"/>
              </w:rPr>
              <w:t>K</w:t>
            </w:r>
            <w:proofErr w:type="spellStart"/>
            <w:r w:rsidRPr="00E92888">
              <w:rPr>
                <w:rFonts w:ascii="Century Tat" w:hAnsi="Century Tat"/>
                <w:sz w:val="20"/>
                <w:szCs w:val="20"/>
              </w:rPr>
              <w:t>арамалы</w:t>
            </w:r>
            <w:proofErr w:type="spellEnd"/>
            <w:r w:rsidRPr="00E92888">
              <w:rPr>
                <w:rFonts w:ascii="Century Tat" w:hAnsi="Century Tat"/>
                <w:sz w:val="20"/>
                <w:szCs w:val="20"/>
              </w:rPr>
              <w:t xml:space="preserve"> </w:t>
            </w:r>
            <w:proofErr w:type="spellStart"/>
            <w:r w:rsidRPr="00E92888">
              <w:rPr>
                <w:rFonts w:ascii="Century Tat" w:hAnsi="Century Tat"/>
                <w:sz w:val="20"/>
                <w:szCs w:val="20"/>
              </w:rPr>
              <w:t>ауылы</w:t>
            </w:r>
            <w:proofErr w:type="spellEnd"/>
            <w:r w:rsidRPr="00E92888">
              <w:rPr>
                <w:rFonts w:ascii="Century Tat" w:hAnsi="Century Tat"/>
                <w:sz w:val="20"/>
                <w:szCs w:val="20"/>
              </w:rPr>
              <w:t>,</w:t>
            </w:r>
            <w:r>
              <w:rPr>
                <w:rFonts w:ascii="Century Bash" w:hAnsi="Century Bash"/>
                <w:sz w:val="20"/>
                <w:szCs w:val="20"/>
              </w:rPr>
              <w:t xml:space="preserve">                                  </w:t>
            </w:r>
            <w:proofErr w:type="spellStart"/>
            <w:r w:rsidRPr="00E92888">
              <w:rPr>
                <w:rFonts w:ascii="Century Tat" w:hAnsi="Century Tat"/>
                <w:sz w:val="20"/>
                <w:szCs w:val="20"/>
                <w:lang w:val="en-US"/>
              </w:rPr>
              <w:t>Yze</w:t>
            </w:r>
            <w:proofErr w:type="spellEnd"/>
            <w:r w:rsidRPr="00E92888">
              <w:rPr>
                <w:rFonts w:ascii="Century Tat" w:hAnsi="Century Tat"/>
                <w:sz w:val="20"/>
                <w:szCs w:val="20"/>
              </w:rPr>
              <w:t xml:space="preserve">к </w:t>
            </w:r>
            <w:proofErr w:type="spellStart"/>
            <w:r w:rsidRPr="00E92888">
              <w:rPr>
                <w:rFonts w:ascii="Century Tat" w:hAnsi="Century Tat"/>
                <w:sz w:val="20"/>
                <w:szCs w:val="20"/>
              </w:rPr>
              <w:t>урам</w:t>
            </w:r>
            <w:proofErr w:type="spellEnd"/>
            <w:r w:rsidRPr="00E92888">
              <w:rPr>
                <w:rFonts w:ascii="Century Tat" w:hAnsi="Century Tat"/>
                <w:sz w:val="20"/>
                <w:szCs w:val="20"/>
              </w:rPr>
              <w:t>, 56А</w:t>
            </w:r>
            <w:r>
              <w:rPr>
                <w:rFonts w:ascii="Century Bash" w:hAnsi="Century Bash"/>
                <w:sz w:val="20"/>
                <w:szCs w:val="20"/>
              </w:rPr>
              <w:t xml:space="preserve">                                    </w:t>
            </w:r>
            <w:r w:rsidRPr="00E92888">
              <w:rPr>
                <w:rFonts w:ascii="Century Tat" w:hAnsi="Century Tat"/>
                <w:sz w:val="20"/>
                <w:szCs w:val="20"/>
              </w:rPr>
              <w:t>тел./факс 2-66-31</w:t>
            </w:r>
          </w:p>
        </w:tc>
        <w:tc>
          <w:tcPr>
            <w:tcW w:w="2841" w:type="dxa"/>
            <w:tcBorders>
              <w:top w:val="nil"/>
              <w:left w:val="nil"/>
              <w:bottom w:val="double" w:sz="4" w:space="0" w:color="auto"/>
              <w:right w:val="nil"/>
            </w:tcBorders>
            <w:hideMark/>
          </w:tcPr>
          <w:p w:rsidR="00A138A4" w:rsidRPr="00E92888" w:rsidRDefault="00A138A4" w:rsidP="00A138A4">
            <w:pPr>
              <w:spacing w:line="240" w:lineRule="auto"/>
              <w:rPr>
                <w:sz w:val="20"/>
                <w:szCs w:val="20"/>
              </w:rPr>
            </w:pPr>
          </w:p>
        </w:tc>
        <w:tc>
          <w:tcPr>
            <w:tcW w:w="3260" w:type="dxa"/>
            <w:tcBorders>
              <w:top w:val="nil"/>
              <w:left w:val="nil"/>
              <w:bottom w:val="double" w:sz="4" w:space="0" w:color="auto"/>
              <w:right w:val="nil"/>
            </w:tcBorders>
            <w:hideMark/>
          </w:tcPr>
          <w:p w:rsidR="00A138A4" w:rsidRPr="00A138A4" w:rsidRDefault="00A138A4" w:rsidP="00A138A4">
            <w:pPr>
              <w:spacing w:line="240" w:lineRule="auto"/>
              <w:jc w:val="center"/>
              <w:rPr>
                <w:rFonts w:ascii="Century Bash" w:hAnsi="Century Bash"/>
                <w:sz w:val="20"/>
                <w:szCs w:val="20"/>
              </w:rPr>
            </w:pPr>
            <w:proofErr w:type="gramStart"/>
            <w:r>
              <w:rPr>
                <w:rFonts w:ascii="Century Bash" w:hAnsi="Century Bash"/>
                <w:sz w:val="20"/>
                <w:szCs w:val="20"/>
              </w:rPr>
              <w:t xml:space="preserve">Республика Башкортостан                        </w:t>
            </w:r>
            <w:r w:rsidRPr="00E92888">
              <w:rPr>
                <w:rFonts w:ascii="Century Bash" w:hAnsi="Century Bash"/>
                <w:sz w:val="20"/>
                <w:szCs w:val="20"/>
              </w:rPr>
              <w:t xml:space="preserve">Совет сельского поселения </w:t>
            </w:r>
            <w:proofErr w:type="spellStart"/>
            <w:r w:rsidRPr="00E92888">
              <w:rPr>
                <w:rFonts w:ascii="Century Bash" w:hAnsi="Century Bash"/>
                <w:sz w:val="20"/>
                <w:szCs w:val="20"/>
              </w:rPr>
              <w:t>Новокарамалинский</w:t>
            </w:r>
            <w:proofErr w:type="spellEnd"/>
            <w:r w:rsidRPr="00E92888">
              <w:rPr>
                <w:rFonts w:ascii="Century Bash" w:hAnsi="Century Bash"/>
                <w:sz w:val="20"/>
                <w:szCs w:val="20"/>
              </w:rPr>
              <w:t xml:space="preserve"> сельсовет муниципального района</w:t>
            </w:r>
            <w:r>
              <w:rPr>
                <w:rFonts w:ascii="Century Bash" w:hAnsi="Century Bash"/>
                <w:sz w:val="20"/>
                <w:szCs w:val="20"/>
              </w:rPr>
              <w:t xml:space="preserve">                </w:t>
            </w:r>
            <w:r w:rsidRPr="00E92888">
              <w:rPr>
                <w:rFonts w:ascii="Century Bash" w:hAnsi="Century Bash"/>
                <w:sz w:val="20"/>
                <w:szCs w:val="20"/>
              </w:rPr>
              <w:t xml:space="preserve"> </w:t>
            </w:r>
            <w:proofErr w:type="spellStart"/>
            <w:r>
              <w:rPr>
                <w:rFonts w:ascii="Century Bash" w:hAnsi="Century Bash"/>
                <w:sz w:val="20"/>
                <w:szCs w:val="20"/>
              </w:rPr>
              <w:t>Миякинский</w:t>
            </w:r>
            <w:proofErr w:type="spellEnd"/>
            <w:r>
              <w:rPr>
                <w:rFonts w:ascii="Century Bash" w:hAnsi="Century Bash"/>
                <w:sz w:val="20"/>
                <w:szCs w:val="20"/>
              </w:rPr>
              <w:t xml:space="preserve"> р</w:t>
            </w:r>
            <w:r w:rsidRPr="00E92888">
              <w:rPr>
                <w:rFonts w:ascii="Century Bash" w:hAnsi="Century Bash"/>
                <w:sz w:val="20"/>
                <w:szCs w:val="20"/>
              </w:rPr>
              <w:t>айон</w:t>
            </w:r>
            <w:r>
              <w:rPr>
                <w:rFonts w:ascii="Century Bash" w:hAnsi="Century Bash"/>
                <w:sz w:val="20"/>
                <w:szCs w:val="20"/>
              </w:rPr>
              <w:t xml:space="preserve">                           </w:t>
            </w:r>
            <w:r w:rsidRPr="00E92888">
              <w:rPr>
                <w:rFonts w:ascii="Century Bash" w:hAnsi="Century Bash"/>
                <w:sz w:val="20"/>
                <w:szCs w:val="20"/>
              </w:rPr>
              <w:t xml:space="preserve">452083, </w:t>
            </w:r>
            <w:proofErr w:type="spellStart"/>
            <w:r>
              <w:rPr>
                <w:rFonts w:ascii="Century Bash" w:hAnsi="Century Bash"/>
                <w:sz w:val="20"/>
                <w:szCs w:val="20"/>
              </w:rPr>
              <w:t>Миякинский</w:t>
            </w:r>
            <w:proofErr w:type="spellEnd"/>
            <w:r>
              <w:rPr>
                <w:rFonts w:ascii="Century Bash" w:hAnsi="Century Bash"/>
                <w:sz w:val="20"/>
                <w:szCs w:val="20"/>
              </w:rPr>
              <w:t xml:space="preserve"> район,                  с. Новые </w:t>
            </w:r>
            <w:proofErr w:type="spellStart"/>
            <w:r>
              <w:rPr>
                <w:rFonts w:ascii="Century Bash" w:hAnsi="Century Bash"/>
                <w:sz w:val="20"/>
                <w:szCs w:val="20"/>
              </w:rPr>
              <w:t>Карамалы</w:t>
            </w:r>
            <w:proofErr w:type="spellEnd"/>
            <w:r>
              <w:rPr>
                <w:rFonts w:ascii="Century Bash" w:hAnsi="Century Bash"/>
                <w:sz w:val="20"/>
                <w:szCs w:val="20"/>
              </w:rPr>
              <w:t xml:space="preserve">,                                  ул. Центральная, 56А                     </w:t>
            </w:r>
            <w:r w:rsidRPr="00E92888">
              <w:rPr>
                <w:rFonts w:ascii="Century Bash" w:hAnsi="Century Bash"/>
                <w:sz w:val="20"/>
                <w:szCs w:val="20"/>
              </w:rPr>
              <w:t>тел./факс 2-66-31</w:t>
            </w:r>
            <w:proofErr w:type="gramEnd"/>
          </w:p>
        </w:tc>
      </w:tr>
    </w:tbl>
    <w:p w:rsidR="005A61FE" w:rsidRPr="005A61FE" w:rsidRDefault="005A61FE" w:rsidP="00A138A4">
      <w:pPr>
        <w:keepNext/>
        <w:spacing w:after="0" w:line="240" w:lineRule="auto"/>
        <w:outlineLvl w:val="0"/>
        <w:rPr>
          <w:rFonts w:eastAsia="Times New Roman"/>
          <w:b/>
          <w:lang w:eastAsia="ru-RU"/>
        </w:rPr>
      </w:pPr>
      <w:r w:rsidRPr="005A61FE">
        <w:rPr>
          <w:rFonts w:eastAsia="Times New Roman"/>
          <w:b/>
          <w:lang w:eastAsia="ru-RU"/>
        </w:rPr>
        <w:t xml:space="preserve">КАРАР                 </w:t>
      </w:r>
      <w:r w:rsidR="00A138A4">
        <w:rPr>
          <w:rFonts w:eastAsia="Times New Roman"/>
          <w:b/>
          <w:lang w:eastAsia="ru-RU"/>
        </w:rPr>
        <w:t xml:space="preserve">                                          </w:t>
      </w:r>
      <w:r w:rsidRPr="005A61FE">
        <w:rPr>
          <w:rFonts w:eastAsia="Times New Roman"/>
          <w:b/>
          <w:lang w:eastAsia="ru-RU"/>
        </w:rPr>
        <w:t xml:space="preserve"> </w:t>
      </w:r>
      <w:r w:rsidR="00AB6182">
        <w:rPr>
          <w:rFonts w:eastAsia="Times New Roman"/>
          <w:b/>
          <w:lang w:eastAsia="ru-RU"/>
        </w:rPr>
        <w:t xml:space="preserve">        </w:t>
      </w:r>
      <w:r w:rsidRPr="005A61FE">
        <w:rPr>
          <w:rFonts w:eastAsia="Times New Roman"/>
          <w:b/>
          <w:lang w:eastAsia="ru-RU"/>
        </w:rPr>
        <w:t xml:space="preserve">                                  РЕШЕНИЕ</w:t>
      </w:r>
    </w:p>
    <w:p w:rsidR="005A61FE" w:rsidRPr="005A61FE" w:rsidRDefault="005A61FE" w:rsidP="005A61FE">
      <w:pPr>
        <w:spacing w:after="0" w:line="240" w:lineRule="auto"/>
        <w:rPr>
          <w:rFonts w:eastAsia="Times New Roman"/>
          <w:sz w:val="24"/>
          <w:szCs w:val="24"/>
          <w:lang w:eastAsia="ru-RU"/>
        </w:rPr>
      </w:pPr>
    </w:p>
    <w:p w:rsidR="005A61FE" w:rsidRPr="00652287" w:rsidRDefault="005A61FE" w:rsidP="00652287">
      <w:pPr>
        <w:autoSpaceDE w:val="0"/>
        <w:autoSpaceDN w:val="0"/>
        <w:adjustRightInd w:val="0"/>
        <w:spacing w:after="0" w:line="240" w:lineRule="auto"/>
        <w:ind w:firstLine="720"/>
        <w:jc w:val="center"/>
        <w:rPr>
          <w:b/>
        </w:rPr>
      </w:pPr>
      <w:r w:rsidRPr="005A61FE">
        <w:rPr>
          <w:rFonts w:eastAsia="Times New Roman"/>
          <w:b/>
          <w:lang w:eastAsia="ru-RU"/>
        </w:rPr>
        <w:t xml:space="preserve">Об утверждении </w:t>
      </w:r>
      <w:r w:rsidR="00A138A4" w:rsidRPr="00A138A4">
        <w:rPr>
          <w:b/>
          <w:bCs/>
          <w:spacing w:val="-12"/>
        </w:rPr>
        <w:t xml:space="preserve">Правил землепользования и застройки с. Новые </w:t>
      </w:r>
      <w:proofErr w:type="spellStart"/>
      <w:r w:rsidR="00A138A4" w:rsidRPr="00A138A4">
        <w:rPr>
          <w:b/>
          <w:bCs/>
          <w:spacing w:val="-12"/>
        </w:rPr>
        <w:t>Карамлы</w:t>
      </w:r>
      <w:proofErr w:type="spellEnd"/>
      <w:r w:rsidR="00A138A4" w:rsidRPr="00A138A4">
        <w:rPr>
          <w:b/>
          <w:bCs/>
          <w:spacing w:val="-12"/>
        </w:rPr>
        <w:t xml:space="preserve">, д. </w:t>
      </w:r>
      <w:proofErr w:type="spellStart"/>
      <w:r w:rsidR="00A138A4" w:rsidRPr="00A138A4">
        <w:rPr>
          <w:b/>
          <w:bCs/>
          <w:spacing w:val="-12"/>
        </w:rPr>
        <w:t>Суккул</w:t>
      </w:r>
      <w:proofErr w:type="spellEnd"/>
      <w:r w:rsidR="00A138A4" w:rsidRPr="00A138A4">
        <w:rPr>
          <w:b/>
          <w:bCs/>
          <w:spacing w:val="-12"/>
        </w:rPr>
        <w:t xml:space="preserve">-Михайловка,  д. Зириклы, д. Андреевка сельского поселения </w:t>
      </w:r>
      <w:proofErr w:type="spellStart"/>
      <w:r w:rsidR="00A138A4" w:rsidRPr="00A138A4">
        <w:rPr>
          <w:b/>
          <w:bCs/>
          <w:spacing w:val="-12"/>
        </w:rPr>
        <w:t>Новокарамалинский</w:t>
      </w:r>
      <w:proofErr w:type="spellEnd"/>
      <w:r w:rsidR="00A138A4" w:rsidRPr="00A138A4">
        <w:rPr>
          <w:b/>
          <w:bCs/>
          <w:spacing w:val="-12"/>
        </w:rPr>
        <w:t xml:space="preserve"> сельсовет муниципального района </w:t>
      </w:r>
      <w:proofErr w:type="spellStart"/>
      <w:r w:rsidR="00A138A4" w:rsidRPr="00A138A4">
        <w:rPr>
          <w:b/>
          <w:bCs/>
          <w:spacing w:val="-12"/>
        </w:rPr>
        <w:t>Миякинский</w:t>
      </w:r>
      <w:proofErr w:type="spellEnd"/>
      <w:r w:rsidR="00A138A4" w:rsidRPr="00A138A4">
        <w:rPr>
          <w:b/>
          <w:bCs/>
          <w:spacing w:val="-12"/>
        </w:rPr>
        <w:t xml:space="preserve"> район Республики Башкортостан</w:t>
      </w:r>
    </w:p>
    <w:p w:rsidR="005A61FE" w:rsidRPr="00AE4BAA" w:rsidRDefault="005A61FE" w:rsidP="00450F62">
      <w:pPr>
        <w:autoSpaceDE w:val="0"/>
        <w:autoSpaceDN w:val="0"/>
        <w:adjustRightInd w:val="0"/>
        <w:spacing w:after="0" w:line="240" w:lineRule="auto"/>
        <w:ind w:firstLine="720"/>
        <w:jc w:val="both"/>
        <w:rPr>
          <w:rFonts w:eastAsia="Times New Roman"/>
          <w:lang w:eastAsia="ru-RU"/>
        </w:rPr>
      </w:pPr>
      <w:proofErr w:type="gramStart"/>
      <w:r w:rsidRPr="00AE4BAA">
        <w:rPr>
          <w:rFonts w:eastAsia="Times New Roman"/>
          <w:lang w:eastAsia="ru-RU"/>
        </w:rPr>
        <w:t>В со</w:t>
      </w:r>
      <w:r w:rsidR="00652287">
        <w:rPr>
          <w:rFonts w:eastAsia="Times New Roman"/>
          <w:lang w:eastAsia="ru-RU"/>
        </w:rPr>
        <w:t>ответствии со ст.</w:t>
      </w:r>
      <w:r w:rsidRPr="00AE4BAA">
        <w:rPr>
          <w:rFonts w:eastAsia="Times New Roman"/>
          <w:lang w:eastAsia="ru-RU"/>
        </w:rPr>
        <w:t xml:space="preserve"> 32 Градостроительного кодек</w:t>
      </w:r>
      <w:r w:rsidR="00652287">
        <w:rPr>
          <w:rFonts w:eastAsia="Times New Roman"/>
          <w:lang w:eastAsia="ru-RU"/>
        </w:rPr>
        <w:t>са Российской Федерации, ст.</w:t>
      </w:r>
      <w:r w:rsidRPr="00AE4BAA">
        <w:rPr>
          <w:rFonts w:eastAsia="Times New Roman"/>
          <w:lang w:eastAsia="ru-RU"/>
        </w:rPr>
        <w:t xml:space="preserve"> 14 Федерального закона от 6 октября 2003 года № 131-ФЗ «Об общих принципах организации местного самоуправления в Российской Федерации»,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w:t>
      </w:r>
      <w:proofErr w:type="gramEnd"/>
      <w:r w:rsidRPr="00AE4BAA">
        <w:rPr>
          <w:rFonts w:eastAsia="Times New Roman"/>
          <w:lang w:eastAsia="ru-RU"/>
        </w:rPr>
        <w:t xml:space="preserve">, </w:t>
      </w:r>
      <w:proofErr w:type="gramStart"/>
      <w:r w:rsidRPr="00AE4BAA">
        <w:rPr>
          <w:rFonts w:eastAsia="Times New Roman"/>
          <w:lang w:eastAsia="ru-RU"/>
        </w:rPr>
        <w:t>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с учетом результатов публичных слушаний</w:t>
      </w:r>
      <w:r w:rsidR="00450F62">
        <w:rPr>
          <w:rFonts w:eastAsia="Times New Roman"/>
          <w:lang w:eastAsia="ru-RU"/>
        </w:rPr>
        <w:t xml:space="preserve">, </w:t>
      </w:r>
      <w:r w:rsidRPr="00AE4BAA">
        <w:rPr>
          <w:rFonts w:eastAsia="Times New Roman"/>
          <w:lang w:eastAsia="ru-RU"/>
        </w:rPr>
        <w:t xml:space="preserve">Совет сельского поселения </w:t>
      </w:r>
      <w:proofErr w:type="spellStart"/>
      <w:r w:rsidR="00A138A4">
        <w:rPr>
          <w:rFonts w:eastAsia="Times New Roman"/>
          <w:lang w:eastAsia="ru-RU"/>
        </w:rPr>
        <w:t>Новокарамалинский</w:t>
      </w:r>
      <w:proofErr w:type="spellEnd"/>
      <w:r w:rsidRPr="00AE4BAA">
        <w:rPr>
          <w:rFonts w:eastAsia="Times New Roman"/>
          <w:lang w:eastAsia="ru-RU"/>
        </w:rPr>
        <w:t xml:space="preserve"> сельсовет муниципального района </w:t>
      </w:r>
      <w:proofErr w:type="spellStart"/>
      <w:r w:rsidRPr="00AE4BAA">
        <w:rPr>
          <w:rFonts w:eastAsia="Times New Roman"/>
          <w:lang w:eastAsia="ru-RU"/>
        </w:rPr>
        <w:t>Миякинский</w:t>
      </w:r>
      <w:proofErr w:type="spellEnd"/>
      <w:r w:rsidRPr="00AE4BAA">
        <w:rPr>
          <w:rFonts w:eastAsia="Times New Roman"/>
          <w:lang w:eastAsia="ru-RU"/>
        </w:rPr>
        <w:t xml:space="preserve"> район Республики Башкортостан </w:t>
      </w:r>
      <w:r w:rsidR="00450F62">
        <w:rPr>
          <w:rFonts w:eastAsia="Times New Roman"/>
          <w:lang w:eastAsia="ru-RU"/>
        </w:rPr>
        <w:t>РЕШИЛ</w:t>
      </w:r>
      <w:r w:rsidRPr="00AE4BAA">
        <w:rPr>
          <w:rFonts w:eastAsia="Times New Roman"/>
          <w:lang w:eastAsia="ru-RU"/>
        </w:rPr>
        <w:t>:</w:t>
      </w:r>
      <w:proofErr w:type="gramEnd"/>
    </w:p>
    <w:p w:rsidR="005A61FE" w:rsidRPr="00AE4BAA" w:rsidRDefault="005A61FE" w:rsidP="00652287">
      <w:pPr>
        <w:pStyle w:val="a3"/>
        <w:numPr>
          <w:ilvl w:val="0"/>
          <w:numId w:val="1"/>
        </w:numPr>
        <w:autoSpaceDE w:val="0"/>
        <w:autoSpaceDN w:val="0"/>
        <w:adjustRightInd w:val="0"/>
        <w:spacing w:after="0" w:line="240" w:lineRule="auto"/>
        <w:jc w:val="both"/>
        <w:rPr>
          <w:rFonts w:eastAsia="Times New Roman"/>
          <w:lang w:eastAsia="ru-RU"/>
        </w:rPr>
      </w:pPr>
      <w:r w:rsidRPr="00AE4BAA">
        <w:rPr>
          <w:rFonts w:eastAsia="Times New Roman"/>
          <w:lang w:eastAsia="ru-RU"/>
        </w:rPr>
        <w:t xml:space="preserve">Утвердить Правила землепользования и застройки </w:t>
      </w:r>
      <w:r w:rsidR="00A138A4" w:rsidRPr="00A138A4">
        <w:rPr>
          <w:bCs/>
          <w:spacing w:val="-12"/>
        </w:rPr>
        <w:t xml:space="preserve">с. Новые </w:t>
      </w:r>
      <w:proofErr w:type="spellStart"/>
      <w:r w:rsidR="00A138A4" w:rsidRPr="00A138A4">
        <w:rPr>
          <w:bCs/>
          <w:spacing w:val="-12"/>
        </w:rPr>
        <w:t>Карамлы</w:t>
      </w:r>
      <w:proofErr w:type="spellEnd"/>
      <w:r w:rsidR="00A138A4" w:rsidRPr="00A138A4">
        <w:rPr>
          <w:bCs/>
          <w:spacing w:val="-12"/>
        </w:rPr>
        <w:t xml:space="preserve">, д. </w:t>
      </w:r>
      <w:proofErr w:type="spellStart"/>
      <w:r w:rsidR="00A138A4" w:rsidRPr="00A138A4">
        <w:rPr>
          <w:bCs/>
          <w:spacing w:val="-12"/>
        </w:rPr>
        <w:t>Суккул</w:t>
      </w:r>
      <w:proofErr w:type="spellEnd"/>
      <w:r w:rsidR="00A138A4" w:rsidRPr="00A138A4">
        <w:rPr>
          <w:bCs/>
          <w:spacing w:val="-12"/>
        </w:rPr>
        <w:t xml:space="preserve">-Михайловка,  д. Зириклы, д. Андреевка сельского поселения </w:t>
      </w:r>
      <w:proofErr w:type="spellStart"/>
      <w:r w:rsidR="00A138A4" w:rsidRPr="00A138A4">
        <w:rPr>
          <w:bCs/>
          <w:spacing w:val="-12"/>
        </w:rPr>
        <w:t>Новокарамалинский</w:t>
      </w:r>
      <w:proofErr w:type="spellEnd"/>
      <w:r w:rsidR="00A138A4" w:rsidRPr="00A138A4">
        <w:rPr>
          <w:bCs/>
          <w:spacing w:val="-12"/>
        </w:rPr>
        <w:t xml:space="preserve"> сельсовет</w:t>
      </w:r>
      <w:r w:rsidR="00A138A4" w:rsidRPr="00A138A4">
        <w:rPr>
          <w:b/>
          <w:bCs/>
          <w:spacing w:val="-12"/>
        </w:rPr>
        <w:t xml:space="preserve"> </w:t>
      </w:r>
      <w:r w:rsidRPr="00AE4BAA">
        <w:rPr>
          <w:rFonts w:eastAsia="Times New Roman"/>
          <w:lang w:eastAsia="ru-RU"/>
        </w:rPr>
        <w:t xml:space="preserve">муниципального района </w:t>
      </w:r>
      <w:proofErr w:type="spellStart"/>
      <w:r w:rsidRPr="00AE4BAA">
        <w:rPr>
          <w:rFonts w:eastAsia="Times New Roman"/>
          <w:lang w:eastAsia="ru-RU"/>
        </w:rPr>
        <w:t>Миякинский</w:t>
      </w:r>
      <w:proofErr w:type="spellEnd"/>
      <w:r w:rsidRPr="00AE4BAA">
        <w:rPr>
          <w:rFonts w:eastAsia="Times New Roman"/>
          <w:lang w:eastAsia="ru-RU"/>
        </w:rPr>
        <w:t xml:space="preserve"> район Республики Башкортостан.</w:t>
      </w:r>
    </w:p>
    <w:p w:rsidR="00AE4BAA" w:rsidRPr="00AE4BAA" w:rsidRDefault="00AE4BAA" w:rsidP="00652287">
      <w:pPr>
        <w:pStyle w:val="a3"/>
        <w:numPr>
          <w:ilvl w:val="0"/>
          <w:numId w:val="1"/>
        </w:numPr>
        <w:autoSpaceDE w:val="0"/>
        <w:autoSpaceDN w:val="0"/>
        <w:adjustRightInd w:val="0"/>
        <w:spacing w:after="0" w:line="240" w:lineRule="auto"/>
        <w:jc w:val="both"/>
        <w:rPr>
          <w:rFonts w:eastAsia="Times New Roman"/>
          <w:lang w:eastAsia="ru-RU"/>
        </w:rPr>
      </w:pPr>
      <w:r w:rsidRPr="00AE4BAA">
        <w:rPr>
          <w:rFonts w:eastAsia="Times New Roman"/>
          <w:lang w:eastAsia="ru-RU"/>
        </w:rPr>
        <w:t xml:space="preserve">Считать утратившим силу решение Совета сельского поселения </w:t>
      </w:r>
      <w:r w:rsidR="007978F0">
        <w:rPr>
          <w:rFonts w:eastAsia="Times New Roman"/>
          <w:lang w:eastAsia="ru-RU"/>
        </w:rPr>
        <w:t>Новокарамалинский</w:t>
      </w:r>
      <w:r w:rsidRPr="00AE4BAA">
        <w:rPr>
          <w:rFonts w:eastAsia="Times New Roman"/>
          <w:lang w:eastAsia="ru-RU"/>
        </w:rPr>
        <w:t xml:space="preserve"> сельсовет муниципального района </w:t>
      </w:r>
      <w:proofErr w:type="spellStart"/>
      <w:r w:rsidRPr="00AE4BAA">
        <w:rPr>
          <w:rFonts w:eastAsia="Times New Roman"/>
          <w:lang w:eastAsia="ru-RU"/>
        </w:rPr>
        <w:t>Миякинский</w:t>
      </w:r>
      <w:proofErr w:type="spellEnd"/>
      <w:r w:rsidRPr="00AE4BAA">
        <w:rPr>
          <w:rFonts w:eastAsia="Times New Roman"/>
          <w:lang w:eastAsia="ru-RU"/>
        </w:rPr>
        <w:t xml:space="preserve"> район Республики Башкортостан от 2</w:t>
      </w:r>
      <w:r w:rsidR="00AB6182">
        <w:rPr>
          <w:rFonts w:eastAsia="Times New Roman"/>
          <w:lang w:eastAsia="ru-RU"/>
        </w:rPr>
        <w:t>3</w:t>
      </w:r>
      <w:r w:rsidRPr="00AE4BAA">
        <w:rPr>
          <w:rFonts w:eastAsia="Times New Roman"/>
          <w:lang w:eastAsia="ru-RU"/>
        </w:rPr>
        <w:t xml:space="preserve">.06.2014 г. № </w:t>
      </w:r>
      <w:r w:rsidR="00AB6182">
        <w:rPr>
          <w:rFonts w:eastAsia="Times New Roman"/>
          <w:lang w:eastAsia="ru-RU"/>
        </w:rPr>
        <w:t>176</w:t>
      </w:r>
      <w:r w:rsidRPr="00AE4BAA">
        <w:rPr>
          <w:rFonts w:eastAsia="Times New Roman"/>
          <w:lang w:eastAsia="ru-RU"/>
        </w:rPr>
        <w:t xml:space="preserve">  «</w:t>
      </w:r>
      <w:r w:rsidRPr="00AE4BAA">
        <w:t xml:space="preserve">Об утверждении правил землепользования и застройки в сельском поселении </w:t>
      </w:r>
      <w:proofErr w:type="spellStart"/>
      <w:r w:rsidR="00AB6182">
        <w:t>Новокарамалинский</w:t>
      </w:r>
      <w:proofErr w:type="spellEnd"/>
      <w:r w:rsidRPr="00AE4BAA">
        <w:t xml:space="preserve"> сельсовет муниципального района </w:t>
      </w:r>
      <w:proofErr w:type="spellStart"/>
      <w:r w:rsidRPr="00AE4BAA">
        <w:t>Миякинский</w:t>
      </w:r>
      <w:proofErr w:type="spellEnd"/>
      <w:r w:rsidRPr="00AE4BAA">
        <w:t xml:space="preserve"> район Республики Башкортостан</w:t>
      </w:r>
      <w:r w:rsidRPr="00AE4BAA">
        <w:rPr>
          <w:rFonts w:eastAsia="Times New Roman"/>
          <w:lang w:eastAsia="ru-RU"/>
        </w:rPr>
        <w:t>».</w:t>
      </w:r>
    </w:p>
    <w:p w:rsidR="00450F62" w:rsidRDefault="005A61FE" w:rsidP="00652287">
      <w:pPr>
        <w:pStyle w:val="a3"/>
        <w:numPr>
          <w:ilvl w:val="0"/>
          <w:numId w:val="1"/>
        </w:numPr>
        <w:spacing w:line="240" w:lineRule="auto"/>
        <w:jc w:val="both"/>
        <w:rPr>
          <w:sz w:val="32"/>
          <w:szCs w:val="32"/>
        </w:rPr>
      </w:pPr>
      <w:r w:rsidRPr="00450F62">
        <w:rPr>
          <w:rFonts w:ascii="Times New Roman CYR" w:eastAsia="Times New Roman" w:hAnsi="Times New Roman CYR" w:cs="Times New Roman CYR"/>
          <w:lang w:eastAsia="ru-RU"/>
        </w:rPr>
        <w:t>Обнародовать настоящее решение на информационном стенде в здании</w:t>
      </w:r>
      <w:r w:rsidR="00652287">
        <w:rPr>
          <w:rFonts w:ascii="Times New Roman CYR" w:eastAsia="Times New Roman" w:hAnsi="Times New Roman CYR" w:cs="Times New Roman CYR"/>
          <w:lang w:eastAsia="ru-RU"/>
        </w:rPr>
        <w:t xml:space="preserve"> </w:t>
      </w:r>
      <w:r w:rsidR="00450F62">
        <w:rPr>
          <w:rFonts w:ascii="Times New Roman CYR" w:eastAsia="Times New Roman" w:hAnsi="Times New Roman CYR" w:cs="Times New Roman CYR"/>
          <w:lang w:eastAsia="ru-RU"/>
        </w:rPr>
        <w:t>администрации</w:t>
      </w:r>
      <w:r w:rsidRPr="00450F62">
        <w:rPr>
          <w:rFonts w:ascii="Times New Roman CYR" w:eastAsia="Times New Roman" w:hAnsi="Times New Roman CYR" w:cs="Times New Roman CYR"/>
          <w:lang w:eastAsia="ru-RU"/>
        </w:rPr>
        <w:t xml:space="preserve"> сельского поселения </w:t>
      </w:r>
      <w:proofErr w:type="spellStart"/>
      <w:r w:rsidR="00AB6182" w:rsidRPr="00450F62">
        <w:rPr>
          <w:rFonts w:ascii="Times New Roman CYR" w:eastAsia="Times New Roman" w:hAnsi="Times New Roman CYR" w:cs="Times New Roman CYR"/>
          <w:lang w:eastAsia="ru-RU"/>
        </w:rPr>
        <w:t>Новкарамалинский</w:t>
      </w:r>
      <w:proofErr w:type="spellEnd"/>
      <w:r w:rsidRPr="00450F62">
        <w:rPr>
          <w:rFonts w:ascii="Times New Roman CYR" w:eastAsia="Times New Roman" w:hAnsi="Times New Roman CYR" w:cs="Times New Roman CYR"/>
          <w:lang w:eastAsia="ru-RU"/>
        </w:rPr>
        <w:t xml:space="preserve"> сельсовет муниципального района </w:t>
      </w:r>
      <w:proofErr w:type="spellStart"/>
      <w:r w:rsidRPr="00450F62">
        <w:rPr>
          <w:rFonts w:ascii="Times New Roman CYR" w:eastAsia="Times New Roman" w:hAnsi="Times New Roman CYR" w:cs="Times New Roman CYR"/>
          <w:lang w:eastAsia="ru-RU"/>
        </w:rPr>
        <w:t>Миякинский</w:t>
      </w:r>
      <w:proofErr w:type="spellEnd"/>
      <w:r w:rsidRPr="00450F62">
        <w:rPr>
          <w:rFonts w:ascii="Times New Roman CYR" w:eastAsia="Times New Roman" w:hAnsi="Times New Roman CYR" w:cs="Times New Roman CYR"/>
          <w:lang w:eastAsia="ru-RU"/>
        </w:rPr>
        <w:t xml:space="preserve"> район Республики Башкортостан  и разместить  в сети «Интернет» на </w:t>
      </w:r>
      <w:r w:rsidRPr="00450F62">
        <w:rPr>
          <w:rFonts w:eastAsia="Times New Roman"/>
          <w:color w:val="000000"/>
          <w:lang w:eastAsia="ru-RU"/>
        </w:rPr>
        <w:t>официальном сайте сельского поселения по адресу: http://</w:t>
      </w:r>
      <w:r w:rsidR="00AB6182" w:rsidRPr="00450F62">
        <w:rPr>
          <w:sz w:val="32"/>
          <w:szCs w:val="32"/>
        </w:rPr>
        <w:t xml:space="preserve"> </w:t>
      </w:r>
      <w:r w:rsidR="00AB6182" w:rsidRPr="00AB6182">
        <w:t>spnovokaramali.ru</w:t>
      </w:r>
      <w:r w:rsidR="00AB6182" w:rsidRPr="00450F62">
        <w:rPr>
          <w:sz w:val="32"/>
          <w:szCs w:val="32"/>
        </w:rPr>
        <w:t xml:space="preserve"> </w:t>
      </w:r>
      <w:r w:rsidRPr="00450F62">
        <w:rPr>
          <w:rFonts w:eastAsia="Times New Roman"/>
          <w:color w:val="000000"/>
          <w:lang w:eastAsia="ru-RU"/>
        </w:rPr>
        <w:t>/</w:t>
      </w:r>
      <w:r w:rsidRPr="00450F62">
        <w:rPr>
          <w:rFonts w:ascii="Times New Roman CYR" w:eastAsia="Times New Roman" w:hAnsi="Times New Roman CYR" w:cs="Times New Roman CYR"/>
          <w:lang w:eastAsia="ru-RU"/>
        </w:rPr>
        <w:t>.</w:t>
      </w:r>
      <w:r w:rsidR="00092A54" w:rsidRPr="00450F62">
        <w:rPr>
          <w:sz w:val="32"/>
          <w:szCs w:val="32"/>
        </w:rPr>
        <w:t xml:space="preserve">                                 </w:t>
      </w:r>
    </w:p>
    <w:p w:rsidR="00AB6182" w:rsidRPr="00450F62" w:rsidRDefault="005A61FE" w:rsidP="00652287">
      <w:pPr>
        <w:pStyle w:val="a3"/>
        <w:numPr>
          <w:ilvl w:val="0"/>
          <w:numId w:val="1"/>
        </w:numPr>
        <w:spacing w:line="240" w:lineRule="auto"/>
        <w:jc w:val="both"/>
        <w:rPr>
          <w:sz w:val="32"/>
          <w:szCs w:val="32"/>
        </w:rPr>
      </w:pPr>
      <w:r w:rsidRPr="00450F62">
        <w:rPr>
          <w:rFonts w:ascii="Times New Roman CYR" w:eastAsia="Times New Roman" w:hAnsi="Times New Roman CYR" w:cs="Times New Roman CYR"/>
          <w:lang w:eastAsia="ru-RU"/>
        </w:rPr>
        <w:t>Настоящее решение вступает в силу после опубликования.</w:t>
      </w:r>
    </w:p>
    <w:p w:rsidR="007C3420" w:rsidRPr="00AB6182" w:rsidRDefault="005A61FE" w:rsidP="00652287">
      <w:pPr>
        <w:spacing w:line="240" w:lineRule="auto"/>
      </w:pPr>
      <w:proofErr w:type="gramStart"/>
      <w:r w:rsidRPr="00840A4C">
        <w:t>Глава сельского поселения</w:t>
      </w:r>
      <w:r w:rsidRPr="00840A4C">
        <w:tab/>
      </w:r>
      <w:r w:rsidRPr="00840A4C">
        <w:tab/>
      </w:r>
      <w:r w:rsidRPr="00840A4C">
        <w:tab/>
      </w:r>
      <w:r w:rsidRPr="00840A4C">
        <w:tab/>
      </w:r>
      <w:r w:rsidR="00092A54">
        <w:t xml:space="preserve">  </w:t>
      </w:r>
      <w:r w:rsidRPr="00840A4C">
        <w:tab/>
      </w:r>
      <w:r w:rsidR="00AB6182">
        <w:t xml:space="preserve">И.В. Павлов         </w:t>
      </w:r>
      <w:r w:rsidR="00652287">
        <w:t xml:space="preserve">                            </w:t>
      </w:r>
      <w:r w:rsidR="007C3420" w:rsidRPr="00840A4C">
        <w:rPr>
          <w:rFonts w:eastAsia="Times New Roman"/>
          <w:bCs/>
          <w:color w:val="000000"/>
          <w:lang w:eastAsia="ru-RU"/>
        </w:rPr>
        <w:t xml:space="preserve">с. </w:t>
      </w:r>
      <w:r w:rsidR="00AB6182">
        <w:rPr>
          <w:rFonts w:eastAsia="Times New Roman"/>
          <w:bCs/>
          <w:color w:val="000000"/>
          <w:lang w:eastAsia="ru-RU"/>
        </w:rPr>
        <w:t xml:space="preserve">Новые </w:t>
      </w:r>
      <w:proofErr w:type="spellStart"/>
      <w:r w:rsidR="00AB6182">
        <w:rPr>
          <w:rFonts w:eastAsia="Times New Roman"/>
          <w:bCs/>
          <w:color w:val="000000"/>
          <w:lang w:eastAsia="ru-RU"/>
        </w:rPr>
        <w:t>Карамалы</w:t>
      </w:r>
      <w:proofErr w:type="spellEnd"/>
      <w:r w:rsidR="00AB6182">
        <w:t xml:space="preserve">                                                                          </w:t>
      </w:r>
      <w:r w:rsidR="00092A54">
        <w:t xml:space="preserve">                       </w:t>
      </w:r>
      <w:r w:rsidR="00AB6182">
        <w:t xml:space="preserve">                      </w:t>
      </w:r>
      <w:r w:rsidR="00AB6182">
        <w:rPr>
          <w:rFonts w:eastAsia="Times New Roman"/>
          <w:bCs/>
          <w:color w:val="000000"/>
          <w:lang w:eastAsia="ru-RU"/>
        </w:rPr>
        <w:t>28 августа 2015</w:t>
      </w:r>
      <w:r w:rsidR="00840A4C" w:rsidRPr="00840A4C">
        <w:rPr>
          <w:rFonts w:eastAsia="Times New Roman"/>
          <w:bCs/>
          <w:color w:val="000000"/>
          <w:lang w:eastAsia="ru-RU"/>
        </w:rPr>
        <w:t xml:space="preserve"> года</w:t>
      </w:r>
      <w:r w:rsidR="00092A54">
        <w:t xml:space="preserve">                                                                                                                           </w:t>
      </w:r>
      <w:r w:rsidR="007C3420" w:rsidRPr="00840A4C">
        <w:rPr>
          <w:rFonts w:eastAsia="Times New Roman"/>
          <w:bCs/>
          <w:color w:val="000000"/>
          <w:lang w:eastAsia="ru-RU"/>
        </w:rPr>
        <w:t>№ 2</w:t>
      </w:r>
      <w:r w:rsidR="00AB6182">
        <w:rPr>
          <w:rFonts w:eastAsia="Times New Roman"/>
          <w:bCs/>
          <w:color w:val="000000"/>
          <w:lang w:eastAsia="ru-RU"/>
        </w:rPr>
        <w:t>3</w:t>
      </w:r>
      <w:r w:rsidR="00AF07EE">
        <w:rPr>
          <w:rFonts w:eastAsia="Times New Roman"/>
          <w:bCs/>
          <w:color w:val="000000"/>
          <w:lang w:eastAsia="ru-RU"/>
        </w:rPr>
        <w:t>1</w:t>
      </w:r>
      <w:r w:rsidR="007C3420">
        <w:rPr>
          <w:rFonts w:eastAsia="Times New Roman"/>
          <w:bCs/>
          <w:color w:val="000000"/>
          <w:sz w:val="24"/>
          <w:szCs w:val="20"/>
          <w:lang w:eastAsia="ru-RU"/>
        </w:rPr>
        <w:br w:type="page"/>
      </w:r>
      <w:proofErr w:type="gramEnd"/>
    </w:p>
    <w:p w:rsidR="0059022F" w:rsidRPr="0059022F" w:rsidRDefault="0059022F" w:rsidP="0059022F">
      <w:pPr>
        <w:widowControl w:val="0"/>
        <w:autoSpaceDE w:val="0"/>
        <w:autoSpaceDN w:val="0"/>
        <w:adjustRightInd w:val="0"/>
        <w:spacing w:after="0" w:line="240" w:lineRule="auto"/>
        <w:ind w:left="6372"/>
        <w:rPr>
          <w:rFonts w:eastAsia="Times New Roman"/>
          <w:bCs/>
          <w:color w:val="000000"/>
          <w:sz w:val="24"/>
          <w:szCs w:val="20"/>
          <w:lang w:eastAsia="ru-RU"/>
        </w:rPr>
      </w:pPr>
      <w:r w:rsidRPr="0059022F">
        <w:rPr>
          <w:rFonts w:eastAsia="Times New Roman"/>
          <w:bCs/>
          <w:color w:val="000000"/>
          <w:sz w:val="24"/>
          <w:szCs w:val="20"/>
          <w:lang w:eastAsia="ru-RU"/>
        </w:rPr>
        <w:lastRenderedPageBreak/>
        <w:t xml:space="preserve">Утверждены решением Совета сельского поселения </w:t>
      </w:r>
      <w:proofErr w:type="spellStart"/>
      <w:r w:rsidR="00092A54">
        <w:rPr>
          <w:rFonts w:eastAsia="Times New Roman"/>
          <w:bCs/>
          <w:color w:val="000000"/>
          <w:sz w:val="24"/>
          <w:szCs w:val="20"/>
          <w:lang w:eastAsia="ru-RU"/>
        </w:rPr>
        <w:t>Новокарамалинский</w:t>
      </w:r>
      <w:proofErr w:type="spellEnd"/>
      <w:r w:rsidRPr="0059022F">
        <w:rPr>
          <w:rFonts w:eastAsia="Times New Roman"/>
          <w:bCs/>
          <w:color w:val="000000"/>
          <w:sz w:val="24"/>
          <w:szCs w:val="20"/>
          <w:lang w:eastAsia="ru-RU"/>
        </w:rPr>
        <w:t xml:space="preserve"> сельсовет муниципального района </w:t>
      </w:r>
      <w:proofErr w:type="spellStart"/>
      <w:r w:rsidRPr="0059022F">
        <w:rPr>
          <w:rFonts w:eastAsia="Times New Roman"/>
          <w:bCs/>
          <w:color w:val="000000"/>
          <w:sz w:val="24"/>
          <w:szCs w:val="20"/>
          <w:lang w:eastAsia="ru-RU"/>
        </w:rPr>
        <w:t>Миякинский</w:t>
      </w:r>
      <w:proofErr w:type="spellEnd"/>
      <w:r w:rsidRPr="0059022F">
        <w:rPr>
          <w:rFonts w:eastAsia="Times New Roman"/>
          <w:bCs/>
          <w:color w:val="000000"/>
          <w:sz w:val="24"/>
          <w:szCs w:val="20"/>
          <w:lang w:eastAsia="ru-RU"/>
        </w:rPr>
        <w:t xml:space="preserve"> район Республики Башкортостан</w:t>
      </w:r>
    </w:p>
    <w:p w:rsidR="0059022F" w:rsidRPr="0059022F" w:rsidRDefault="0059022F" w:rsidP="0059022F">
      <w:pPr>
        <w:widowControl w:val="0"/>
        <w:autoSpaceDE w:val="0"/>
        <w:autoSpaceDN w:val="0"/>
        <w:adjustRightInd w:val="0"/>
        <w:spacing w:after="0" w:line="240" w:lineRule="auto"/>
        <w:ind w:left="6372"/>
        <w:rPr>
          <w:rFonts w:eastAsia="Times New Roman"/>
          <w:bCs/>
          <w:color w:val="000000"/>
          <w:sz w:val="24"/>
          <w:szCs w:val="20"/>
          <w:lang w:eastAsia="ru-RU"/>
        </w:rPr>
      </w:pPr>
      <w:r w:rsidRPr="0059022F">
        <w:rPr>
          <w:rFonts w:eastAsia="Times New Roman"/>
          <w:bCs/>
          <w:color w:val="000000"/>
          <w:sz w:val="24"/>
          <w:szCs w:val="20"/>
          <w:lang w:eastAsia="ru-RU"/>
        </w:rPr>
        <w:t xml:space="preserve">от </w:t>
      </w:r>
      <w:r w:rsidR="00092A54">
        <w:rPr>
          <w:rFonts w:eastAsia="Times New Roman"/>
          <w:bCs/>
          <w:color w:val="000000"/>
          <w:sz w:val="24"/>
          <w:szCs w:val="20"/>
          <w:lang w:eastAsia="ru-RU"/>
        </w:rPr>
        <w:t>28.08.2015 г.</w:t>
      </w:r>
      <w:r w:rsidRPr="0059022F">
        <w:rPr>
          <w:rFonts w:eastAsia="Times New Roman"/>
          <w:bCs/>
          <w:color w:val="000000"/>
          <w:sz w:val="24"/>
          <w:szCs w:val="20"/>
          <w:lang w:eastAsia="ru-RU"/>
        </w:rPr>
        <w:t xml:space="preserve"> № 2</w:t>
      </w:r>
      <w:r w:rsidR="00092A54">
        <w:rPr>
          <w:rFonts w:eastAsia="Times New Roman"/>
          <w:bCs/>
          <w:color w:val="000000"/>
          <w:sz w:val="24"/>
          <w:szCs w:val="20"/>
          <w:lang w:eastAsia="ru-RU"/>
        </w:rPr>
        <w:t>3</w:t>
      </w:r>
      <w:r w:rsidR="00AF07EE">
        <w:rPr>
          <w:rFonts w:eastAsia="Times New Roman"/>
          <w:bCs/>
          <w:color w:val="000000"/>
          <w:sz w:val="24"/>
          <w:szCs w:val="20"/>
          <w:lang w:eastAsia="ru-RU"/>
        </w:rPr>
        <w:t>1</w:t>
      </w:r>
    </w:p>
    <w:p w:rsidR="0059022F" w:rsidRDefault="0059022F" w:rsidP="0059022F">
      <w:pPr>
        <w:widowControl w:val="0"/>
        <w:autoSpaceDE w:val="0"/>
        <w:autoSpaceDN w:val="0"/>
        <w:adjustRightInd w:val="0"/>
        <w:spacing w:after="0" w:line="240" w:lineRule="auto"/>
        <w:jc w:val="center"/>
        <w:rPr>
          <w:rFonts w:eastAsia="Times New Roman"/>
          <w:b/>
          <w:bCs/>
          <w:color w:val="000000"/>
          <w:lang w:eastAsia="ru-RU"/>
        </w:rPr>
      </w:pPr>
    </w:p>
    <w:p w:rsidR="00092A54" w:rsidRPr="0076617E" w:rsidRDefault="00092A54" w:rsidP="00092A54">
      <w:pPr>
        <w:pStyle w:val="af0"/>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ЗАСТРОЙКИ                                             </w:t>
      </w:r>
      <w:r w:rsidRPr="00317C44">
        <w:rPr>
          <w:rFonts w:ascii="Times New Roman" w:hAnsi="Times New Roman" w:cs="Times New Roman"/>
          <w:sz w:val="28"/>
          <w:szCs w:val="28"/>
        </w:rPr>
        <w:t>С. НОВЫЕ-КАРАМАЛЫ, Д.СУККУ</w:t>
      </w:r>
      <w:proofErr w:type="gramStart"/>
      <w:r w:rsidRPr="00317C44">
        <w:rPr>
          <w:rFonts w:ascii="Times New Roman" w:hAnsi="Times New Roman" w:cs="Times New Roman"/>
          <w:sz w:val="28"/>
          <w:szCs w:val="28"/>
        </w:rPr>
        <w:t>Л-</w:t>
      </w:r>
      <w:proofErr w:type="gramEnd"/>
      <w:r w:rsidRPr="00317C44">
        <w:rPr>
          <w:rFonts w:ascii="Times New Roman" w:hAnsi="Times New Roman" w:cs="Times New Roman"/>
          <w:sz w:val="28"/>
          <w:szCs w:val="28"/>
        </w:rPr>
        <w:t xml:space="preserve"> МИХАЙЛОВКА, Д. ЗИРИКЛЫ, Д. АНДРЕЕВКА СЕЛЬСКОГО ПОСЕЛЕНИЯ НОВОКАРАМАЛИНСКИЙ</w:t>
      </w:r>
      <w:r w:rsidRPr="0076617E">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МИЯКИНСКИЙ</w:t>
      </w:r>
      <w:r w:rsidRPr="0076617E">
        <w:rPr>
          <w:rFonts w:ascii="Times New Roman" w:hAnsi="Times New Roman" w:cs="Times New Roman"/>
          <w:sz w:val="28"/>
          <w:szCs w:val="28"/>
        </w:rPr>
        <w:t xml:space="preserve"> РАЙОН РЕСПУБЛИКИ БАШКОРТОСТАН</w:t>
      </w:r>
    </w:p>
    <w:p w:rsidR="00092A54" w:rsidRPr="0076617E" w:rsidRDefault="00092A54" w:rsidP="00092A54">
      <w:pPr>
        <w:pStyle w:val="af0"/>
        <w:spacing w:line="240" w:lineRule="auto"/>
        <w:ind w:firstLine="851"/>
        <w:rPr>
          <w:rFonts w:ascii="Times New Roman" w:hAnsi="Times New Roman" w:cs="Times New Roman"/>
        </w:rPr>
      </w:pPr>
    </w:p>
    <w:p w:rsidR="00092A54" w:rsidRPr="0076617E" w:rsidRDefault="00092A54" w:rsidP="00092A54">
      <w:pPr>
        <w:pStyle w:val="a6"/>
        <w:spacing w:before="0" w:beforeAutospacing="0" w:after="0" w:afterAutospacing="0"/>
        <w:jc w:val="both"/>
      </w:pPr>
      <w:r w:rsidRPr="0076617E">
        <w:tab/>
        <w:t xml:space="preserve">Правила землепользования и застройки </w:t>
      </w:r>
      <w:r>
        <w:t>с. Новы</w:t>
      </w:r>
      <w:proofErr w:type="gramStart"/>
      <w:r>
        <w:t>е-</w:t>
      </w:r>
      <w:proofErr w:type="gramEnd"/>
      <w:r>
        <w:t xml:space="preserve"> </w:t>
      </w:r>
      <w:proofErr w:type="spellStart"/>
      <w:r>
        <w:t>Карамалы</w:t>
      </w:r>
      <w:proofErr w:type="spellEnd"/>
      <w:r>
        <w:t xml:space="preserve">, д. </w:t>
      </w:r>
      <w:proofErr w:type="spellStart"/>
      <w:r>
        <w:t>Суккул</w:t>
      </w:r>
      <w:proofErr w:type="spellEnd"/>
      <w:r>
        <w:t xml:space="preserve">- Михайловка, д. Зириклы, д. Андреевка сельского поселения </w:t>
      </w:r>
      <w:proofErr w:type="spellStart"/>
      <w:r>
        <w:t>Новокарамалинский</w:t>
      </w:r>
      <w:proofErr w:type="spellEnd"/>
      <w:r>
        <w:t xml:space="preserve"> </w:t>
      </w:r>
      <w:r w:rsidRPr="0076617E">
        <w:t xml:space="preserve">сельсовет муниципального района </w:t>
      </w:r>
      <w:proofErr w:type="spellStart"/>
      <w:r>
        <w:t>Миякинский</w:t>
      </w:r>
      <w:proofErr w:type="spellEnd"/>
      <w:r w:rsidRPr="0076617E">
        <w:t xml:space="preserve">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92A54" w:rsidRPr="0076617E" w:rsidRDefault="00092A54" w:rsidP="00092A54">
      <w:pPr>
        <w:pStyle w:val="a6"/>
        <w:spacing w:before="0" w:beforeAutospacing="0" w:after="0" w:afterAutospacing="0"/>
        <w:jc w:val="both"/>
      </w:pPr>
      <w:r w:rsidRPr="0076617E">
        <w:tab/>
      </w:r>
      <w:proofErr w:type="gramStart"/>
      <w:r w:rsidRPr="0076617E">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t>Миякинский</w:t>
      </w:r>
      <w:proofErr w:type="spellEnd"/>
      <w:r w:rsidRPr="0076617E">
        <w:t xml:space="preserve"> район Республики Башкортостан, документацией по территориальному планированию, Уставом сельского поселения </w:t>
      </w:r>
      <w:proofErr w:type="spellStart"/>
      <w:r>
        <w:t>Новокарамалинский</w:t>
      </w:r>
      <w:proofErr w:type="spellEnd"/>
      <w:r w:rsidRPr="0076617E">
        <w:t xml:space="preserve"> сельсовет муниципального района </w:t>
      </w:r>
      <w:proofErr w:type="spellStart"/>
      <w:r>
        <w:t>Миякинский</w:t>
      </w:r>
      <w:proofErr w:type="spellEnd"/>
      <w:r w:rsidRPr="0076617E">
        <w:t xml:space="preserve"> район Республики Башкортостан, а также с учетом</w:t>
      </w:r>
      <w:proofErr w:type="gramEnd"/>
      <w:r w:rsidRPr="0076617E">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t>Новокарамалинский</w:t>
      </w:r>
      <w:proofErr w:type="spellEnd"/>
      <w:r w:rsidRPr="0076617E">
        <w:t xml:space="preserve"> сельсовет муниципального района </w:t>
      </w:r>
      <w:proofErr w:type="spellStart"/>
      <w:r>
        <w:t>Миякинский</w:t>
      </w:r>
      <w:proofErr w:type="spellEnd"/>
      <w:r w:rsidRPr="0076617E">
        <w:t xml:space="preserve"> район Республики Башкортостан, охраны  и сохранения окружающей среды и  рационального использования природных ресурсов.</w:t>
      </w:r>
    </w:p>
    <w:p w:rsidR="00092A54" w:rsidRPr="0076617E" w:rsidRDefault="00092A54" w:rsidP="00092A54">
      <w:pPr>
        <w:pStyle w:val="a6"/>
        <w:spacing w:before="0" w:beforeAutospacing="0" w:after="0" w:afterAutospacing="0"/>
        <w:jc w:val="both"/>
      </w:pPr>
      <w:r w:rsidRPr="0076617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092A54" w:rsidRPr="0076617E" w:rsidRDefault="00092A54" w:rsidP="00092A54">
      <w:pPr>
        <w:pStyle w:val="a6"/>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t>Новокарамалинский</w:t>
      </w:r>
      <w:proofErr w:type="spellEnd"/>
      <w:r w:rsidRPr="0076617E">
        <w:t xml:space="preserve"> сельсовет  муниципального района </w:t>
      </w:r>
      <w:proofErr w:type="spellStart"/>
      <w:r>
        <w:t>Миякинский</w:t>
      </w:r>
      <w:proofErr w:type="spellEnd"/>
      <w:r w:rsidRPr="0076617E">
        <w:t xml:space="preserve"> район Республики Башкортостан.</w:t>
      </w:r>
    </w:p>
    <w:p w:rsidR="00092A54" w:rsidRPr="0076617E" w:rsidRDefault="00092A54" w:rsidP="00092A54">
      <w:pPr>
        <w:pStyle w:val="a6"/>
        <w:spacing w:before="0" w:beforeAutospacing="0" w:after="0" w:afterAutospacing="0"/>
        <w:jc w:val="both"/>
      </w:pPr>
      <w:r w:rsidRPr="0076617E">
        <w:tab/>
        <w:t>Настоящие Правила состоят из следующих частей:</w:t>
      </w:r>
    </w:p>
    <w:p w:rsidR="00092A54" w:rsidRPr="0076617E" w:rsidRDefault="00092A54" w:rsidP="00092A54">
      <w:pPr>
        <w:pStyle w:val="a6"/>
        <w:spacing w:before="0" w:beforeAutospacing="0" w:after="0" w:afterAutospacing="0"/>
        <w:jc w:val="both"/>
      </w:pPr>
      <w:r w:rsidRPr="0076617E">
        <w:t xml:space="preserve">Часть I. Порядок регулирования землепользования и застройки  </w:t>
      </w:r>
      <w:r>
        <w:t>с. Новы</w:t>
      </w:r>
      <w:proofErr w:type="gramStart"/>
      <w:r>
        <w:t>е-</w:t>
      </w:r>
      <w:proofErr w:type="gramEnd"/>
      <w:r>
        <w:t xml:space="preserve"> </w:t>
      </w:r>
      <w:proofErr w:type="spellStart"/>
      <w:r>
        <w:t>Карамалы</w:t>
      </w:r>
      <w:proofErr w:type="spellEnd"/>
      <w:r>
        <w:t xml:space="preserve">, д. </w:t>
      </w:r>
      <w:proofErr w:type="spellStart"/>
      <w:r>
        <w:t>Суккул</w:t>
      </w:r>
      <w:proofErr w:type="spellEnd"/>
      <w:r>
        <w:t xml:space="preserve">- Михайловка, д. Зириклы, д. Андреевка сельского поселения </w:t>
      </w:r>
      <w:proofErr w:type="spellStart"/>
      <w:r>
        <w:t>Новокарамалинский</w:t>
      </w:r>
      <w:proofErr w:type="spellEnd"/>
      <w:r>
        <w:t xml:space="preserve"> </w:t>
      </w:r>
      <w:r w:rsidRPr="0076617E">
        <w:t xml:space="preserve">сельсовет муниципального района </w:t>
      </w:r>
      <w:proofErr w:type="spellStart"/>
      <w:r>
        <w:t>Миякинский</w:t>
      </w:r>
      <w:proofErr w:type="spellEnd"/>
      <w:r w:rsidRPr="0076617E">
        <w:t xml:space="preserve"> район Республики Башкортостан </w:t>
      </w:r>
    </w:p>
    <w:p w:rsidR="00092A54" w:rsidRPr="0076617E" w:rsidRDefault="00092A54" w:rsidP="00092A54">
      <w:pPr>
        <w:pStyle w:val="a6"/>
        <w:spacing w:before="0" w:beforeAutospacing="0" w:after="0" w:afterAutospacing="0"/>
        <w:jc w:val="both"/>
      </w:pPr>
      <w:r w:rsidRPr="0076617E">
        <w:t xml:space="preserve">Часть II. Карта градостроительного зонирования </w:t>
      </w:r>
      <w:r>
        <w:t>с. Новы</w:t>
      </w:r>
      <w:proofErr w:type="gramStart"/>
      <w:r>
        <w:t>е-</w:t>
      </w:r>
      <w:proofErr w:type="gramEnd"/>
      <w:r>
        <w:t xml:space="preserve"> </w:t>
      </w:r>
      <w:proofErr w:type="spellStart"/>
      <w:r>
        <w:t>Карамалы</w:t>
      </w:r>
      <w:proofErr w:type="spellEnd"/>
      <w:r>
        <w:t xml:space="preserve">, д. </w:t>
      </w:r>
      <w:proofErr w:type="spellStart"/>
      <w:r>
        <w:t>Суккул</w:t>
      </w:r>
      <w:proofErr w:type="spellEnd"/>
      <w:r>
        <w:t xml:space="preserve">- Михайловка, д. Зириклы, д. Андреевка сельского поселения </w:t>
      </w:r>
      <w:proofErr w:type="spellStart"/>
      <w:r>
        <w:t>Новокарамалинский</w:t>
      </w:r>
      <w:proofErr w:type="spellEnd"/>
      <w:r>
        <w:t xml:space="preserve"> </w:t>
      </w:r>
      <w:r w:rsidRPr="0076617E">
        <w:t xml:space="preserve">сельсовет муниципального района </w:t>
      </w:r>
      <w:proofErr w:type="spellStart"/>
      <w:r>
        <w:t>Миякинский</w:t>
      </w:r>
      <w:proofErr w:type="spellEnd"/>
      <w:r w:rsidRPr="0076617E">
        <w:t xml:space="preserve"> район Республики Башкортостан </w:t>
      </w:r>
    </w:p>
    <w:p w:rsidR="00092A54" w:rsidRPr="0076617E" w:rsidRDefault="00092A54" w:rsidP="00092A54">
      <w:pPr>
        <w:pStyle w:val="a6"/>
        <w:spacing w:before="0" w:beforeAutospacing="0" w:after="0" w:afterAutospacing="0"/>
        <w:jc w:val="both"/>
      </w:pPr>
      <w:r w:rsidRPr="0076617E">
        <w:t>Часть III. Градостроительные регламенты.</w:t>
      </w:r>
    </w:p>
    <w:p w:rsidR="00092A54" w:rsidRPr="0076617E" w:rsidRDefault="00092A54" w:rsidP="00092A54">
      <w:pPr>
        <w:pStyle w:val="a6"/>
        <w:spacing w:before="0" w:beforeAutospacing="0" w:after="0" w:afterAutospacing="0"/>
        <w:jc w:val="both"/>
      </w:pPr>
    </w:p>
    <w:p w:rsidR="00092A54" w:rsidRPr="0076617E" w:rsidRDefault="00092A54" w:rsidP="00092A54">
      <w:pPr>
        <w:pStyle w:val="a6"/>
        <w:spacing w:before="0" w:beforeAutospacing="0" w:after="0" w:afterAutospacing="0"/>
        <w:jc w:val="both"/>
      </w:pPr>
    </w:p>
    <w:p w:rsidR="00092A54" w:rsidRPr="0076617E" w:rsidRDefault="00092A54" w:rsidP="00092A54">
      <w:pPr>
        <w:pStyle w:val="a6"/>
        <w:spacing w:before="0" w:beforeAutospacing="0" w:after="0" w:afterAutospacing="0"/>
        <w:jc w:val="both"/>
      </w:pPr>
    </w:p>
    <w:p w:rsidR="00092A54" w:rsidRDefault="00092A54" w:rsidP="00092A54">
      <w:pPr>
        <w:pStyle w:val="1"/>
        <w:numPr>
          <w:ilvl w:val="0"/>
          <w:numId w:val="0"/>
        </w:numPr>
        <w:tabs>
          <w:tab w:val="left" w:pos="708"/>
        </w:tabs>
        <w:rPr>
          <w:szCs w:val="28"/>
        </w:rPr>
      </w:pPr>
      <w:r w:rsidRPr="0076617E">
        <w:t xml:space="preserve">ЧАСТЬ </w:t>
      </w:r>
      <w:r w:rsidRPr="0076617E">
        <w:rPr>
          <w:lang w:val="en-US"/>
        </w:rPr>
        <w:t>I</w:t>
      </w:r>
      <w:r w:rsidRPr="0076617E">
        <w:t xml:space="preserve">. ПОРЯДОК РЕГУЛИРОВАНИЯ ЗЕМЛЕПОЛЬЗОВАНИЯ И ЗАСТРОЙКИ ТЕРРИТОРИИ </w:t>
      </w:r>
      <w:r w:rsidRPr="0076617E">
        <w:rPr>
          <w:szCs w:val="28"/>
        </w:rPr>
        <w:t xml:space="preserve"> </w:t>
      </w:r>
      <w:r w:rsidRPr="00317C44">
        <w:rPr>
          <w:szCs w:val="28"/>
        </w:rPr>
        <w:t>С. НОВЫЕ-КАРАМАЛЫ,</w:t>
      </w:r>
    </w:p>
    <w:p w:rsidR="00092A54" w:rsidRDefault="00092A54" w:rsidP="00092A54">
      <w:pPr>
        <w:pStyle w:val="1"/>
        <w:numPr>
          <w:ilvl w:val="0"/>
          <w:numId w:val="0"/>
        </w:numPr>
        <w:tabs>
          <w:tab w:val="left" w:pos="708"/>
        </w:tabs>
        <w:rPr>
          <w:szCs w:val="28"/>
        </w:rPr>
      </w:pPr>
      <w:r w:rsidRPr="00317C44">
        <w:rPr>
          <w:szCs w:val="28"/>
        </w:rPr>
        <w:t xml:space="preserve"> Д.СУККУ</w:t>
      </w:r>
      <w:proofErr w:type="gramStart"/>
      <w:r w:rsidRPr="00317C44">
        <w:rPr>
          <w:szCs w:val="28"/>
        </w:rPr>
        <w:t>Л-</w:t>
      </w:r>
      <w:proofErr w:type="gramEnd"/>
      <w:r w:rsidRPr="00317C44">
        <w:rPr>
          <w:szCs w:val="28"/>
        </w:rPr>
        <w:t xml:space="preserve"> МИХАЙЛОВКА</w:t>
      </w:r>
      <w:r>
        <w:rPr>
          <w:szCs w:val="28"/>
        </w:rPr>
        <w:t xml:space="preserve">, </w:t>
      </w:r>
      <w:r w:rsidRPr="00317C44">
        <w:rPr>
          <w:szCs w:val="28"/>
        </w:rPr>
        <w:t>Д. ЗИРИКЛЫ, Д. АНДРЕЕВКА</w:t>
      </w:r>
      <w:r w:rsidRPr="0076617E">
        <w:rPr>
          <w:szCs w:val="28"/>
        </w:rPr>
        <w:t xml:space="preserve"> СЕЛЬСКОГО ПОСЕЛЕНИЯ </w:t>
      </w:r>
      <w:r w:rsidRPr="00317C44">
        <w:rPr>
          <w:szCs w:val="28"/>
        </w:rPr>
        <w:t>НОВОКАРАМАЛИНСКИЙ</w:t>
      </w:r>
      <w:r w:rsidRPr="0076617E">
        <w:rPr>
          <w:szCs w:val="28"/>
        </w:rPr>
        <w:t xml:space="preserve">  СЕЛЬСОВЕТ МУНИЦИПАЛЬНОГО РАЙОНА </w:t>
      </w:r>
      <w:r>
        <w:rPr>
          <w:szCs w:val="28"/>
        </w:rPr>
        <w:t>МИЯКИНСКИЙ</w:t>
      </w:r>
      <w:r w:rsidRPr="0076617E">
        <w:rPr>
          <w:szCs w:val="28"/>
        </w:rPr>
        <w:t xml:space="preserve"> РАЙОН </w:t>
      </w:r>
    </w:p>
    <w:p w:rsidR="00092A54" w:rsidRPr="0076617E" w:rsidRDefault="00092A54" w:rsidP="00092A54">
      <w:pPr>
        <w:pStyle w:val="1"/>
        <w:numPr>
          <w:ilvl w:val="0"/>
          <w:numId w:val="0"/>
        </w:numPr>
        <w:tabs>
          <w:tab w:val="left" w:pos="708"/>
        </w:tabs>
      </w:pPr>
      <w:r w:rsidRPr="0076617E">
        <w:rPr>
          <w:szCs w:val="28"/>
        </w:rPr>
        <w:t>РЕСПУБЛИКИ БАШКОРТОСТАН</w:t>
      </w:r>
    </w:p>
    <w:p w:rsidR="00092A54" w:rsidRPr="0076617E" w:rsidRDefault="00092A54" w:rsidP="00092A54">
      <w:pPr>
        <w:spacing w:line="240" w:lineRule="auto"/>
      </w:pPr>
    </w:p>
    <w:p w:rsidR="00092A54" w:rsidRPr="00092A54" w:rsidRDefault="00092A54" w:rsidP="00092A54">
      <w:pPr>
        <w:pStyle w:val="1"/>
        <w:numPr>
          <w:ilvl w:val="0"/>
          <w:numId w:val="0"/>
        </w:numPr>
        <w:tabs>
          <w:tab w:val="left" w:pos="708"/>
        </w:tabs>
        <w:rPr>
          <w:sz w:val="24"/>
        </w:rPr>
      </w:pPr>
      <w:bookmarkStart w:id="0" w:name="_Toc32920409"/>
      <w:bookmarkStart w:id="1" w:name="_Toc32919783"/>
      <w:r w:rsidRPr="0076617E">
        <w:rPr>
          <w:sz w:val="24"/>
        </w:rPr>
        <w:t xml:space="preserve">ГЛАВА </w:t>
      </w:r>
      <w:r w:rsidRPr="0076617E">
        <w:rPr>
          <w:sz w:val="24"/>
          <w:lang w:val="en-US"/>
        </w:rPr>
        <w:t>I</w:t>
      </w:r>
      <w:r>
        <w:rPr>
          <w:sz w:val="24"/>
        </w:rPr>
        <w:t>. ОБЩИЕ ПОЛОЖЕНИЯ</w:t>
      </w:r>
    </w:p>
    <w:p w:rsidR="00092A54" w:rsidRPr="00092A54" w:rsidRDefault="00092A54" w:rsidP="00092A54">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w:t>
      </w:r>
      <w:r>
        <w:rPr>
          <w:sz w:val="24"/>
        </w:rPr>
        <w:t>онятия, используемые в Правилах</w:t>
      </w:r>
    </w:p>
    <w:p w:rsidR="00092A54" w:rsidRPr="0076617E" w:rsidRDefault="00092A54" w:rsidP="00092A54">
      <w:pPr>
        <w:spacing w:line="240" w:lineRule="auto"/>
        <w:ind w:firstLine="539"/>
        <w:rPr>
          <w:sz w:val="24"/>
        </w:rPr>
      </w:pPr>
      <w:r w:rsidRPr="0076617E">
        <w:rPr>
          <w:sz w:val="24"/>
        </w:rPr>
        <w:t>В настоящих Правилах приведенные понятия применяются в следующем значении:</w:t>
      </w:r>
    </w:p>
    <w:p w:rsidR="00092A54" w:rsidRPr="0076617E" w:rsidRDefault="00092A54" w:rsidP="00092A54">
      <w:pPr>
        <w:pStyle w:val="a6"/>
        <w:spacing w:before="0" w:beforeAutospacing="0" w:after="0" w:afterAutospacing="0"/>
        <w:jc w:val="both"/>
      </w:pPr>
      <w:proofErr w:type="gramStart"/>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6617E">
        <w:t xml:space="preserve">сельского поселения </w:t>
      </w:r>
      <w:proofErr w:type="spellStart"/>
      <w:r>
        <w:t>Новокарамалинский</w:t>
      </w:r>
      <w:proofErr w:type="spellEnd"/>
      <w:r w:rsidRPr="0076617E">
        <w:t xml:space="preserve"> сельсовет  муниципального района </w:t>
      </w:r>
      <w:proofErr w:type="spellStart"/>
      <w:r>
        <w:t>Миякинский</w:t>
      </w:r>
      <w:proofErr w:type="spellEnd"/>
      <w:r w:rsidRPr="0076617E">
        <w:t xml:space="preserve"> район Республики Башкортостан.</w:t>
      </w:r>
      <w:proofErr w:type="gramEnd"/>
    </w:p>
    <w:p w:rsidR="00092A54" w:rsidRPr="0076617E" w:rsidRDefault="00092A54" w:rsidP="00092A54">
      <w:pPr>
        <w:pStyle w:val="a6"/>
        <w:spacing w:before="0" w:beforeAutospacing="0" w:after="0" w:afterAutospacing="0"/>
        <w:ind w:firstLine="360"/>
        <w:jc w:val="both"/>
      </w:pP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w:t>
      </w:r>
      <w:proofErr w:type="gramStart"/>
      <w:r w:rsidRPr="0076617E">
        <w:rPr>
          <w:rFonts w:ascii="Times New Roman" w:hAnsi="Times New Roman"/>
          <w:color w:val="auto"/>
          <w:spacing w:val="-1"/>
          <w:sz w:val="24"/>
        </w:rPr>
        <w:t>м(</w:t>
      </w:r>
      <w:proofErr w:type="gramEnd"/>
      <w:r w:rsidRPr="0076617E">
        <w:rPr>
          <w:rFonts w:ascii="Times New Roman" w:hAnsi="Times New Roman"/>
          <w:color w:val="auto"/>
          <w:spacing w:val="-1"/>
          <w:sz w:val="24"/>
        </w:rPr>
        <w:t>и) участком(</w:t>
      </w:r>
      <w:proofErr w:type="spellStart"/>
      <w:r w:rsidRPr="0076617E">
        <w:rPr>
          <w:rFonts w:ascii="Times New Roman" w:hAnsi="Times New Roman"/>
          <w:color w:val="auto"/>
          <w:spacing w:val="-1"/>
          <w:sz w:val="24"/>
        </w:rPr>
        <w:t>ами</w:t>
      </w:r>
      <w:proofErr w:type="spellEnd"/>
      <w:r w:rsidRPr="0076617E">
        <w:rPr>
          <w:rFonts w:ascii="Times New Roman" w:hAnsi="Times New Roman"/>
          <w:color w:val="auto"/>
          <w:spacing w:val="-1"/>
          <w:sz w:val="24"/>
        </w:rPr>
        <w:t>) по договору аренды;</w:t>
      </w:r>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76617E">
        <w:rPr>
          <w:rFonts w:ascii="Times New Roman" w:hAnsi="Times New Roman"/>
          <w:color w:val="auto"/>
          <w:spacing w:val="-1"/>
          <w:sz w:val="24"/>
        </w:rPr>
        <w:t>у(</w:t>
      </w:r>
      <w:proofErr w:type="gramEnd"/>
      <w:r w:rsidRPr="0076617E">
        <w:rPr>
          <w:rFonts w:ascii="Times New Roman" w:hAnsi="Times New Roman"/>
          <w:color w:val="auto"/>
          <w:spacing w:val="-1"/>
          <w:sz w:val="24"/>
        </w:rPr>
        <w:t>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w:t>
      </w:r>
      <w:r w:rsidRPr="0076617E">
        <w:rPr>
          <w:rFonts w:ascii="Times New Roman" w:hAnsi="Times New Roman"/>
          <w:color w:val="auto"/>
          <w:spacing w:val="-1"/>
          <w:sz w:val="24"/>
        </w:rPr>
        <w:lastRenderedPageBreak/>
        <w:t>условно разрешенные виды использования, вспомогательные виды разрешенного использования;</w:t>
      </w:r>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proofErr w:type="spellStart"/>
      <w:proofErr w:type="gramStart"/>
      <w:r w:rsidRPr="0076617E">
        <w:rPr>
          <w:rFonts w:ascii="Times New Roman" w:hAnsi="Times New Roman"/>
          <w:b/>
          <w:color w:val="auto"/>
          <w:spacing w:val="-1"/>
          <w:sz w:val="24"/>
        </w:rPr>
        <w:t>водоохранная</w:t>
      </w:r>
      <w:proofErr w:type="spellEnd"/>
      <w:r w:rsidRPr="0076617E">
        <w:rPr>
          <w:rFonts w:ascii="Times New Roman" w:hAnsi="Times New Roman"/>
          <w:b/>
          <w:color w:val="auto"/>
          <w:spacing w:val="-1"/>
          <w:sz w:val="24"/>
        </w:rPr>
        <w:t xml:space="preserve">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76617E">
        <w:rPr>
          <w:rFonts w:ascii="Times New Roman" w:hAnsi="Times New Roman"/>
          <w:color w:val="auto"/>
          <w:spacing w:val="-1"/>
          <w:sz w:val="24"/>
        </w:rPr>
        <w:t>автомоечный</w:t>
      </w:r>
      <w:proofErr w:type="spellEnd"/>
      <w:r w:rsidRPr="0076617E">
        <w:rPr>
          <w:rFonts w:ascii="Times New Roman" w:hAnsi="Times New Roman"/>
          <w:color w:val="auto"/>
          <w:spacing w:val="-1"/>
          <w:sz w:val="24"/>
        </w:rPr>
        <w:t xml:space="preserve"> комплекс, размещаемый до реконструкции дороги и др.); </w:t>
      </w:r>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w:t>
      </w:r>
      <w:proofErr w:type="gramStart"/>
      <w:r w:rsidRPr="0076617E">
        <w:rPr>
          <w:rFonts w:ascii="Times New Roman" w:hAnsi="Times New Roman"/>
          <w:b/>
          <w:color w:val="auto"/>
          <w:spacing w:val="-1"/>
          <w:sz w:val="24"/>
        </w:rPr>
        <w:t>жд стр</w:t>
      </w:r>
      <w:proofErr w:type="gramEnd"/>
      <w:r w:rsidRPr="0076617E">
        <w:rPr>
          <w:rFonts w:ascii="Times New Roman" w:hAnsi="Times New Roman"/>
          <w:b/>
          <w:color w:val="auto"/>
          <w:spacing w:val="-1"/>
          <w:sz w:val="24"/>
        </w:rPr>
        <w:t>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92A54" w:rsidRPr="0076617E" w:rsidRDefault="00092A54" w:rsidP="00092A54">
      <w:pPr>
        <w:pStyle w:val="Web1"/>
        <w:spacing w:before="0" w:after="0"/>
        <w:ind w:left="0" w:right="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76617E">
        <w:rPr>
          <w:rFonts w:ascii="Times New Roman" w:hAnsi="Times New Roman"/>
          <w:color w:val="auto"/>
          <w:spacing w:val="-1"/>
          <w:sz w:val="24"/>
        </w:rPr>
        <w:t>,</w:t>
      </w:r>
      <w:proofErr w:type="gramEnd"/>
      <w:r w:rsidRPr="0076617E">
        <w:rPr>
          <w:rFonts w:ascii="Times New Roman" w:hAnsi="Times New Roman"/>
          <w:color w:val="auto"/>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76617E">
        <w:rPr>
          <w:rFonts w:ascii="Times New Roman" w:hAnsi="Times New Roman"/>
          <w:color w:val="auto"/>
          <w:spacing w:val="-1"/>
          <w:sz w:val="24"/>
        </w:rPr>
        <w:t xml:space="preserve"> документацией или ее модификацией;</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spacing w:line="240" w:lineRule="auto"/>
        <w:rPr>
          <w:spacing w:val="-1"/>
          <w:sz w:val="24"/>
        </w:rPr>
      </w:pPr>
      <w:proofErr w:type="spellStart"/>
      <w:r w:rsidRPr="0076617E">
        <w:rPr>
          <w:b/>
          <w:spacing w:val="-1"/>
          <w:sz w:val="24"/>
        </w:rPr>
        <w:t>градорегулирование</w:t>
      </w:r>
      <w:proofErr w:type="spellEnd"/>
      <w:r w:rsidRPr="0076617E">
        <w:rPr>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w:t>
      </w:r>
      <w:r>
        <w:rPr>
          <w:spacing w:val="-1"/>
          <w:sz w:val="24"/>
        </w:rPr>
        <w:t>градостроительной деятельности;</w:t>
      </w:r>
    </w:p>
    <w:p w:rsidR="00092A54" w:rsidRPr="0076617E" w:rsidRDefault="00092A54" w:rsidP="00092A54">
      <w:pPr>
        <w:spacing w:line="240" w:lineRule="auto"/>
        <w:rPr>
          <w:spacing w:val="-1"/>
          <w:sz w:val="24"/>
        </w:rPr>
      </w:pPr>
      <w:r w:rsidRPr="0076617E">
        <w:rPr>
          <w:b/>
          <w:spacing w:val="-1"/>
          <w:sz w:val="24"/>
        </w:rPr>
        <w:t>градостроительная деятельность</w:t>
      </w:r>
      <w:r w:rsidRPr="0076617E">
        <w:rPr>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w:t>
      </w:r>
      <w:r>
        <w:rPr>
          <w:spacing w:val="-1"/>
          <w:sz w:val="24"/>
        </w:rPr>
        <w:t>тов капитального строительства;</w:t>
      </w:r>
    </w:p>
    <w:p w:rsidR="00092A54" w:rsidRPr="0076617E" w:rsidRDefault="00092A54" w:rsidP="00092A54">
      <w:pPr>
        <w:spacing w:line="240" w:lineRule="auto"/>
        <w:rPr>
          <w:spacing w:val="-1"/>
          <w:sz w:val="24"/>
        </w:rPr>
      </w:pPr>
      <w:r w:rsidRPr="0076617E">
        <w:rPr>
          <w:b/>
          <w:spacing w:val="-1"/>
          <w:sz w:val="24"/>
        </w:rPr>
        <w:t>градостроительное зонирование</w:t>
      </w:r>
      <w:r w:rsidRPr="0076617E">
        <w:rPr>
          <w:spacing w:val="-1"/>
          <w:sz w:val="24"/>
        </w:rPr>
        <w:t xml:space="preserve">  </w:t>
      </w:r>
      <w:r w:rsidRPr="00317C44">
        <w:rPr>
          <w:spacing w:val="-1"/>
          <w:sz w:val="24"/>
          <w:szCs w:val="24"/>
        </w:rPr>
        <w:t xml:space="preserve">– зонирование </w:t>
      </w:r>
      <w:r w:rsidRPr="00317C44">
        <w:rPr>
          <w:sz w:val="24"/>
          <w:szCs w:val="24"/>
        </w:rPr>
        <w:t xml:space="preserve"> 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2"/>
          <w:szCs w:val="22"/>
        </w:rPr>
        <w:t xml:space="preserve">  </w:t>
      </w:r>
      <w:r w:rsidRPr="0076617E">
        <w:rPr>
          <w:sz w:val="24"/>
          <w:szCs w:val="24"/>
        </w:rPr>
        <w:t xml:space="preserve">сельсовет </w:t>
      </w:r>
      <w:r w:rsidRPr="0076617E">
        <w:rPr>
          <w:spacing w:val="-1"/>
          <w:sz w:val="24"/>
        </w:rPr>
        <w:t xml:space="preserve"> </w:t>
      </w:r>
      <w:r w:rsidRPr="0076617E">
        <w:rPr>
          <w:spacing w:val="-1"/>
          <w:sz w:val="24"/>
          <w:szCs w:val="24"/>
        </w:rPr>
        <w:t>в целях определения территориальных зон и установления</w:t>
      </w:r>
      <w:r>
        <w:rPr>
          <w:spacing w:val="-1"/>
          <w:sz w:val="24"/>
        </w:rPr>
        <w:t xml:space="preserve"> градостроительных регламентов;</w:t>
      </w:r>
    </w:p>
    <w:p w:rsidR="00092A54" w:rsidRPr="0076617E" w:rsidRDefault="00092A54" w:rsidP="00092A54">
      <w:pPr>
        <w:spacing w:line="240" w:lineRule="auto"/>
        <w:rPr>
          <w:spacing w:val="-1"/>
          <w:sz w:val="24"/>
        </w:rPr>
      </w:pPr>
      <w:r w:rsidRPr="0076617E">
        <w:rPr>
          <w:b/>
          <w:spacing w:val="-1"/>
          <w:sz w:val="24"/>
        </w:rPr>
        <w:lastRenderedPageBreak/>
        <w:t>градостроительные изменения</w:t>
      </w:r>
      <w:r w:rsidRPr="0076617E">
        <w:rPr>
          <w:spacing w:val="-1"/>
          <w:sz w:val="24"/>
        </w:rPr>
        <w:t xml:space="preserve"> – изменения параметров и (или) вид</w:t>
      </w:r>
      <w:proofErr w:type="gramStart"/>
      <w:r w:rsidRPr="0076617E">
        <w:rPr>
          <w:spacing w:val="-1"/>
          <w:sz w:val="24"/>
        </w:rPr>
        <w:t>а(</w:t>
      </w:r>
      <w:proofErr w:type="spellStart"/>
      <w:proofErr w:type="gramEnd"/>
      <w:r w:rsidRPr="0076617E">
        <w:rPr>
          <w:spacing w:val="-1"/>
          <w:sz w:val="24"/>
        </w:rPr>
        <w:t>ов</w:t>
      </w:r>
      <w:proofErr w:type="spellEnd"/>
      <w:r w:rsidRPr="0076617E">
        <w:rPr>
          <w:spacing w:val="-1"/>
          <w:sz w:val="24"/>
        </w:rPr>
        <w:t xml:space="preserve">) разрешенного использования земельных участков и (или) </w:t>
      </w:r>
      <w:r w:rsidRPr="0076617E">
        <w:rPr>
          <w:sz w:val="24"/>
        </w:rPr>
        <w:t xml:space="preserve">изменения функционального назначения </w:t>
      </w:r>
      <w:r w:rsidRPr="0076617E">
        <w:rPr>
          <w:spacing w:val="-1"/>
          <w:sz w:val="24"/>
        </w:rPr>
        <w:t>объектов капитального строительства, в соответствии с требованиями градостроительного регламента.</w:t>
      </w: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76617E">
        <w:rPr>
          <w:rFonts w:ascii="Times New Roman" w:hAnsi="Times New Roman"/>
          <w:color w:val="auto"/>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s="Times New Roman"/>
          <w:color w:val="auto"/>
          <w:sz w:val="24"/>
          <w:szCs w:val="24"/>
        </w:rPr>
      </w:pPr>
      <w:proofErr w:type="gramStart"/>
      <w:r w:rsidRPr="0076617E">
        <w:rPr>
          <w:rFonts w:ascii="Times New Roman" w:hAnsi="Times New Roman" w:cs="Times New Roman"/>
          <w:b/>
          <w:color w:val="auto"/>
          <w:sz w:val="24"/>
          <w:szCs w:val="24"/>
        </w:rPr>
        <w:t>градостроительный регламент</w:t>
      </w:r>
      <w:r w:rsidRPr="0076617E">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76617E">
        <w:rPr>
          <w:rFonts w:ascii="Times New Roman" w:hAnsi="Times New Roman" w:cs="Times New Roman"/>
          <w:color w:val="auto"/>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76617E">
        <w:rPr>
          <w:rFonts w:ascii="Times New Roman" w:hAnsi="Times New Roman" w:cs="Times New Roman"/>
          <w:color w:val="auto"/>
          <w:sz w:val="24"/>
          <w:szCs w:val="24"/>
        </w:rPr>
        <w:t>водоохранных</w:t>
      </w:r>
      <w:proofErr w:type="spellEnd"/>
      <w:r w:rsidRPr="0076617E">
        <w:rPr>
          <w:rFonts w:ascii="Times New Roman" w:hAnsi="Times New Roman" w:cs="Times New Roman"/>
          <w:color w:val="auto"/>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92A54" w:rsidRPr="0076617E" w:rsidRDefault="00092A54" w:rsidP="00092A54">
      <w:pPr>
        <w:pStyle w:val="Web1"/>
        <w:spacing w:before="0" w:after="0"/>
        <w:ind w:left="0" w:right="0" w:firstLine="360"/>
        <w:rPr>
          <w:rFonts w:ascii="Times New Roman" w:hAnsi="Times New Roman" w:cs="Times New Roman"/>
          <w:color w:val="auto"/>
          <w:sz w:val="24"/>
          <w:szCs w:val="24"/>
        </w:rPr>
      </w:pPr>
    </w:p>
    <w:p w:rsidR="00092A54" w:rsidRPr="0076617E" w:rsidRDefault="00092A54" w:rsidP="00092A54">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92A54" w:rsidRPr="0076617E" w:rsidRDefault="00092A54" w:rsidP="00092A54">
      <w:pPr>
        <w:pStyle w:val="Web1"/>
        <w:spacing w:before="0" w:after="0"/>
        <w:ind w:left="0" w:right="0" w:firstLine="360"/>
        <w:rPr>
          <w:rFonts w:ascii="Times New Roman" w:hAnsi="Times New Roman" w:cs="Times New Roman"/>
          <w:color w:val="auto"/>
          <w:spacing w:val="-1"/>
          <w:sz w:val="24"/>
          <w:szCs w:val="24"/>
        </w:rPr>
      </w:pPr>
    </w:p>
    <w:p w:rsidR="00092A54" w:rsidRPr="0076617E" w:rsidRDefault="00092A54" w:rsidP="00092A54">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lastRenderedPageBreak/>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6617E">
        <w:rPr>
          <w:rFonts w:ascii="Times New Roman" w:hAnsi="Times New Roman" w:cs="Times New Roman"/>
          <w:color w:val="auto"/>
          <w:sz w:val="24"/>
          <w:szCs w:val="24"/>
        </w:rPr>
        <w:t xml:space="preserve">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317C44">
        <w:rPr>
          <w:rFonts w:ascii="Times New Roman" w:hAnsi="Times New Roman" w:cs="Times New Roman"/>
          <w:sz w:val="24"/>
          <w:szCs w:val="24"/>
        </w:rPr>
        <w:t xml:space="preserve"> </w:t>
      </w:r>
      <w:r w:rsidRPr="00317C44">
        <w:rPr>
          <w:rFonts w:ascii="Times New Roman" w:hAnsi="Times New Roman" w:cs="Times New Roman"/>
          <w:color w:val="auto"/>
          <w:sz w:val="24"/>
          <w:szCs w:val="24"/>
        </w:rPr>
        <w:t xml:space="preserve">сельсовет  муниципального района </w:t>
      </w:r>
      <w:proofErr w:type="spellStart"/>
      <w:r w:rsidRPr="00317C44">
        <w:rPr>
          <w:rFonts w:ascii="Times New Roman" w:hAnsi="Times New Roman" w:cs="Times New Roman"/>
          <w:color w:val="auto"/>
          <w:sz w:val="24"/>
          <w:szCs w:val="24"/>
        </w:rPr>
        <w:t>Миякинский</w:t>
      </w:r>
      <w:proofErr w:type="spellEnd"/>
      <w:r w:rsidRPr="00317C44">
        <w:rPr>
          <w:rFonts w:ascii="Times New Roman" w:hAnsi="Times New Roman" w:cs="Times New Roman"/>
          <w:color w:val="auto"/>
          <w:sz w:val="24"/>
          <w:szCs w:val="24"/>
        </w:rPr>
        <w:t xml:space="preserve"> район Республики Башкортостан</w:t>
      </w:r>
      <w:r w:rsidRPr="00317C44">
        <w:rPr>
          <w:rFonts w:ascii="Times New Roman" w:hAnsi="Times New Roman" w:cs="Times New Roman"/>
          <w:color w:val="auto"/>
          <w:spacing w:val="-1"/>
          <w:sz w:val="24"/>
          <w:szCs w:val="24"/>
        </w:rPr>
        <w:t>;</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76617E">
        <w:rPr>
          <w:rFonts w:ascii="Times New Roman" w:hAnsi="Times New Roman"/>
          <w:color w:val="auto"/>
          <w:spacing w:val="-1"/>
          <w:sz w:val="24"/>
        </w:rPr>
        <w:t>наследия</w:t>
      </w:r>
      <w:proofErr w:type="gramEnd"/>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Pr="0076617E">
        <w:rPr>
          <w:rFonts w:ascii="Times New Roman" w:hAnsi="Times New Roman" w:cs="Times New Roman"/>
          <w:color w:val="auto"/>
          <w:sz w:val="24"/>
          <w:szCs w:val="24"/>
        </w:rPr>
        <w:t xml:space="preserve">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317C44">
        <w:rPr>
          <w:rFonts w:ascii="Times New Roman" w:hAnsi="Times New Roman" w:cs="Times New Roman"/>
          <w:sz w:val="24"/>
          <w:szCs w:val="24"/>
        </w:rPr>
        <w:t xml:space="preserve"> </w:t>
      </w:r>
      <w:r w:rsidRPr="0076617E">
        <w:rPr>
          <w:rFonts w:ascii="Times New Roman" w:hAnsi="Times New Roman"/>
          <w:color w:val="auto"/>
          <w:spacing w:val="-1"/>
          <w:sz w:val="24"/>
        </w:rPr>
        <w:t xml:space="preserve">сельсовет  муниципального района </w:t>
      </w:r>
      <w:proofErr w:type="spellStart"/>
      <w:r>
        <w:rPr>
          <w:rFonts w:ascii="Times New Roman" w:hAnsi="Times New Roman"/>
          <w:color w:val="auto"/>
          <w:spacing w:val="-1"/>
          <w:sz w:val="24"/>
        </w:rPr>
        <w:t>Миякинский</w:t>
      </w:r>
      <w:proofErr w:type="spellEnd"/>
      <w:r w:rsidRPr="0076617E">
        <w:rPr>
          <w:rFonts w:ascii="Times New Roman" w:hAnsi="Times New Roman"/>
          <w:color w:val="auto"/>
          <w:spacing w:val="-1"/>
          <w:sz w:val="24"/>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6617E">
        <w:rPr>
          <w:rFonts w:ascii="Times New Roman" w:hAnsi="Times New Roman" w:cs="Times New Roman"/>
          <w:color w:val="auto"/>
          <w:sz w:val="24"/>
          <w:szCs w:val="24"/>
        </w:rPr>
        <w:t xml:space="preserve"> </w:t>
      </w:r>
      <w:r w:rsidRPr="00317C44">
        <w:rPr>
          <w:rFonts w:ascii="Times New Roman" w:hAnsi="Times New Roman" w:cs="Times New Roman"/>
          <w:sz w:val="24"/>
          <w:szCs w:val="24"/>
        </w:rPr>
        <w:t xml:space="preserve">с. Новые- </w:t>
      </w:r>
      <w:proofErr w:type="spellStart"/>
      <w:r w:rsidRPr="00317C44">
        <w:rPr>
          <w:rFonts w:ascii="Times New Roman" w:hAnsi="Times New Roman" w:cs="Times New Roman"/>
          <w:sz w:val="24"/>
          <w:szCs w:val="24"/>
        </w:rPr>
        <w:lastRenderedPageBreak/>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317C44">
        <w:rPr>
          <w:rFonts w:ascii="Times New Roman" w:hAnsi="Times New Roman" w:cs="Times New Roman"/>
          <w:sz w:val="24"/>
          <w:szCs w:val="24"/>
        </w:rPr>
        <w:t xml:space="preserve"> </w:t>
      </w:r>
      <w:r w:rsidRPr="0076617E">
        <w:rPr>
          <w:rFonts w:ascii="Times New Roman" w:hAnsi="Times New Roman" w:cs="Times New Roman"/>
          <w:color w:val="auto"/>
          <w:sz w:val="24"/>
          <w:szCs w:val="24"/>
        </w:rPr>
        <w:t xml:space="preserve">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сельского поселения </w:t>
      </w:r>
      <w:proofErr w:type="spellStart"/>
      <w:r>
        <w:rPr>
          <w:rFonts w:ascii="Times New Roman" w:hAnsi="Times New Roman"/>
          <w:color w:val="auto"/>
          <w:spacing w:val="-1"/>
          <w:sz w:val="24"/>
        </w:rPr>
        <w:t>Биккуловский</w:t>
      </w:r>
      <w:proofErr w:type="spellEnd"/>
      <w:r w:rsidRPr="0076617E">
        <w:rPr>
          <w:rFonts w:ascii="Times New Roman" w:hAnsi="Times New Roman"/>
          <w:color w:val="auto"/>
          <w:spacing w:val="-1"/>
          <w:sz w:val="24"/>
        </w:rPr>
        <w:t xml:space="preserve"> сельсовет  муниципального района </w:t>
      </w:r>
      <w:proofErr w:type="spellStart"/>
      <w:r>
        <w:rPr>
          <w:rFonts w:ascii="Times New Roman" w:hAnsi="Times New Roman"/>
          <w:color w:val="auto"/>
          <w:spacing w:val="-1"/>
          <w:sz w:val="24"/>
        </w:rPr>
        <w:t>Миякинский</w:t>
      </w:r>
      <w:proofErr w:type="spellEnd"/>
      <w:r w:rsidRPr="0076617E">
        <w:rPr>
          <w:rFonts w:ascii="Times New Roman" w:hAnsi="Times New Roman"/>
          <w:color w:val="auto"/>
          <w:spacing w:val="-1"/>
          <w:sz w:val="24"/>
        </w:rPr>
        <w:t xml:space="preserve"> район Республики Башкортостан, создаваемый в соответствии с федеральным законодательством, законодательством Республики Башкортостан, </w:t>
      </w:r>
      <w:proofErr w:type="spellStart"/>
      <w:r>
        <w:rPr>
          <w:rFonts w:ascii="Times New Roman" w:hAnsi="Times New Roman"/>
          <w:color w:val="auto"/>
          <w:spacing w:val="-1"/>
          <w:sz w:val="24"/>
        </w:rPr>
        <w:t>Миякинский</w:t>
      </w:r>
      <w:proofErr w:type="spellEnd"/>
      <w:r w:rsidRPr="0076617E">
        <w:rPr>
          <w:rFonts w:ascii="Times New Roman" w:hAnsi="Times New Roman"/>
          <w:color w:val="auto"/>
          <w:spacing w:val="-1"/>
          <w:sz w:val="24"/>
        </w:rPr>
        <w:t xml:space="preserve"> район Республики Башкортостан, нормативно-правовыми актами муниципального образования,  подзаконными актами </w:t>
      </w:r>
      <w:r w:rsidRPr="0076617E">
        <w:rPr>
          <w:rFonts w:ascii="Times New Roman" w:hAnsi="Times New Roman" w:cs="Times New Roman"/>
          <w:color w:val="auto"/>
          <w:sz w:val="24"/>
          <w:szCs w:val="24"/>
        </w:rPr>
        <w:t xml:space="preserve">сельского поселения </w:t>
      </w:r>
      <w:proofErr w:type="spellStart"/>
      <w:r w:rsidRPr="00092A54">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с целью  организации подготовки  настоящих Правил, внесения в</w:t>
      </w:r>
      <w:proofErr w:type="gramEnd"/>
      <w:r w:rsidRPr="0076617E">
        <w:rPr>
          <w:rFonts w:ascii="Times New Roman" w:hAnsi="Times New Roman"/>
          <w:color w:val="auto"/>
          <w:spacing w:val="-1"/>
          <w:sz w:val="24"/>
        </w:rPr>
        <w:t xml:space="preserve">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092A54" w:rsidRDefault="00092A54" w:rsidP="00092A54">
      <w:pPr>
        <w:spacing w:line="240" w:lineRule="auto"/>
        <w:rPr>
          <w:spacing w:val="-1"/>
          <w:sz w:val="24"/>
          <w:szCs w:val="24"/>
        </w:rPr>
      </w:pPr>
      <w:r w:rsidRPr="0076617E">
        <w:rPr>
          <w:b/>
          <w:sz w:val="24"/>
          <w:szCs w:val="24"/>
        </w:rPr>
        <w:t>максимальный процент застройки</w:t>
      </w:r>
      <w:r w:rsidRPr="0076617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Pr>
          <w:spacing w:val="-1"/>
          <w:sz w:val="24"/>
          <w:szCs w:val="24"/>
        </w:rPr>
        <w:t xml:space="preserve"> (%);</w:t>
      </w:r>
      <w:proofErr w:type="gramEnd"/>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76617E">
        <w:rPr>
          <w:rFonts w:ascii="Times New Roman" w:hAnsi="Times New Roman"/>
          <w:color w:val="auto"/>
          <w:spacing w:val="-1"/>
          <w:sz w:val="24"/>
        </w:rPr>
        <w:t xml:space="preserve"> (%);</w:t>
      </w:r>
      <w:proofErr w:type="gramEnd"/>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6617E">
        <w:rPr>
          <w:rFonts w:ascii="Times New Roman" w:hAnsi="Times New Roman"/>
          <w:color w:val="auto"/>
          <w:spacing w:val="-1"/>
          <w:sz w:val="24"/>
        </w:rPr>
        <w:t xml:space="preserve"> (%);</w:t>
      </w:r>
      <w:proofErr w:type="gramEnd"/>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76617E">
        <w:rPr>
          <w:rFonts w:ascii="Times New Roman" w:hAnsi="Times New Roman"/>
          <w:color w:val="auto"/>
          <w:spacing w:val="-1"/>
          <w:sz w:val="24"/>
        </w:rPr>
        <w:t>, железнодорожные линии и другие подобные сооружения (далее – линейные объекты);</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76617E">
        <w:rPr>
          <w:rFonts w:ascii="Times New Roman" w:hAnsi="Times New Roman"/>
          <w:color w:val="auto"/>
          <w:spacing w:val="-1"/>
          <w:sz w:val="24"/>
        </w:rPr>
        <w:t>сооружения</w:t>
      </w:r>
      <w:proofErr w:type="gramEnd"/>
      <w:r w:rsidRPr="0076617E">
        <w:rPr>
          <w:rFonts w:ascii="Times New Roman" w:hAnsi="Times New Roman"/>
          <w:color w:val="auto"/>
          <w:spacing w:val="-1"/>
          <w:sz w:val="24"/>
        </w:rPr>
        <w:t xml:space="preserve"> и  объекты капитального строительства;</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t>многоквартирный дом</w:t>
      </w:r>
      <w:r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w:t>
      </w:r>
      <w:r w:rsidRPr="0076617E">
        <w:rPr>
          <w:rFonts w:ascii="Times New Roman" w:hAnsi="Times New Roman" w:cs="Times New Roman"/>
          <w:color w:val="auto"/>
          <w:sz w:val="24"/>
          <w:szCs w:val="24"/>
        </w:rPr>
        <w:lastRenderedPageBreak/>
        <w:t>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6617E">
        <w:rPr>
          <w:rFonts w:ascii="Times New Roman" w:hAnsi="Times New Roman" w:cs="Times New Roman"/>
          <w:color w:val="auto"/>
        </w:rPr>
        <w:t>;</w:t>
      </w:r>
    </w:p>
    <w:p w:rsidR="00092A54" w:rsidRPr="0076617E" w:rsidRDefault="00092A54" w:rsidP="00092A54">
      <w:pPr>
        <w:pStyle w:val="Web1"/>
        <w:spacing w:before="0" w:after="0"/>
        <w:ind w:left="0" w:right="0" w:firstLine="360"/>
        <w:rPr>
          <w:rFonts w:ascii="Times New Roman" w:hAnsi="Times New Roman" w:cs="Times New Roman"/>
          <w:color w:val="auto"/>
          <w:spacing w:val="-1"/>
          <w:sz w:val="24"/>
        </w:rPr>
      </w:pPr>
    </w:p>
    <w:p w:rsidR="00092A54" w:rsidRPr="0076617E" w:rsidRDefault="00092A54" w:rsidP="00092A54">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92A54" w:rsidRPr="0076617E" w:rsidRDefault="00092A54" w:rsidP="00092A54">
      <w:pPr>
        <w:pStyle w:val="Web1"/>
        <w:spacing w:before="0" w:after="0"/>
        <w:ind w:left="0" w:right="0" w:firstLine="360"/>
        <w:rPr>
          <w:rFonts w:ascii="Times New Roman" w:hAnsi="Times New Roman"/>
          <w:color w:val="auto"/>
          <w:spacing w:val="-1"/>
          <w:sz w:val="24"/>
        </w:rPr>
      </w:pPr>
    </w:p>
    <w:p w:rsidR="00092A54" w:rsidRPr="0076617E" w:rsidRDefault="00092A54" w:rsidP="0032148F">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6617E">
        <w:rPr>
          <w:rFonts w:ascii="Times New Roman" w:hAnsi="Times New Roman"/>
          <w:color w:val="auto"/>
          <w:spacing w:val="-1"/>
          <w:sz w:val="24"/>
        </w:rPr>
        <w:t xml:space="preserve"> и цивилизаций, подлинными источниками информации о зарождении и развитии культуры;</w:t>
      </w:r>
    </w:p>
    <w:p w:rsidR="00092A54" w:rsidRPr="0076617E" w:rsidRDefault="00092A54" w:rsidP="0032148F">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Pr>
          <w:rFonts w:ascii="Times New Roman" w:hAnsi="Times New Roman"/>
          <w:color w:val="auto"/>
          <w:spacing w:val="-1"/>
          <w:sz w:val="24"/>
        </w:rPr>
        <w:t>Миякинский</w:t>
      </w:r>
      <w:proofErr w:type="spellEnd"/>
      <w:r w:rsidRPr="0076617E">
        <w:rPr>
          <w:rFonts w:ascii="Times New Roman" w:hAnsi="Times New Roman"/>
          <w:color w:val="auto"/>
          <w:spacing w:val="-1"/>
          <w:sz w:val="24"/>
        </w:rPr>
        <w:t xml:space="preserve">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76617E">
        <w:rPr>
          <w:rFonts w:ascii="Times New Roman" w:hAnsi="Times New Roman"/>
          <w:color w:val="auto"/>
          <w:spacing w:val="-1"/>
          <w:sz w:val="24"/>
        </w:rPr>
        <w:t xml:space="preserve"> техногенного характера.</w:t>
      </w:r>
    </w:p>
    <w:p w:rsidR="00092A54" w:rsidRPr="0032148F" w:rsidRDefault="00092A54" w:rsidP="0032148F">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92A54" w:rsidRPr="0076617E" w:rsidRDefault="00092A54" w:rsidP="0032148F">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92A54" w:rsidRPr="0076617E" w:rsidRDefault="00092A54" w:rsidP="0032148F">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92A54" w:rsidRPr="0076617E" w:rsidRDefault="00092A54" w:rsidP="0032148F">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92A54" w:rsidRPr="0076617E" w:rsidRDefault="00092A54" w:rsidP="0032148F">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прибрежная защитная полоса</w:t>
      </w:r>
      <w:r w:rsidRPr="0076617E">
        <w:rPr>
          <w:rFonts w:ascii="Times New Roman" w:hAnsi="Times New Roman"/>
          <w:color w:val="auto"/>
          <w:spacing w:val="-1"/>
          <w:sz w:val="24"/>
        </w:rPr>
        <w:t xml:space="preserve"> – часть </w:t>
      </w:r>
      <w:proofErr w:type="spellStart"/>
      <w:r w:rsidRPr="0076617E">
        <w:rPr>
          <w:rFonts w:ascii="Times New Roman" w:hAnsi="Times New Roman"/>
          <w:color w:val="auto"/>
          <w:spacing w:val="-1"/>
          <w:sz w:val="24"/>
        </w:rPr>
        <w:t>водоохранной</w:t>
      </w:r>
      <w:proofErr w:type="spellEnd"/>
      <w:r w:rsidRPr="0076617E">
        <w:rPr>
          <w:rFonts w:ascii="Times New Roman" w:hAnsi="Times New Roman"/>
          <w:color w:val="auto"/>
          <w:spacing w:val="-1"/>
          <w:sz w:val="24"/>
        </w:rPr>
        <w:t xml:space="preserve"> зоны водоема, для которой вводятся дополнительные ограничения землепользования, застройки и природопользования;</w:t>
      </w:r>
    </w:p>
    <w:p w:rsidR="00092A54" w:rsidRPr="0076617E" w:rsidRDefault="00092A54" w:rsidP="0032148F">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lastRenderedPageBreak/>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092A54" w:rsidRPr="0076617E" w:rsidRDefault="00092A54" w:rsidP="0032148F">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76617E">
        <w:rPr>
          <w:rFonts w:ascii="Times New Roman" w:hAnsi="Times New Roman"/>
          <w:color w:val="auto"/>
          <w:spacing w:val="-1"/>
          <w:sz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092A54" w:rsidRPr="0076617E" w:rsidRDefault="00092A54" w:rsidP="00092A54">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92A54" w:rsidRPr="0076617E" w:rsidRDefault="00092A54" w:rsidP="00092A54">
      <w:pPr>
        <w:pStyle w:val="Web1"/>
        <w:spacing w:before="0" w:after="0"/>
        <w:ind w:left="0" w:right="0" w:firstLine="360"/>
        <w:rPr>
          <w:rFonts w:ascii="Times New Roman" w:hAnsi="Times New Roman" w:cs="Times New Roman"/>
          <w:color w:val="auto"/>
          <w:spacing w:val="-1"/>
          <w:sz w:val="24"/>
          <w:szCs w:val="24"/>
        </w:rPr>
      </w:pP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проект планировки территории квартала (микрорайона, </w:t>
      </w:r>
      <w:proofErr w:type="spellStart"/>
      <w:r w:rsidRPr="0076617E">
        <w:rPr>
          <w:rFonts w:ascii="Times New Roman" w:hAnsi="Times New Roman"/>
          <w:b/>
          <w:color w:val="auto"/>
          <w:spacing w:val="-1"/>
          <w:sz w:val="24"/>
        </w:rPr>
        <w:t>планировочно</w:t>
      </w:r>
      <w:proofErr w:type="spellEnd"/>
      <w:r w:rsidRPr="0076617E">
        <w:rPr>
          <w:rFonts w:ascii="Times New Roman" w:hAnsi="Times New Roman"/>
          <w:b/>
          <w:color w:val="auto"/>
          <w:spacing w:val="-1"/>
          <w:sz w:val="24"/>
        </w:rPr>
        <w:t>-обособленной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76617E">
        <w:rPr>
          <w:rFonts w:ascii="Times New Roman" w:hAnsi="Times New Roman"/>
          <w:color w:val="auto"/>
          <w:spacing w:val="-1"/>
          <w:sz w:val="24"/>
        </w:rPr>
        <w:t>планировочно</w:t>
      </w:r>
      <w:proofErr w:type="spellEnd"/>
      <w:r w:rsidRPr="0076617E">
        <w:rPr>
          <w:rFonts w:ascii="Times New Roman" w:hAnsi="Times New Roman"/>
          <w:color w:val="auto"/>
          <w:spacing w:val="-1"/>
          <w:sz w:val="24"/>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092A54" w:rsidRPr="00961923" w:rsidRDefault="00092A54" w:rsidP="00961923">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proofErr w:type="spellStart"/>
      <w:r w:rsidRPr="00092A54">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76617E">
        <w:rPr>
          <w:rFonts w:ascii="Times New Roman" w:hAnsi="Times New Roman"/>
          <w:color w:val="auto"/>
          <w:spacing w:val="-1"/>
          <w:sz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92A54" w:rsidRPr="0076617E" w:rsidRDefault="00092A54" w:rsidP="00961923">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w:t>
      </w:r>
      <w:r w:rsidRPr="0076617E">
        <w:rPr>
          <w:rFonts w:ascii="Times New Roman" w:hAnsi="Times New Roman"/>
          <w:color w:val="auto"/>
          <w:spacing w:val="-1"/>
          <w:sz w:val="24"/>
        </w:rPr>
        <w:lastRenderedPageBreak/>
        <w:t xml:space="preserve">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proofErr w:type="spellStart"/>
      <w:r>
        <w:rPr>
          <w:rFonts w:ascii="Times New Roman" w:hAnsi="Times New Roman"/>
          <w:snapToGrid w:val="0"/>
          <w:color w:val="auto"/>
          <w:spacing w:val="-1"/>
          <w:sz w:val="24"/>
        </w:rPr>
        <w:t>Миякинский</w:t>
      </w:r>
      <w:proofErr w:type="spellEnd"/>
      <w:r w:rsidRPr="0076617E">
        <w:rPr>
          <w:rFonts w:ascii="Times New Roman" w:hAnsi="Times New Roman"/>
          <w:snapToGrid w:val="0"/>
          <w:color w:val="auto"/>
          <w:spacing w:val="-1"/>
          <w:sz w:val="24"/>
        </w:rPr>
        <w:t xml:space="preserve"> район Республики Башкортостан, нормативными правовыми актами муниципального образования;</w:t>
      </w:r>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proofErr w:type="spellStart"/>
      <w:r w:rsidRPr="00092A54">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76617E">
        <w:rPr>
          <w:rFonts w:ascii="Times New Roman" w:hAnsi="Times New Roman"/>
          <w:color w:val="auto"/>
          <w:spacing w:val="-1"/>
          <w:sz w:val="24"/>
        </w:rPr>
        <w:t xml:space="preserve"> зоны;</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92A54" w:rsidRPr="0076617E" w:rsidRDefault="00092A54" w:rsidP="00092A54">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населенных пунктов, входящие в границы </w:t>
      </w:r>
      <w:r w:rsidRPr="0076617E">
        <w:rPr>
          <w:rFonts w:ascii="Times New Roman" w:hAnsi="Times New Roman" w:cs="Times New Roman"/>
          <w:color w:val="auto"/>
          <w:sz w:val="24"/>
          <w:szCs w:val="24"/>
        </w:rPr>
        <w:t xml:space="preserve">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w:t>
      </w:r>
      <w:r w:rsidRPr="0076617E">
        <w:rPr>
          <w:rFonts w:ascii="Times New Roman" w:hAnsi="Times New Roman"/>
          <w:color w:val="auto"/>
          <w:spacing w:val="-1"/>
          <w:sz w:val="24"/>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санитарные разрывы</w:t>
      </w:r>
      <w:r w:rsidRPr="0076617E">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76617E">
        <w:rPr>
          <w:rFonts w:ascii="Times New Roman" w:hAnsi="Times New Roman"/>
          <w:color w:val="auto"/>
          <w:sz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92A54" w:rsidRPr="00961923"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92A54" w:rsidRPr="00961923" w:rsidRDefault="00092A54" w:rsidP="00961923">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w:t>
      </w:r>
      <w:r w:rsidRPr="0076617E">
        <w:rPr>
          <w:rFonts w:ascii="Times New Roman" w:hAnsi="Times New Roman" w:cs="Times New Roman"/>
          <w:color w:val="auto"/>
          <w:sz w:val="24"/>
        </w:rPr>
        <w:lastRenderedPageBreak/>
        <w:t>строительства для государственных или муниципальных нужд, зон с особыми условиями использования территорий;</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092A54" w:rsidRPr="0076617E" w:rsidRDefault="00092A54" w:rsidP="00092A54">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76617E">
        <w:rPr>
          <w:rFonts w:ascii="Times New Roman" w:hAnsi="Times New Roman"/>
          <w:color w:val="auto"/>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92A54" w:rsidRPr="00961923" w:rsidRDefault="00092A54" w:rsidP="00961923">
      <w:pPr>
        <w:pStyle w:val="Web1"/>
        <w:spacing w:before="0" w:after="0"/>
        <w:ind w:left="0" w:right="0"/>
        <w:rPr>
          <w:rFonts w:ascii="Times New Roman" w:hAnsi="Times New Roman" w:cs="Times New Roman"/>
          <w:color w:val="auto"/>
          <w:sz w:val="24"/>
          <w:szCs w:val="24"/>
        </w:rPr>
      </w:pPr>
      <w:proofErr w:type="gramStart"/>
      <w:r w:rsidRPr="0076617E">
        <w:rPr>
          <w:rFonts w:ascii="Times New Roman" w:hAnsi="Times New Roman" w:cs="Times New Roman"/>
          <w:b/>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76617E">
        <w:rPr>
          <w:rFonts w:ascii="Times New Roman" w:hAnsi="Times New Roman" w:cs="Times New Roman"/>
          <w:color w:val="auto"/>
          <w:sz w:val="24"/>
          <w:szCs w:val="24"/>
        </w:rPr>
        <w:t xml:space="preserve"> утилизации, выполнению работ или оказанию услуг и правовое регулирование отношений в области оценки соответствия;</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092A54" w:rsidRPr="0076617E" w:rsidRDefault="00092A54" w:rsidP="00961923">
      <w:pPr>
        <w:pStyle w:val="Web1"/>
        <w:spacing w:before="0" w:after="0"/>
        <w:ind w:left="0" w:right="0"/>
        <w:rPr>
          <w:rFonts w:ascii="Times New Roman" w:hAnsi="Times New Roman"/>
          <w:color w:val="auto"/>
          <w:spacing w:val="-1"/>
          <w:sz w:val="24"/>
        </w:rPr>
      </w:pPr>
      <w:proofErr w:type="gramStart"/>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76617E">
        <w:rPr>
          <w:rFonts w:ascii="Times New Roman" w:hAnsi="Times New Roman"/>
          <w:color w:val="auto"/>
          <w:spacing w:val="-1"/>
          <w:sz w:val="24"/>
        </w:rPr>
        <w:t xml:space="preserve"> с обязательным соблюдением требований технических регламентов;</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92A54" w:rsidRPr="0076617E" w:rsidRDefault="00092A54" w:rsidP="00961923">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92A54" w:rsidRPr="0076617E" w:rsidRDefault="00092A54" w:rsidP="00961923">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w:t>
      </w:r>
      <w:r w:rsidRPr="0076617E">
        <w:rPr>
          <w:rFonts w:ascii="Times New Roman" w:hAnsi="Times New Roman" w:cs="Times New Roman"/>
          <w:color w:val="auto"/>
          <w:sz w:val="24"/>
        </w:rPr>
        <w:lastRenderedPageBreak/>
        <w:t>(декоративное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92A54" w:rsidRPr="0076617E" w:rsidRDefault="00092A54" w:rsidP="00092A54">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6617E">
        <w:rPr>
          <w:rFonts w:ascii="Times New Roman" w:hAnsi="Times New Roman" w:cs="Times New Roman"/>
          <w:color w:val="auto"/>
          <w:sz w:val="24"/>
          <w:szCs w:val="24"/>
        </w:rPr>
        <w:t>отмостки</w:t>
      </w:r>
      <w:proofErr w:type="spellEnd"/>
      <w:r w:rsidRPr="0076617E">
        <w:rPr>
          <w:rFonts w:ascii="Times New Roman" w:hAnsi="Times New Roman" w:cs="Times New Roman"/>
          <w:color w:val="auto"/>
          <w:sz w:val="24"/>
          <w:szCs w:val="24"/>
        </w:rPr>
        <w:t xml:space="preserve"> не менее чем на два метра). </w:t>
      </w:r>
      <w:bookmarkStart w:id="2" w:name="YANDEX_39"/>
      <w:bookmarkStart w:id="3" w:name="YANDEX_41"/>
      <w:bookmarkEnd w:id="2"/>
      <w:bookmarkEnd w:id="3"/>
    </w:p>
    <w:p w:rsidR="00092A54" w:rsidRPr="0076617E" w:rsidRDefault="00092A54" w:rsidP="00092A54">
      <w:pPr>
        <w:pStyle w:val="Web1"/>
        <w:spacing w:before="0" w:after="0"/>
        <w:ind w:left="0" w:right="0" w:firstLine="360"/>
        <w:rPr>
          <w:rFonts w:ascii="Times New Roman" w:hAnsi="Times New Roman"/>
          <w:color w:val="auto"/>
          <w:spacing w:val="-1"/>
          <w:sz w:val="24"/>
        </w:rPr>
      </w:pPr>
    </w:p>
    <w:bookmarkEnd w:id="0"/>
    <w:bookmarkEnd w:id="1"/>
    <w:p w:rsidR="00092A54" w:rsidRPr="00092A54" w:rsidRDefault="00092A54" w:rsidP="00092A54">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092A54" w:rsidRPr="0076617E" w:rsidRDefault="00092A54" w:rsidP="00092A54">
      <w:pPr>
        <w:tabs>
          <w:tab w:val="left" w:pos="284"/>
        </w:tabs>
        <w:overflowPunct w:val="0"/>
        <w:spacing w:line="240" w:lineRule="auto"/>
        <w:ind w:firstLine="357"/>
        <w:textAlignment w:val="baseline"/>
        <w:rPr>
          <w:sz w:val="24"/>
          <w:szCs w:val="24"/>
        </w:rPr>
      </w:pPr>
      <w:r w:rsidRPr="0076617E">
        <w:rPr>
          <w:noProof/>
          <w:sz w:val="24"/>
          <w:szCs w:val="24"/>
        </w:rPr>
        <w:tab/>
        <w:t xml:space="preserve">1. </w:t>
      </w:r>
      <w:r w:rsidRPr="0076617E">
        <w:rPr>
          <w:sz w:val="24"/>
          <w:szCs w:val="24"/>
        </w:rPr>
        <w:t xml:space="preserve">Настоящие Правила разработаны в соответствии с действующим законодательством Российской Федерации и вводят на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92A54" w:rsidRPr="0076617E" w:rsidRDefault="00092A54" w:rsidP="00092A54">
      <w:pPr>
        <w:tabs>
          <w:tab w:val="left" w:pos="284"/>
        </w:tabs>
        <w:overflowPunct w:val="0"/>
        <w:spacing w:line="240" w:lineRule="auto"/>
        <w:ind w:firstLine="360"/>
        <w:textAlignment w:val="baseline"/>
        <w:rPr>
          <w:sz w:val="24"/>
          <w:szCs w:val="24"/>
        </w:rPr>
      </w:pPr>
      <w:r w:rsidRPr="0076617E">
        <w:rPr>
          <w:sz w:val="24"/>
          <w:szCs w:val="24"/>
        </w:rPr>
        <w:tab/>
        <w:t xml:space="preserve"> Принятие Правил и введение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системы градостроительного зонирования необходимо  в целях:</w:t>
      </w:r>
    </w:p>
    <w:p w:rsidR="00092A54" w:rsidRPr="0076617E" w:rsidRDefault="00092A54" w:rsidP="00F32FA8">
      <w:pPr>
        <w:widowControl w:val="0"/>
        <w:numPr>
          <w:ilvl w:val="0"/>
          <w:numId w:val="7"/>
        </w:numPr>
        <w:tabs>
          <w:tab w:val="left" w:pos="284"/>
        </w:tabs>
        <w:overflowPunct w:val="0"/>
        <w:autoSpaceDE w:val="0"/>
        <w:autoSpaceDN w:val="0"/>
        <w:adjustRightInd w:val="0"/>
        <w:spacing w:after="0" w:line="240" w:lineRule="auto"/>
        <w:jc w:val="both"/>
        <w:textAlignment w:val="baseline"/>
        <w:rPr>
          <w:sz w:val="24"/>
          <w:szCs w:val="24"/>
        </w:rPr>
      </w:pPr>
      <w:r w:rsidRPr="0076617E">
        <w:rPr>
          <w:sz w:val="24"/>
          <w:szCs w:val="24"/>
        </w:rPr>
        <w:t xml:space="preserve">создания устойчивого развития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сохранения и охраны культурного наследия, окружающей среды и рационального использования природных ресурсов;</w:t>
      </w:r>
    </w:p>
    <w:p w:rsidR="00092A54" w:rsidRPr="0076617E" w:rsidRDefault="00092A54" w:rsidP="00F32FA8">
      <w:pPr>
        <w:widowControl w:val="0"/>
        <w:numPr>
          <w:ilvl w:val="0"/>
          <w:numId w:val="7"/>
        </w:numPr>
        <w:tabs>
          <w:tab w:val="left" w:pos="284"/>
        </w:tabs>
        <w:overflowPunct w:val="0"/>
        <w:autoSpaceDE w:val="0"/>
        <w:autoSpaceDN w:val="0"/>
        <w:adjustRightInd w:val="0"/>
        <w:spacing w:after="0" w:line="240" w:lineRule="auto"/>
        <w:jc w:val="both"/>
        <w:textAlignment w:val="baseline"/>
        <w:rPr>
          <w:sz w:val="24"/>
          <w:szCs w:val="24"/>
        </w:rPr>
      </w:pPr>
      <w:r w:rsidRPr="0076617E">
        <w:rPr>
          <w:sz w:val="24"/>
          <w:szCs w:val="24"/>
        </w:rPr>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76617E">
        <w:rPr>
          <w:sz w:val="24"/>
          <w:szCs w:val="24"/>
        </w:rPr>
        <w:t>т.ч</w:t>
      </w:r>
      <w:proofErr w:type="spellEnd"/>
      <w:r w:rsidRPr="0076617E">
        <w:rPr>
          <w:sz w:val="24"/>
          <w:szCs w:val="24"/>
        </w:rPr>
        <w:t>. правообладателей  земельных участков и объектов капитального строительства;</w:t>
      </w:r>
    </w:p>
    <w:p w:rsidR="00092A54" w:rsidRPr="0076617E" w:rsidRDefault="00092A54" w:rsidP="00F32FA8">
      <w:pPr>
        <w:widowControl w:val="0"/>
        <w:numPr>
          <w:ilvl w:val="0"/>
          <w:numId w:val="7"/>
        </w:numPr>
        <w:tabs>
          <w:tab w:val="left" w:pos="284"/>
        </w:tabs>
        <w:overflowPunct w:val="0"/>
        <w:autoSpaceDE w:val="0"/>
        <w:autoSpaceDN w:val="0"/>
        <w:adjustRightInd w:val="0"/>
        <w:spacing w:after="0" w:line="240" w:lineRule="auto"/>
        <w:jc w:val="both"/>
        <w:textAlignment w:val="baseline"/>
        <w:rPr>
          <w:sz w:val="24"/>
          <w:szCs w:val="24"/>
        </w:rPr>
      </w:pPr>
      <w:r w:rsidRPr="0076617E">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92A54" w:rsidRPr="0076617E" w:rsidRDefault="00092A54" w:rsidP="00F32FA8">
      <w:pPr>
        <w:widowControl w:val="0"/>
        <w:numPr>
          <w:ilvl w:val="0"/>
          <w:numId w:val="7"/>
        </w:numPr>
        <w:tabs>
          <w:tab w:val="left" w:pos="284"/>
        </w:tabs>
        <w:overflowPunct w:val="0"/>
        <w:autoSpaceDE w:val="0"/>
        <w:autoSpaceDN w:val="0"/>
        <w:adjustRightInd w:val="0"/>
        <w:spacing w:after="0" w:line="240" w:lineRule="auto"/>
        <w:jc w:val="both"/>
        <w:textAlignment w:val="baseline"/>
        <w:rPr>
          <w:sz w:val="24"/>
          <w:szCs w:val="24"/>
        </w:rPr>
      </w:pPr>
      <w:r w:rsidRPr="0076617E">
        <w:rPr>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92A54" w:rsidRPr="0076617E" w:rsidRDefault="00092A54" w:rsidP="00F32FA8">
      <w:pPr>
        <w:widowControl w:val="0"/>
        <w:numPr>
          <w:ilvl w:val="0"/>
          <w:numId w:val="7"/>
        </w:numPr>
        <w:tabs>
          <w:tab w:val="left" w:pos="284"/>
        </w:tabs>
        <w:overflowPunct w:val="0"/>
        <w:autoSpaceDE w:val="0"/>
        <w:autoSpaceDN w:val="0"/>
        <w:adjustRightInd w:val="0"/>
        <w:spacing w:after="0" w:line="240" w:lineRule="auto"/>
        <w:jc w:val="both"/>
        <w:textAlignment w:val="baseline"/>
        <w:rPr>
          <w:sz w:val="24"/>
          <w:szCs w:val="24"/>
        </w:rPr>
      </w:pPr>
      <w:r w:rsidRPr="0076617E">
        <w:rPr>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92A54" w:rsidRPr="0076617E" w:rsidRDefault="00092A54" w:rsidP="00092A54">
      <w:pPr>
        <w:pStyle w:val="af2"/>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 xml:space="preserve">Введение системы регулирования землепользования и застройки, основанной на градостроительном зонировании создаст условия </w:t>
      </w:r>
      <w:proofErr w:type="gramStart"/>
      <w:r w:rsidRPr="0076617E">
        <w:rPr>
          <w:rFonts w:ascii="Times New Roman" w:hAnsi="Times New Roman" w:cs="Times New Roman"/>
          <w:sz w:val="24"/>
          <w:szCs w:val="24"/>
        </w:rPr>
        <w:t>для</w:t>
      </w:r>
      <w:proofErr w:type="gramEnd"/>
      <w:r w:rsidRPr="0076617E">
        <w:rPr>
          <w:rFonts w:ascii="Times New Roman" w:hAnsi="Times New Roman" w:cs="Times New Roman"/>
          <w:sz w:val="24"/>
          <w:szCs w:val="24"/>
        </w:rPr>
        <w:t>:</w:t>
      </w:r>
    </w:p>
    <w:p w:rsidR="00092A54" w:rsidRPr="0076617E" w:rsidRDefault="00092A54" w:rsidP="00F32FA8">
      <w:pPr>
        <w:widowControl w:val="0"/>
        <w:numPr>
          <w:ilvl w:val="0"/>
          <w:numId w:val="8"/>
        </w:numPr>
        <w:tabs>
          <w:tab w:val="left" w:pos="284"/>
        </w:tabs>
        <w:autoSpaceDE w:val="0"/>
        <w:autoSpaceDN w:val="0"/>
        <w:adjustRightInd w:val="0"/>
        <w:spacing w:after="0" w:line="240" w:lineRule="auto"/>
        <w:jc w:val="both"/>
        <w:rPr>
          <w:sz w:val="24"/>
          <w:szCs w:val="24"/>
        </w:rPr>
      </w:pPr>
      <w:r w:rsidRPr="0076617E">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92A54" w:rsidRPr="0076617E" w:rsidRDefault="00092A54" w:rsidP="00F32FA8">
      <w:pPr>
        <w:widowControl w:val="0"/>
        <w:numPr>
          <w:ilvl w:val="0"/>
          <w:numId w:val="8"/>
        </w:numPr>
        <w:tabs>
          <w:tab w:val="left" w:pos="284"/>
        </w:tabs>
        <w:autoSpaceDE w:val="0"/>
        <w:autoSpaceDN w:val="0"/>
        <w:adjustRightInd w:val="0"/>
        <w:spacing w:after="0" w:line="240" w:lineRule="auto"/>
        <w:jc w:val="both"/>
        <w:rPr>
          <w:sz w:val="24"/>
          <w:szCs w:val="24"/>
        </w:rPr>
      </w:pPr>
      <w:r w:rsidRPr="0076617E">
        <w:rPr>
          <w:sz w:val="24"/>
          <w:szCs w:val="24"/>
        </w:rPr>
        <w:t>создания условий для планировки территории.</w:t>
      </w:r>
    </w:p>
    <w:p w:rsidR="00092A54" w:rsidRPr="0076617E" w:rsidRDefault="00092A54" w:rsidP="00F32FA8">
      <w:pPr>
        <w:widowControl w:val="0"/>
        <w:numPr>
          <w:ilvl w:val="0"/>
          <w:numId w:val="8"/>
        </w:numPr>
        <w:tabs>
          <w:tab w:val="left" w:pos="284"/>
        </w:tabs>
        <w:autoSpaceDE w:val="0"/>
        <w:autoSpaceDN w:val="0"/>
        <w:adjustRightInd w:val="0"/>
        <w:spacing w:after="0" w:line="240" w:lineRule="auto"/>
        <w:jc w:val="both"/>
        <w:rPr>
          <w:sz w:val="24"/>
          <w:szCs w:val="24"/>
        </w:rPr>
      </w:pPr>
    </w:p>
    <w:p w:rsidR="00092A54" w:rsidRPr="0076617E" w:rsidRDefault="00092A54" w:rsidP="00092A54">
      <w:pPr>
        <w:tabs>
          <w:tab w:val="left" w:pos="709"/>
        </w:tabs>
        <w:spacing w:line="240" w:lineRule="auto"/>
        <w:ind w:left="426" w:firstLine="360"/>
        <w:rPr>
          <w:sz w:val="24"/>
          <w:szCs w:val="24"/>
        </w:rPr>
      </w:pPr>
      <w:r w:rsidRPr="0076617E">
        <w:rPr>
          <w:sz w:val="24"/>
          <w:szCs w:val="24"/>
        </w:rPr>
        <w:t xml:space="preserve">3. Настоящие Правила регламентируют деятельность </w:t>
      </w:r>
      <w:proofErr w:type="gramStart"/>
      <w:r w:rsidRPr="0076617E">
        <w:rPr>
          <w:sz w:val="24"/>
          <w:szCs w:val="24"/>
        </w:rPr>
        <w:t>по</w:t>
      </w:r>
      <w:proofErr w:type="gramEnd"/>
      <w:r w:rsidRPr="0076617E">
        <w:rPr>
          <w:sz w:val="24"/>
          <w:szCs w:val="24"/>
        </w:rPr>
        <w:t>:</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r w:rsidRPr="0076617E">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r w:rsidRPr="0076617E">
        <w:rPr>
          <w:sz w:val="24"/>
          <w:szCs w:val="24"/>
        </w:rPr>
        <w:t>установлению, изменению, закреплению границ земель общего использования;</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r w:rsidRPr="0076617E">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r w:rsidRPr="0076617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r w:rsidRPr="0076617E">
        <w:rPr>
          <w:sz w:val="24"/>
          <w:szCs w:val="24"/>
        </w:rPr>
        <w:lastRenderedPageBreak/>
        <w:t>согласованию проектной документации;</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r w:rsidRPr="0076617E">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92A54" w:rsidRPr="0076617E" w:rsidRDefault="00092A54" w:rsidP="00F32FA8">
      <w:pPr>
        <w:widowControl w:val="0"/>
        <w:numPr>
          <w:ilvl w:val="0"/>
          <w:numId w:val="9"/>
        </w:numPr>
        <w:autoSpaceDE w:val="0"/>
        <w:autoSpaceDN w:val="0"/>
        <w:adjustRightInd w:val="0"/>
        <w:spacing w:after="0" w:line="240" w:lineRule="auto"/>
        <w:jc w:val="both"/>
        <w:rPr>
          <w:sz w:val="24"/>
          <w:szCs w:val="24"/>
        </w:rPr>
      </w:pPr>
      <w:proofErr w:type="gramStart"/>
      <w:r w:rsidRPr="0076617E">
        <w:rPr>
          <w:sz w:val="24"/>
          <w:szCs w:val="24"/>
        </w:rPr>
        <w:t>контроля за</w:t>
      </w:r>
      <w:proofErr w:type="gramEnd"/>
      <w:r w:rsidRPr="0076617E">
        <w:rPr>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92A54" w:rsidRPr="0076617E" w:rsidRDefault="00092A54" w:rsidP="00092A54">
      <w:pPr>
        <w:spacing w:line="240" w:lineRule="auto"/>
        <w:jc w:val="center"/>
        <w:rPr>
          <w:b/>
          <w:sz w:val="24"/>
        </w:rPr>
      </w:pPr>
    </w:p>
    <w:p w:rsidR="00092A54" w:rsidRPr="0076617E" w:rsidRDefault="00092A54" w:rsidP="00092A54">
      <w:pPr>
        <w:spacing w:line="240" w:lineRule="auto"/>
        <w:jc w:val="center"/>
        <w:rPr>
          <w:b/>
          <w:sz w:val="24"/>
        </w:rPr>
      </w:pPr>
      <w:r w:rsidRPr="0076617E">
        <w:rPr>
          <w:b/>
          <w:sz w:val="24"/>
        </w:rPr>
        <w:t>Статья</w:t>
      </w:r>
      <w:r w:rsidRPr="0076617E">
        <w:rPr>
          <w:b/>
          <w:noProof/>
          <w:sz w:val="24"/>
        </w:rPr>
        <w:t xml:space="preserve"> 3.</w:t>
      </w:r>
      <w:r w:rsidRPr="0076617E">
        <w:rPr>
          <w:b/>
          <w:sz w:val="24"/>
        </w:rPr>
        <w:t xml:space="preserve"> Состав Правил</w:t>
      </w:r>
    </w:p>
    <w:p w:rsidR="00092A54" w:rsidRPr="0076617E" w:rsidRDefault="00092A54" w:rsidP="00092A54">
      <w:pPr>
        <w:pStyle w:val="afc"/>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092A54" w:rsidRPr="0076617E" w:rsidRDefault="00092A54" w:rsidP="00092A54">
      <w:pPr>
        <w:pStyle w:val="afc"/>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Pr="0076617E">
        <w:rPr>
          <w:rFonts w:ascii="Times New Roman" w:hAnsi="Times New Roman" w:cs="Times New Roman"/>
          <w:sz w:val="24"/>
          <w:szCs w:val="24"/>
          <w:lang w:val="ru-RU"/>
        </w:rPr>
        <w:t xml:space="preserve"> — "Порядок регулирования землепользования и застройки территории  </w:t>
      </w:r>
      <w:r w:rsidRPr="00317C44">
        <w:rPr>
          <w:rFonts w:ascii="Times New Roman" w:hAnsi="Times New Roman" w:cs="Times New Roman"/>
          <w:sz w:val="24"/>
          <w:szCs w:val="24"/>
          <w:lang w:val="ru-RU"/>
        </w:rPr>
        <w:t>с. Новы</w:t>
      </w:r>
      <w:proofErr w:type="gramStart"/>
      <w:r w:rsidRPr="00317C44">
        <w:rPr>
          <w:rFonts w:ascii="Times New Roman" w:hAnsi="Times New Roman" w:cs="Times New Roman"/>
          <w:sz w:val="24"/>
          <w:szCs w:val="24"/>
          <w:lang w:val="ru-RU"/>
        </w:rPr>
        <w:t>е-</w:t>
      </w:r>
      <w:proofErr w:type="gramEnd"/>
      <w:r w:rsidRPr="00317C44">
        <w:rPr>
          <w:rFonts w:ascii="Times New Roman" w:hAnsi="Times New Roman" w:cs="Times New Roman"/>
          <w:sz w:val="24"/>
          <w:szCs w:val="24"/>
          <w:lang w:val="ru-RU"/>
        </w:rPr>
        <w:t xml:space="preserve"> </w:t>
      </w:r>
      <w:proofErr w:type="spellStart"/>
      <w:r w:rsidRPr="00317C44">
        <w:rPr>
          <w:rFonts w:ascii="Times New Roman" w:hAnsi="Times New Roman" w:cs="Times New Roman"/>
          <w:sz w:val="24"/>
          <w:szCs w:val="24"/>
          <w:lang w:val="ru-RU"/>
        </w:rPr>
        <w:t>Карамалы</w:t>
      </w:r>
      <w:proofErr w:type="spellEnd"/>
      <w:r w:rsidRPr="00317C44">
        <w:rPr>
          <w:rFonts w:ascii="Times New Roman" w:hAnsi="Times New Roman" w:cs="Times New Roman"/>
          <w:sz w:val="24"/>
          <w:szCs w:val="24"/>
          <w:lang w:val="ru-RU"/>
        </w:rPr>
        <w:t xml:space="preserve">, д. </w:t>
      </w:r>
      <w:proofErr w:type="spellStart"/>
      <w:r w:rsidRPr="00317C44">
        <w:rPr>
          <w:rFonts w:ascii="Times New Roman" w:hAnsi="Times New Roman" w:cs="Times New Roman"/>
          <w:sz w:val="24"/>
          <w:szCs w:val="24"/>
          <w:lang w:val="ru-RU"/>
        </w:rPr>
        <w:t>Суккул</w:t>
      </w:r>
      <w:proofErr w:type="spellEnd"/>
      <w:r w:rsidRPr="00317C44">
        <w:rPr>
          <w:rFonts w:ascii="Times New Roman" w:hAnsi="Times New Roman" w:cs="Times New Roman"/>
          <w:sz w:val="24"/>
          <w:szCs w:val="24"/>
          <w:lang w:val="ru-RU"/>
        </w:rPr>
        <w:t xml:space="preserve">- Михайловка, д. Зириклы, д. Андреевка сельского поселения </w:t>
      </w:r>
      <w:proofErr w:type="spellStart"/>
      <w:r w:rsidRPr="00317C44">
        <w:rPr>
          <w:rFonts w:ascii="Times New Roman" w:hAnsi="Times New Roman" w:cs="Times New Roman"/>
          <w:sz w:val="24"/>
          <w:szCs w:val="24"/>
          <w:lang w:val="ru-RU"/>
        </w:rPr>
        <w:t>Новокарамалинский</w:t>
      </w:r>
      <w:proofErr w:type="spellEnd"/>
      <w:r w:rsidRPr="0076617E">
        <w:rPr>
          <w:rFonts w:ascii="Times New Roman" w:hAnsi="Times New Roman" w:cs="Times New Roman"/>
          <w:sz w:val="24"/>
          <w:szCs w:val="24"/>
          <w:lang w:val="ru-RU"/>
        </w:rPr>
        <w:t xml:space="preserve"> сельсовет  муниципального района </w:t>
      </w:r>
      <w:proofErr w:type="spellStart"/>
      <w:r>
        <w:rPr>
          <w:rFonts w:ascii="Times New Roman" w:hAnsi="Times New Roman" w:cs="Times New Roman"/>
          <w:sz w:val="24"/>
          <w:szCs w:val="24"/>
          <w:lang w:val="ru-RU"/>
        </w:rPr>
        <w:t>Миякинский</w:t>
      </w:r>
      <w:proofErr w:type="spellEnd"/>
      <w:r w:rsidRPr="0076617E">
        <w:rPr>
          <w:rFonts w:ascii="Times New Roman" w:hAnsi="Times New Roman" w:cs="Times New Roman"/>
          <w:sz w:val="24"/>
          <w:szCs w:val="24"/>
          <w:lang w:val="ru-RU"/>
        </w:rPr>
        <w:t xml:space="preserve"> район Республики Башкортостан»";</w:t>
      </w:r>
    </w:p>
    <w:p w:rsidR="00092A54" w:rsidRPr="0076617E" w:rsidRDefault="00092A54" w:rsidP="00092A54">
      <w:pPr>
        <w:pStyle w:val="afc"/>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"Карта градостроительного зонирования   </w:t>
      </w:r>
      <w:r w:rsidRPr="00317C44">
        <w:rPr>
          <w:rFonts w:ascii="Times New Roman" w:hAnsi="Times New Roman" w:cs="Times New Roman"/>
          <w:sz w:val="24"/>
          <w:szCs w:val="24"/>
          <w:lang w:val="ru-RU"/>
        </w:rPr>
        <w:t>с. Новы</w:t>
      </w:r>
      <w:proofErr w:type="gramStart"/>
      <w:r w:rsidRPr="00317C44">
        <w:rPr>
          <w:rFonts w:ascii="Times New Roman" w:hAnsi="Times New Roman" w:cs="Times New Roman"/>
          <w:sz w:val="24"/>
          <w:szCs w:val="24"/>
          <w:lang w:val="ru-RU"/>
        </w:rPr>
        <w:t>е-</w:t>
      </w:r>
      <w:proofErr w:type="gramEnd"/>
      <w:r w:rsidRPr="00317C44">
        <w:rPr>
          <w:rFonts w:ascii="Times New Roman" w:hAnsi="Times New Roman" w:cs="Times New Roman"/>
          <w:sz w:val="24"/>
          <w:szCs w:val="24"/>
          <w:lang w:val="ru-RU"/>
        </w:rPr>
        <w:t xml:space="preserve"> </w:t>
      </w:r>
      <w:proofErr w:type="spellStart"/>
      <w:r w:rsidRPr="00317C44">
        <w:rPr>
          <w:rFonts w:ascii="Times New Roman" w:hAnsi="Times New Roman" w:cs="Times New Roman"/>
          <w:sz w:val="24"/>
          <w:szCs w:val="24"/>
          <w:lang w:val="ru-RU"/>
        </w:rPr>
        <w:t>Карамалы</w:t>
      </w:r>
      <w:proofErr w:type="spellEnd"/>
      <w:r w:rsidRPr="00317C44">
        <w:rPr>
          <w:rFonts w:ascii="Times New Roman" w:hAnsi="Times New Roman" w:cs="Times New Roman"/>
          <w:sz w:val="24"/>
          <w:szCs w:val="24"/>
          <w:lang w:val="ru-RU"/>
        </w:rPr>
        <w:t xml:space="preserve">, д. </w:t>
      </w:r>
      <w:proofErr w:type="spellStart"/>
      <w:r w:rsidRPr="00317C44">
        <w:rPr>
          <w:rFonts w:ascii="Times New Roman" w:hAnsi="Times New Roman" w:cs="Times New Roman"/>
          <w:sz w:val="24"/>
          <w:szCs w:val="24"/>
          <w:lang w:val="ru-RU"/>
        </w:rPr>
        <w:t>Суккул</w:t>
      </w:r>
      <w:proofErr w:type="spellEnd"/>
      <w:r w:rsidRPr="00317C44">
        <w:rPr>
          <w:rFonts w:ascii="Times New Roman" w:hAnsi="Times New Roman" w:cs="Times New Roman"/>
          <w:sz w:val="24"/>
          <w:szCs w:val="24"/>
          <w:lang w:val="ru-RU"/>
        </w:rPr>
        <w:t xml:space="preserve">- Михайловка, д. Зириклы, д. Андреевка сельского поселения </w:t>
      </w:r>
      <w:proofErr w:type="spellStart"/>
      <w:r w:rsidRPr="00317C44">
        <w:rPr>
          <w:rFonts w:ascii="Times New Roman" w:hAnsi="Times New Roman" w:cs="Times New Roman"/>
          <w:sz w:val="24"/>
          <w:szCs w:val="24"/>
          <w:lang w:val="ru-RU"/>
        </w:rPr>
        <w:t>Новокарамалинский</w:t>
      </w:r>
      <w:proofErr w:type="spellEnd"/>
      <w:r w:rsidRPr="0076617E">
        <w:rPr>
          <w:rFonts w:ascii="Times New Roman" w:hAnsi="Times New Roman" w:cs="Times New Roman"/>
          <w:sz w:val="24"/>
          <w:szCs w:val="24"/>
          <w:lang w:val="ru-RU"/>
        </w:rPr>
        <w:t xml:space="preserve"> сельсовет  муниципального района </w:t>
      </w:r>
      <w:proofErr w:type="spellStart"/>
      <w:r>
        <w:rPr>
          <w:rFonts w:ascii="Times New Roman" w:hAnsi="Times New Roman" w:cs="Times New Roman"/>
          <w:sz w:val="24"/>
          <w:szCs w:val="24"/>
          <w:lang w:val="ru-RU"/>
        </w:rPr>
        <w:t>Миякинский</w:t>
      </w:r>
      <w:proofErr w:type="spellEnd"/>
      <w:r w:rsidRPr="0076617E">
        <w:rPr>
          <w:rFonts w:ascii="Times New Roman" w:hAnsi="Times New Roman" w:cs="Times New Roman"/>
          <w:sz w:val="24"/>
          <w:szCs w:val="24"/>
          <w:lang w:val="ru-RU"/>
        </w:rPr>
        <w:t xml:space="preserve"> район Республики Башкортостан";</w:t>
      </w:r>
    </w:p>
    <w:p w:rsidR="00092A54" w:rsidRPr="0076617E" w:rsidRDefault="00092A54" w:rsidP="00092A54">
      <w:pPr>
        <w:pStyle w:val="afc"/>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Pr="0076617E">
        <w:rPr>
          <w:rFonts w:ascii="Times New Roman" w:hAnsi="Times New Roman" w:cs="Times New Roman"/>
          <w:sz w:val="24"/>
          <w:szCs w:val="24"/>
          <w:lang w:val="ru-RU"/>
        </w:rPr>
        <w:t xml:space="preserve"> — "Градостроительные регламенты".</w:t>
      </w:r>
    </w:p>
    <w:p w:rsidR="00092A54" w:rsidRPr="0076617E" w:rsidRDefault="00092A54" w:rsidP="00092A54">
      <w:pPr>
        <w:spacing w:line="240" w:lineRule="auto"/>
        <w:rPr>
          <w:sz w:val="24"/>
        </w:rPr>
      </w:pPr>
      <w:r w:rsidRPr="0076617E">
        <w:rPr>
          <w:sz w:val="24"/>
        </w:rPr>
        <w:t xml:space="preserve">      Часть </w:t>
      </w:r>
      <w:r w:rsidRPr="0076617E">
        <w:rPr>
          <w:sz w:val="24"/>
          <w:lang w:val="en-US"/>
        </w:rPr>
        <w:t>I</w:t>
      </w:r>
      <w:r w:rsidRPr="0076617E">
        <w:rPr>
          <w:sz w:val="24"/>
        </w:rPr>
        <w:t xml:space="preserve"> Правил — "Порядок " регулирования землепользования и застройки территории </w:t>
      </w:r>
    </w:p>
    <w:p w:rsidR="00092A54" w:rsidRPr="0076617E" w:rsidRDefault="00092A54" w:rsidP="00092A54">
      <w:pPr>
        <w:spacing w:line="240" w:lineRule="auto"/>
        <w:rPr>
          <w:sz w:val="24"/>
        </w:rPr>
      </w:pP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sz w:val="24"/>
        </w:rPr>
        <w:t>представлена в форме текста правовых и процедурных норм, регламентирующих:</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 xml:space="preserve">регулирование землепользования и застройки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sz w:val="24"/>
        </w:rPr>
        <w:t>органами местного самоуправления;</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внесение изменений в Правила;</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проведение публичных слушаний по вопросам землепользования и застройки;</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подготовку документации по планировке территории;</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строительные изменения объектов капительного строительства</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информационное обеспечение градостроительной деятельности</w:t>
      </w:r>
    </w:p>
    <w:p w:rsidR="00092A54" w:rsidRPr="0076617E" w:rsidRDefault="00092A54" w:rsidP="00F32FA8">
      <w:pPr>
        <w:widowControl w:val="0"/>
        <w:numPr>
          <w:ilvl w:val="0"/>
          <w:numId w:val="10"/>
        </w:numPr>
        <w:autoSpaceDE w:val="0"/>
        <w:autoSpaceDN w:val="0"/>
        <w:adjustRightInd w:val="0"/>
        <w:spacing w:after="0" w:line="240" w:lineRule="auto"/>
        <w:jc w:val="both"/>
        <w:rPr>
          <w:sz w:val="24"/>
        </w:rPr>
      </w:pPr>
      <w:r w:rsidRPr="0076617E">
        <w:rPr>
          <w:sz w:val="24"/>
        </w:rPr>
        <w:t>регулирование иных вопросов землепользования и застройки.</w:t>
      </w:r>
    </w:p>
    <w:p w:rsidR="00092A54" w:rsidRPr="0076617E" w:rsidRDefault="00092A54" w:rsidP="00092A54">
      <w:pPr>
        <w:spacing w:line="240" w:lineRule="auto"/>
        <w:ind w:firstLine="360"/>
        <w:rPr>
          <w:sz w:val="24"/>
        </w:rPr>
      </w:pPr>
      <w:r w:rsidRPr="0076617E">
        <w:rPr>
          <w:sz w:val="24"/>
        </w:rPr>
        <w:t xml:space="preserve">      Часть</w:t>
      </w:r>
      <w:r w:rsidRPr="0076617E">
        <w:rPr>
          <w:noProof/>
          <w:sz w:val="24"/>
        </w:rPr>
        <w:t xml:space="preserve"> </w:t>
      </w:r>
      <w:r w:rsidRPr="0076617E">
        <w:rPr>
          <w:sz w:val="24"/>
          <w:lang w:val="en-US"/>
        </w:rPr>
        <w:t>II</w:t>
      </w:r>
      <w:r w:rsidRPr="0076617E">
        <w:rPr>
          <w:sz w:val="24"/>
        </w:rPr>
        <w:t xml:space="preserve"> Правил</w:t>
      </w:r>
      <w:r w:rsidRPr="0076617E">
        <w:rPr>
          <w:noProof/>
          <w:sz w:val="24"/>
        </w:rPr>
        <w:t xml:space="preserve"> —</w:t>
      </w:r>
      <w:r w:rsidRPr="0076617E">
        <w:rPr>
          <w:sz w:val="24"/>
        </w:rPr>
        <w:t xml:space="preserve"> "Карта градостроительного зонирования"</w:t>
      </w:r>
      <w:r w:rsidRPr="0076617E">
        <w:rPr>
          <w:noProof/>
          <w:sz w:val="24"/>
        </w:rPr>
        <w:t xml:space="preserve"> —</w:t>
      </w:r>
      <w:r w:rsidRPr="0076617E">
        <w:rPr>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92A54" w:rsidRPr="0076617E" w:rsidRDefault="00092A54" w:rsidP="00092A54">
      <w:pPr>
        <w:spacing w:line="240" w:lineRule="auto"/>
        <w:ind w:firstLine="360"/>
        <w:rPr>
          <w:sz w:val="24"/>
        </w:rPr>
      </w:pPr>
      <w:r w:rsidRPr="0076617E">
        <w:rPr>
          <w:sz w:val="24"/>
        </w:rPr>
        <w:t xml:space="preserve">      Часть</w:t>
      </w:r>
      <w:r w:rsidRPr="0076617E">
        <w:rPr>
          <w:noProof/>
          <w:sz w:val="24"/>
        </w:rPr>
        <w:t xml:space="preserve"> </w:t>
      </w:r>
      <w:r w:rsidRPr="0076617E">
        <w:rPr>
          <w:sz w:val="24"/>
          <w:lang w:val="en-US"/>
        </w:rPr>
        <w:t>III</w:t>
      </w:r>
      <w:r w:rsidRPr="0076617E">
        <w:rPr>
          <w:sz w:val="24"/>
        </w:rPr>
        <w:t xml:space="preserve"> Правил</w:t>
      </w:r>
      <w:r w:rsidRPr="0076617E">
        <w:rPr>
          <w:noProof/>
          <w:sz w:val="24"/>
        </w:rPr>
        <w:t xml:space="preserve"> —</w:t>
      </w:r>
      <w:r w:rsidRPr="0076617E">
        <w:rPr>
          <w:sz w:val="24"/>
        </w:rPr>
        <w:t xml:space="preserve"> "Градостроительные регламенты</w:t>
      </w:r>
      <w:r w:rsidRPr="0076617E">
        <w:rPr>
          <w:noProof/>
          <w:sz w:val="24"/>
        </w:rPr>
        <w:t>" —</w:t>
      </w:r>
      <w:r w:rsidRPr="0076617E">
        <w:rPr>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92A54" w:rsidRPr="0076617E" w:rsidRDefault="00092A54" w:rsidP="00F32FA8">
      <w:pPr>
        <w:widowControl w:val="0"/>
        <w:numPr>
          <w:ilvl w:val="0"/>
          <w:numId w:val="11"/>
        </w:numPr>
        <w:tabs>
          <w:tab w:val="clear" w:pos="720"/>
          <w:tab w:val="num" w:pos="1040"/>
          <w:tab w:val="left" w:pos="1134"/>
        </w:tabs>
        <w:autoSpaceDE w:val="0"/>
        <w:autoSpaceDN w:val="0"/>
        <w:adjustRightInd w:val="0"/>
        <w:spacing w:after="0" w:line="240" w:lineRule="auto"/>
        <w:ind w:left="1040" w:hanging="260"/>
        <w:jc w:val="both"/>
        <w:rPr>
          <w:sz w:val="24"/>
        </w:rPr>
      </w:pPr>
      <w:r w:rsidRPr="0076617E">
        <w:rPr>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92A54" w:rsidRPr="0076617E" w:rsidRDefault="00092A54" w:rsidP="00F32FA8">
      <w:pPr>
        <w:widowControl w:val="0"/>
        <w:numPr>
          <w:ilvl w:val="0"/>
          <w:numId w:val="11"/>
        </w:numPr>
        <w:tabs>
          <w:tab w:val="clear" w:pos="720"/>
          <w:tab w:val="num" w:pos="1040"/>
          <w:tab w:val="left" w:pos="1134"/>
        </w:tabs>
        <w:autoSpaceDE w:val="0"/>
        <w:autoSpaceDN w:val="0"/>
        <w:adjustRightInd w:val="0"/>
        <w:spacing w:after="0" w:line="240" w:lineRule="auto"/>
        <w:ind w:left="1040" w:hanging="260"/>
        <w:jc w:val="both"/>
        <w:rPr>
          <w:sz w:val="24"/>
        </w:rPr>
      </w:pPr>
      <w:r w:rsidRPr="0076617E">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2A54" w:rsidRPr="0076617E" w:rsidRDefault="00092A54" w:rsidP="00F32FA8">
      <w:pPr>
        <w:widowControl w:val="0"/>
        <w:numPr>
          <w:ilvl w:val="0"/>
          <w:numId w:val="11"/>
        </w:numPr>
        <w:tabs>
          <w:tab w:val="clear" w:pos="720"/>
          <w:tab w:val="num" w:pos="1040"/>
          <w:tab w:val="left" w:pos="1134"/>
        </w:tabs>
        <w:autoSpaceDE w:val="0"/>
        <w:autoSpaceDN w:val="0"/>
        <w:adjustRightInd w:val="0"/>
        <w:spacing w:after="0" w:line="240" w:lineRule="auto"/>
        <w:ind w:left="1040" w:hanging="260"/>
        <w:jc w:val="both"/>
        <w:rPr>
          <w:sz w:val="24"/>
        </w:rPr>
      </w:pPr>
      <w:r w:rsidRPr="0076617E">
        <w:rPr>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Pr>
          <w:sz w:val="24"/>
        </w:rPr>
        <w:t>Миякинский</w:t>
      </w:r>
      <w:proofErr w:type="spellEnd"/>
      <w:r w:rsidRPr="0076617E">
        <w:rPr>
          <w:sz w:val="24"/>
        </w:rPr>
        <w:t xml:space="preserve"> район Республики Башкортостан.</w:t>
      </w:r>
    </w:p>
    <w:p w:rsidR="00092A54" w:rsidRPr="0076617E" w:rsidRDefault="00092A54" w:rsidP="00092A54">
      <w:pPr>
        <w:tabs>
          <w:tab w:val="left" w:pos="1134"/>
        </w:tabs>
        <w:spacing w:line="240" w:lineRule="auto"/>
        <w:rPr>
          <w:sz w:val="24"/>
        </w:rPr>
      </w:pPr>
    </w:p>
    <w:p w:rsidR="00092A54" w:rsidRPr="00092A54" w:rsidRDefault="00092A54" w:rsidP="00092A54">
      <w:pPr>
        <w:pStyle w:val="1"/>
        <w:numPr>
          <w:ilvl w:val="0"/>
          <w:numId w:val="0"/>
        </w:numPr>
        <w:tabs>
          <w:tab w:val="left" w:pos="708"/>
        </w:tabs>
        <w:rPr>
          <w:sz w:val="24"/>
        </w:rPr>
      </w:pPr>
      <w:r w:rsidRPr="0076617E">
        <w:rPr>
          <w:sz w:val="24"/>
        </w:rPr>
        <w:lastRenderedPageBreak/>
        <w:t>Статья</w:t>
      </w:r>
      <w:r w:rsidRPr="0076617E">
        <w:rPr>
          <w:noProof/>
          <w:sz w:val="24"/>
        </w:rPr>
        <w:t xml:space="preserve"> 4.</w:t>
      </w:r>
      <w:r w:rsidRPr="0076617E">
        <w:rPr>
          <w:sz w:val="24"/>
        </w:rPr>
        <w:t xml:space="preserve"> Открытость и доступность информации</w:t>
      </w:r>
      <w:r>
        <w:rPr>
          <w:sz w:val="24"/>
        </w:rPr>
        <w:t xml:space="preserve"> о землепользовании и застройке</w:t>
      </w:r>
    </w:p>
    <w:p w:rsidR="00092A54" w:rsidRPr="0076617E" w:rsidRDefault="00092A54" w:rsidP="00092A54">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92A54" w:rsidRPr="0076617E" w:rsidRDefault="00092A54" w:rsidP="00092A54">
      <w:pPr>
        <w:pStyle w:val="FR2"/>
        <w:spacing w:line="240" w:lineRule="auto"/>
        <w:ind w:firstLine="360"/>
        <w:rPr>
          <w:sz w:val="24"/>
        </w:rPr>
      </w:pPr>
      <w:r w:rsidRPr="0076617E">
        <w:rPr>
          <w:sz w:val="24"/>
        </w:rPr>
        <w:t xml:space="preserve">     Администрация </w:t>
      </w:r>
      <w:r w:rsidRPr="0076617E">
        <w:rPr>
          <w:sz w:val="24"/>
          <w:szCs w:val="24"/>
        </w:rPr>
        <w:t xml:space="preserve"> сельского поселения </w:t>
      </w:r>
      <w:proofErr w:type="spellStart"/>
      <w:r>
        <w:rPr>
          <w:sz w:val="24"/>
          <w:szCs w:val="24"/>
        </w:rPr>
        <w:t>Биккуловский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092A54" w:rsidRPr="0076617E" w:rsidRDefault="00092A54" w:rsidP="00F32FA8">
      <w:pPr>
        <w:pStyle w:val="FR2"/>
        <w:numPr>
          <w:ilvl w:val="0"/>
          <w:numId w:val="12"/>
        </w:numPr>
        <w:spacing w:line="240" w:lineRule="auto"/>
        <w:rPr>
          <w:sz w:val="24"/>
        </w:rPr>
      </w:pPr>
      <w:r w:rsidRPr="0076617E">
        <w:rPr>
          <w:sz w:val="24"/>
        </w:rPr>
        <w:t>публикации Правил в средствах массовой информации и открытой продажи их копий;</w:t>
      </w:r>
    </w:p>
    <w:p w:rsidR="00092A54" w:rsidRPr="0076617E" w:rsidRDefault="00092A54" w:rsidP="00F32FA8">
      <w:pPr>
        <w:pStyle w:val="FR2"/>
        <w:numPr>
          <w:ilvl w:val="0"/>
          <w:numId w:val="12"/>
        </w:numPr>
        <w:spacing w:line="240" w:lineRule="auto"/>
        <w:rPr>
          <w:sz w:val="24"/>
        </w:rPr>
      </w:pPr>
      <w:r w:rsidRPr="0076617E">
        <w:rPr>
          <w:sz w:val="24"/>
        </w:rPr>
        <w:t xml:space="preserve">предоставления Правил в библиотеки сельского поселения </w:t>
      </w:r>
      <w:proofErr w:type="spellStart"/>
      <w:r>
        <w:rPr>
          <w:sz w:val="24"/>
        </w:rPr>
        <w:t>Биккуловский</w:t>
      </w:r>
      <w:proofErr w:type="spellEnd"/>
      <w:r w:rsidRPr="0076617E">
        <w:rPr>
          <w:sz w:val="24"/>
        </w:rPr>
        <w:t xml:space="preserve"> сельсовет  муниципального района </w:t>
      </w:r>
      <w:proofErr w:type="spellStart"/>
      <w:r>
        <w:rPr>
          <w:sz w:val="24"/>
        </w:rPr>
        <w:t>Миякинский</w:t>
      </w:r>
      <w:proofErr w:type="spellEnd"/>
      <w:r w:rsidRPr="0076617E">
        <w:rPr>
          <w:sz w:val="24"/>
        </w:rPr>
        <w:t xml:space="preserve"> район Республики Башкортостан;</w:t>
      </w:r>
    </w:p>
    <w:p w:rsidR="00092A54" w:rsidRPr="0076617E" w:rsidRDefault="00092A54" w:rsidP="00F32FA8">
      <w:pPr>
        <w:pStyle w:val="FR2"/>
        <w:numPr>
          <w:ilvl w:val="0"/>
          <w:numId w:val="12"/>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092A54" w:rsidRPr="0076617E" w:rsidRDefault="00092A54" w:rsidP="00F32FA8">
      <w:pPr>
        <w:pStyle w:val="FR2"/>
        <w:numPr>
          <w:ilvl w:val="0"/>
          <w:numId w:val="12"/>
        </w:numPr>
        <w:spacing w:line="240" w:lineRule="auto"/>
        <w:rPr>
          <w:sz w:val="24"/>
        </w:rPr>
      </w:pPr>
      <w:r w:rsidRPr="0076617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p>
    <w:p w:rsidR="00092A54" w:rsidRPr="0076617E" w:rsidRDefault="00092A54" w:rsidP="00F32FA8">
      <w:pPr>
        <w:widowControl w:val="0"/>
        <w:numPr>
          <w:ilvl w:val="0"/>
          <w:numId w:val="12"/>
        </w:numPr>
        <w:autoSpaceDE w:val="0"/>
        <w:autoSpaceDN w:val="0"/>
        <w:adjustRightInd w:val="0"/>
        <w:spacing w:after="0" w:line="240" w:lineRule="auto"/>
        <w:jc w:val="both"/>
        <w:rPr>
          <w:sz w:val="24"/>
          <w:szCs w:val="24"/>
        </w:rPr>
      </w:pPr>
      <w:r w:rsidRPr="0076617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92A54" w:rsidRPr="0076617E" w:rsidRDefault="00092A54" w:rsidP="00092A54">
      <w:pPr>
        <w:spacing w:line="240" w:lineRule="auto"/>
        <w:ind w:firstLine="360"/>
        <w:jc w:val="both"/>
        <w:rPr>
          <w:sz w:val="24"/>
          <w:szCs w:val="24"/>
        </w:rPr>
      </w:pPr>
      <w:r w:rsidRPr="0076617E">
        <w:rPr>
          <w:sz w:val="24"/>
          <w:szCs w:val="24"/>
        </w:rPr>
        <w:t xml:space="preserve">      2. </w:t>
      </w:r>
      <w:proofErr w:type="gramStart"/>
      <w:r w:rsidRPr="0076617E">
        <w:rPr>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Pr="00092A5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092A54" w:rsidRPr="0076617E" w:rsidRDefault="00092A54" w:rsidP="00092A54">
      <w:pPr>
        <w:spacing w:line="240" w:lineRule="auto"/>
        <w:ind w:firstLine="360"/>
        <w:rPr>
          <w:sz w:val="24"/>
          <w:szCs w:val="24"/>
        </w:rPr>
      </w:pPr>
      <w:r w:rsidRPr="0076617E">
        <w:rPr>
          <w:noProof/>
          <w:sz w:val="24"/>
          <w:szCs w:val="24"/>
        </w:rPr>
        <w:t xml:space="preserve">     3. </w:t>
      </w:r>
      <w:r w:rsidRPr="0076617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92A54" w:rsidRPr="0076617E" w:rsidRDefault="00092A54" w:rsidP="00092A54">
      <w:pPr>
        <w:spacing w:line="240" w:lineRule="auto"/>
        <w:ind w:firstLine="360"/>
        <w:rPr>
          <w:sz w:val="24"/>
          <w:szCs w:val="24"/>
        </w:rPr>
      </w:pPr>
    </w:p>
    <w:p w:rsidR="00092A54" w:rsidRPr="00092A54" w:rsidRDefault="00092A54" w:rsidP="00092A54">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w:t>
      </w:r>
      <w:r>
        <w:rPr>
          <w:sz w:val="24"/>
        </w:rPr>
        <w:t>ие землепользование и застройку</w:t>
      </w:r>
    </w:p>
    <w:p w:rsidR="00092A54" w:rsidRPr="0076617E" w:rsidRDefault="00092A54" w:rsidP="00092A54">
      <w:pPr>
        <w:spacing w:line="240" w:lineRule="auto"/>
        <w:ind w:firstLine="360"/>
        <w:jc w:val="both"/>
        <w:rPr>
          <w:sz w:val="24"/>
        </w:rPr>
      </w:pPr>
      <w:r w:rsidRPr="0076617E">
        <w:tab/>
      </w:r>
      <w:r w:rsidRPr="0076617E">
        <w:rPr>
          <w:sz w:val="24"/>
        </w:rPr>
        <w:t xml:space="preserve">1. Настоящие Правила, а также принимаемые в их развитие иные нормативные правовые акты органов местного самоуправления </w:t>
      </w:r>
      <w:r w:rsidRPr="0076617E">
        <w:rPr>
          <w:sz w:val="24"/>
          <w:szCs w:val="24"/>
        </w:rPr>
        <w:t xml:space="preserve">  сельского поселения </w:t>
      </w:r>
      <w:proofErr w:type="spellStart"/>
      <w:r w:rsidRPr="00092A5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sz w:val="24"/>
        </w:rPr>
        <w:t xml:space="preserve">регулируют действия физических и юридических лиц, связанные </w:t>
      </w:r>
      <w:proofErr w:type="gramStart"/>
      <w:r w:rsidRPr="0076617E">
        <w:rPr>
          <w:sz w:val="24"/>
        </w:rPr>
        <w:t>с</w:t>
      </w:r>
      <w:proofErr w:type="gramEnd"/>
      <w:r w:rsidRPr="0076617E">
        <w:rPr>
          <w:sz w:val="24"/>
        </w:rPr>
        <w:t>:</w:t>
      </w:r>
    </w:p>
    <w:p w:rsidR="00092A54" w:rsidRPr="0076617E" w:rsidRDefault="00092A54" w:rsidP="00F32FA8">
      <w:pPr>
        <w:widowControl w:val="0"/>
        <w:numPr>
          <w:ilvl w:val="0"/>
          <w:numId w:val="13"/>
        </w:numPr>
        <w:autoSpaceDE w:val="0"/>
        <w:autoSpaceDN w:val="0"/>
        <w:adjustRightInd w:val="0"/>
        <w:spacing w:after="0" w:line="240" w:lineRule="auto"/>
        <w:jc w:val="both"/>
        <w:rPr>
          <w:sz w:val="24"/>
        </w:rPr>
      </w:pPr>
      <w:r w:rsidRPr="0076617E">
        <w:rPr>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92A54" w:rsidRPr="0076617E" w:rsidRDefault="00092A54" w:rsidP="00F32FA8">
      <w:pPr>
        <w:widowControl w:val="0"/>
        <w:numPr>
          <w:ilvl w:val="0"/>
          <w:numId w:val="13"/>
        </w:numPr>
        <w:autoSpaceDE w:val="0"/>
        <w:autoSpaceDN w:val="0"/>
        <w:adjustRightInd w:val="0"/>
        <w:spacing w:after="0" w:line="240" w:lineRule="auto"/>
        <w:jc w:val="both"/>
        <w:rPr>
          <w:sz w:val="24"/>
        </w:rPr>
      </w:pPr>
      <w:r w:rsidRPr="0076617E">
        <w:rPr>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92A54" w:rsidRPr="0076617E" w:rsidRDefault="00092A54" w:rsidP="00F32FA8">
      <w:pPr>
        <w:widowControl w:val="0"/>
        <w:numPr>
          <w:ilvl w:val="0"/>
          <w:numId w:val="13"/>
        </w:numPr>
        <w:autoSpaceDE w:val="0"/>
        <w:autoSpaceDN w:val="0"/>
        <w:adjustRightInd w:val="0"/>
        <w:spacing w:after="0" w:line="240" w:lineRule="auto"/>
        <w:jc w:val="both"/>
        <w:rPr>
          <w:sz w:val="24"/>
        </w:rPr>
      </w:pPr>
      <w:r w:rsidRPr="0076617E">
        <w:rPr>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92A54" w:rsidRPr="0076617E" w:rsidRDefault="00092A54" w:rsidP="00F32FA8">
      <w:pPr>
        <w:widowControl w:val="0"/>
        <w:numPr>
          <w:ilvl w:val="0"/>
          <w:numId w:val="13"/>
        </w:numPr>
        <w:autoSpaceDE w:val="0"/>
        <w:autoSpaceDN w:val="0"/>
        <w:adjustRightInd w:val="0"/>
        <w:spacing w:after="0" w:line="240" w:lineRule="auto"/>
        <w:jc w:val="both"/>
        <w:rPr>
          <w:sz w:val="24"/>
        </w:rPr>
      </w:pPr>
      <w:r w:rsidRPr="0076617E">
        <w:rPr>
          <w:sz w:val="24"/>
        </w:rPr>
        <w:t>обеспечением  действий по формированию земельных участков многоквартирных домов;</w:t>
      </w:r>
    </w:p>
    <w:p w:rsidR="00092A54" w:rsidRPr="0076617E" w:rsidRDefault="00092A54" w:rsidP="00F32FA8">
      <w:pPr>
        <w:widowControl w:val="0"/>
        <w:numPr>
          <w:ilvl w:val="0"/>
          <w:numId w:val="13"/>
        </w:numPr>
        <w:autoSpaceDE w:val="0"/>
        <w:autoSpaceDN w:val="0"/>
        <w:adjustRightInd w:val="0"/>
        <w:spacing w:after="0" w:line="240" w:lineRule="auto"/>
        <w:jc w:val="both"/>
        <w:rPr>
          <w:sz w:val="24"/>
        </w:rPr>
      </w:pPr>
      <w:r w:rsidRPr="0076617E">
        <w:rPr>
          <w:sz w:val="24"/>
        </w:rPr>
        <w:lastRenderedPageBreak/>
        <w:t>осуществлением иных не запрещенных действующим законодательством действий в области землепользования и застройки.</w:t>
      </w:r>
    </w:p>
    <w:p w:rsidR="00092A54" w:rsidRPr="0076617E" w:rsidRDefault="00092A54" w:rsidP="00092A54">
      <w:pPr>
        <w:spacing w:line="240" w:lineRule="auto"/>
        <w:ind w:firstLine="360"/>
        <w:jc w:val="both"/>
        <w:rPr>
          <w:sz w:val="24"/>
        </w:rPr>
      </w:pPr>
      <w:r w:rsidRPr="0076617E">
        <w:rPr>
          <w:noProof/>
          <w:sz w:val="24"/>
        </w:rPr>
        <w:t xml:space="preserve">       2. </w:t>
      </w:r>
      <w:r w:rsidRPr="0076617E">
        <w:rPr>
          <w:sz w:val="24"/>
        </w:rPr>
        <w:t>Указанные в пункте 1</w:t>
      </w:r>
      <w:r w:rsidRPr="0076617E">
        <w:rPr>
          <w:noProof/>
          <w:sz w:val="24"/>
        </w:rPr>
        <w:t xml:space="preserve"> настоящей статьи </w:t>
      </w:r>
      <w:r w:rsidRPr="0076617E">
        <w:rPr>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76617E">
        <w:rPr>
          <w:sz w:val="24"/>
          <w:szCs w:val="24"/>
        </w:rPr>
        <w:t xml:space="preserve">сельского поселения </w:t>
      </w:r>
      <w:proofErr w:type="spellStart"/>
      <w:r w:rsidRPr="00092A5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r w:rsidRPr="0076617E">
        <w:rPr>
          <w:sz w:val="24"/>
        </w:rPr>
        <w:t xml:space="preserve">, детализирующими нормы настоящих Правил. </w:t>
      </w:r>
    </w:p>
    <w:p w:rsidR="00092A54" w:rsidRPr="0076617E" w:rsidRDefault="00092A54" w:rsidP="00092A54">
      <w:pPr>
        <w:spacing w:line="240" w:lineRule="auto"/>
        <w:ind w:firstLine="360"/>
        <w:rPr>
          <w:sz w:val="24"/>
        </w:rPr>
      </w:pPr>
      <w:r w:rsidRPr="0076617E">
        <w:rPr>
          <w:sz w:val="24"/>
        </w:rPr>
        <w:t xml:space="preserve">          К иным  действиям физических и юридических лиц относятся:</w:t>
      </w:r>
    </w:p>
    <w:p w:rsidR="00092A54" w:rsidRPr="0076617E" w:rsidRDefault="00092A54" w:rsidP="00F32FA8">
      <w:pPr>
        <w:widowControl w:val="0"/>
        <w:numPr>
          <w:ilvl w:val="0"/>
          <w:numId w:val="14"/>
        </w:numPr>
        <w:tabs>
          <w:tab w:val="clear" w:pos="720"/>
          <w:tab w:val="num" w:pos="1134"/>
        </w:tabs>
        <w:autoSpaceDE w:val="0"/>
        <w:autoSpaceDN w:val="0"/>
        <w:adjustRightInd w:val="0"/>
        <w:spacing w:after="0" w:line="240" w:lineRule="auto"/>
        <w:ind w:left="1134" w:hanging="425"/>
        <w:jc w:val="both"/>
        <w:rPr>
          <w:sz w:val="24"/>
        </w:rPr>
      </w:pPr>
      <w:r w:rsidRPr="0076617E">
        <w:rPr>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92A54" w:rsidRPr="0076617E" w:rsidRDefault="00092A54" w:rsidP="00F32FA8">
      <w:pPr>
        <w:widowControl w:val="0"/>
        <w:numPr>
          <w:ilvl w:val="0"/>
          <w:numId w:val="14"/>
        </w:numPr>
        <w:tabs>
          <w:tab w:val="clear" w:pos="720"/>
          <w:tab w:val="left" w:pos="993"/>
          <w:tab w:val="num" w:pos="1134"/>
        </w:tabs>
        <w:autoSpaceDE w:val="0"/>
        <w:autoSpaceDN w:val="0"/>
        <w:adjustRightInd w:val="0"/>
        <w:spacing w:after="0" w:line="240" w:lineRule="auto"/>
        <w:ind w:left="1134" w:hanging="425"/>
        <w:jc w:val="both"/>
        <w:rPr>
          <w:sz w:val="24"/>
        </w:rPr>
      </w:pPr>
      <w:r w:rsidRPr="0076617E">
        <w:rPr>
          <w:sz w:val="24"/>
        </w:rPr>
        <w:t xml:space="preserve">  размещение средств наружной рекламы;</w:t>
      </w:r>
    </w:p>
    <w:p w:rsidR="00092A54" w:rsidRPr="0076617E" w:rsidRDefault="00092A54" w:rsidP="00F32FA8">
      <w:pPr>
        <w:widowControl w:val="0"/>
        <w:numPr>
          <w:ilvl w:val="0"/>
          <w:numId w:val="14"/>
        </w:numPr>
        <w:tabs>
          <w:tab w:val="clear" w:pos="720"/>
          <w:tab w:val="num" w:pos="1134"/>
        </w:tabs>
        <w:autoSpaceDE w:val="0"/>
        <w:autoSpaceDN w:val="0"/>
        <w:adjustRightInd w:val="0"/>
        <w:spacing w:after="0" w:line="240" w:lineRule="auto"/>
        <w:ind w:left="1134" w:hanging="425"/>
        <w:jc w:val="both"/>
        <w:rPr>
          <w:sz w:val="24"/>
        </w:rPr>
      </w:pPr>
      <w:r w:rsidRPr="0076617E">
        <w:rPr>
          <w:sz w:val="24"/>
        </w:rPr>
        <w:t>переоформление одного вида ранее предоставленного права на землю на другой, в том числе приватизация, выкуп земельных участков;</w:t>
      </w:r>
    </w:p>
    <w:p w:rsidR="00092A54" w:rsidRPr="0076617E" w:rsidRDefault="00092A54" w:rsidP="00F32FA8">
      <w:pPr>
        <w:widowControl w:val="0"/>
        <w:numPr>
          <w:ilvl w:val="0"/>
          <w:numId w:val="14"/>
        </w:numPr>
        <w:tabs>
          <w:tab w:val="clear" w:pos="720"/>
          <w:tab w:val="num" w:pos="1134"/>
        </w:tabs>
        <w:autoSpaceDE w:val="0"/>
        <w:autoSpaceDN w:val="0"/>
        <w:adjustRightInd w:val="0"/>
        <w:spacing w:after="0" w:line="240" w:lineRule="auto"/>
        <w:ind w:left="1134" w:hanging="425"/>
        <w:jc w:val="both"/>
        <w:rPr>
          <w:sz w:val="24"/>
        </w:rPr>
      </w:pPr>
      <w:r w:rsidRPr="0076617E">
        <w:rPr>
          <w:sz w:val="24"/>
        </w:rPr>
        <w:t>межевание земельных участков;</w:t>
      </w:r>
    </w:p>
    <w:p w:rsidR="00092A54" w:rsidRPr="0076617E" w:rsidRDefault="00092A54" w:rsidP="00F32FA8">
      <w:pPr>
        <w:widowControl w:val="0"/>
        <w:numPr>
          <w:ilvl w:val="0"/>
          <w:numId w:val="14"/>
        </w:numPr>
        <w:tabs>
          <w:tab w:val="clear" w:pos="720"/>
          <w:tab w:val="num" w:pos="1134"/>
        </w:tabs>
        <w:autoSpaceDE w:val="0"/>
        <w:autoSpaceDN w:val="0"/>
        <w:adjustRightInd w:val="0"/>
        <w:spacing w:after="0" w:line="240" w:lineRule="auto"/>
        <w:ind w:left="1134" w:hanging="425"/>
        <w:jc w:val="both"/>
        <w:rPr>
          <w:sz w:val="24"/>
        </w:rPr>
      </w:pPr>
      <w:r w:rsidRPr="0076617E">
        <w:rPr>
          <w:sz w:val="24"/>
        </w:rPr>
        <w:t>иные действия, связанные с подготовкой и реализацией общественных или частных интересов по  землепользованию и застройке.</w:t>
      </w:r>
    </w:p>
    <w:p w:rsidR="00092A54" w:rsidRPr="0076617E" w:rsidRDefault="00092A54" w:rsidP="00092A54">
      <w:pPr>
        <w:spacing w:line="240" w:lineRule="auto"/>
        <w:ind w:firstLine="360"/>
        <w:rPr>
          <w:sz w:val="24"/>
        </w:rPr>
      </w:pPr>
      <w:r w:rsidRPr="0076617E">
        <w:rPr>
          <w:noProof/>
          <w:sz w:val="24"/>
        </w:rPr>
        <w:t xml:space="preserve">      3. </w:t>
      </w:r>
      <w:r w:rsidRPr="0076617E">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92A54" w:rsidRPr="0076617E" w:rsidRDefault="00092A54" w:rsidP="00092A54">
      <w:pPr>
        <w:spacing w:line="240" w:lineRule="auto"/>
        <w:ind w:firstLine="360"/>
        <w:rPr>
          <w:sz w:val="24"/>
        </w:rPr>
      </w:pPr>
    </w:p>
    <w:p w:rsidR="00092A54" w:rsidRPr="0076617E" w:rsidRDefault="00092A54" w:rsidP="00092A54">
      <w:pPr>
        <w:spacing w:line="240" w:lineRule="auto"/>
        <w:jc w:val="center"/>
        <w:rPr>
          <w:b/>
          <w:noProof/>
          <w:sz w:val="24"/>
        </w:rPr>
      </w:pPr>
      <w:r w:rsidRPr="0076617E">
        <w:rPr>
          <w:b/>
          <w:sz w:val="24"/>
        </w:rPr>
        <w:t>Статья</w:t>
      </w:r>
      <w:r w:rsidRPr="0076617E">
        <w:rPr>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w:t>
      </w:r>
      <w:r>
        <w:rPr>
          <w:b/>
          <w:noProof/>
          <w:sz w:val="24"/>
        </w:rPr>
        <w:t>о введения в действие Правил</w:t>
      </w:r>
    </w:p>
    <w:p w:rsidR="00092A54" w:rsidRPr="0076617E" w:rsidRDefault="00092A54" w:rsidP="00092A54">
      <w:pPr>
        <w:spacing w:line="240" w:lineRule="auto"/>
        <w:ind w:firstLine="709"/>
        <w:rPr>
          <w:noProof/>
          <w:sz w:val="24"/>
        </w:rPr>
      </w:pPr>
      <w:r w:rsidRPr="0076617E">
        <w:rPr>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76617E">
        <w:rPr>
          <w:sz w:val="24"/>
        </w:rPr>
        <w:t xml:space="preserve">сельского поселения </w:t>
      </w:r>
      <w:r w:rsidRPr="0076617E">
        <w:rPr>
          <w:noProof/>
          <w:sz w:val="24"/>
        </w:rPr>
        <w:t>в сети "Интернет"(при наличии такого сайта).</w:t>
      </w:r>
    </w:p>
    <w:p w:rsidR="00092A54" w:rsidRPr="0076617E" w:rsidRDefault="00092A54" w:rsidP="00092A54">
      <w:pPr>
        <w:spacing w:line="240" w:lineRule="auto"/>
        <w:ind w:firstLine="709"/>
        <w:rPr>
          <w:noProof/>
          <w:sz w:val="24"/>
        </w:rPr>
      </w:pPr>
      <w:r w:rsidRPr="0076617E">
        <w:rPr>
          <w:noProof/>
          <w:sz w:val="24"/>
        </w:rPr>
        <w:t>2. Принятые до введения в действие настоящих</w:t>
      </w:r>
      <w:r w:rsidRPr="0076617E">
        <w:rPr>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92A54" w:rsidRPr="0076617E" w:rsidRDefault="00092A54" w:rsidP="00092A54">
      <w:pPr>
        <w:spacing w:line="240" w:lineRule="auto"/>
        <w:ind w:firstLine="709"/>
        <w:rPr>
          <w:sz w:val="24"/>
        </w:rPr>
      </w:pPr>
      <w:r w:rsidRPr="0076617E">
        <w:rPr>
          <w:sz w:val="24"/>
        </w:rPr>
        <w:t>3. Администрация сельского поселения после введения в действие настоящих Правил может принять решение:</w:t>
      </w:r>
    </w:p>
    <w:p w:rsidR="00092A54" w:rsidRPr="0076617E" w:rsidRDefault="00092A54" w:rsidP="00F32FA8">
      <w:pPr>
        <w:widowControl w:val="0"/>
        <w:numPr>
          <w:ilvl w:val="0"/>
          <w:numId w:val="15"/>
        </w:numPr>
        <w:tabs>
          <w:tab w:val="num" w:pos="1134"/>
        </w:tabs>
        <w:autoSpaceDE w:val="0"/>
        <w:autoSpaceDN w:val="0"/>
        <w:adjustRightInd w:val="0"/>
        <w:spacing w:after="0" w:line="240" w:lineRule="auto"/>
        <w:ind w:left="1134" w:hanging="425"/>
        <w:jc w:val="both"/>
        <w:rPr>
          <w:sz w:val="24"/>
        </w:rPr>
      </w:pPr>
      <w:r w:rsidRPr="0076617E">
        <w:rPr>
          <w:sz w:val="24"/>
        </w:rPr>
        <w:t>о приведение в соответствии с настоящими Правилами ранее утвержденной  документации о застройке территории;</w:t>
      </w:r>
    </w:p>
    <w:p w:rsidR="00092A54" w:rsidRPr="0076617E" w:rsidRDefault="00092A54" w:rsidP="00F32FA8">
      <w:pPr>
        <w:widowControl w:val="0"/>
        <w:numPr>
          <w:ilvl w:val="0"/>
          <w:numId w:val="15"/>
        </w:numPr>
        <w:tabs>
          <w:tab w:val="num" w:pos="1134"/>
        </w:tabs>
        <w:autoSpaceDE w:val="0"/>
        <w:autoSpaceDN w:val="0"/>
        <w:adjustRightInd w:val="0"/>
        <w:spacing w:after="0" w:line="240" w:lineRule="auto"/>
        <w:ind w:left="1134" w:hanging="425"/>
        <w:jc w:val="both"/>
        <w:rPr>
          <w:sz w:val="24"/>
        </w:rPr>
      </w:pPr>
      <w:r w:rsidRPr="0076617E">
        <w:rPr>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92A54" w:rsidRPr="0076617E" w:rsidRDefault="00092A54" w:rsidP="00092A54">
      <w:pPr>
        <w:spacing w:line="240" w:lineRule="auto"/>
        <w:ind w:firstLine="709"/>
        <w:rPr>
          <w:sz w:val="24"/>
        </w:rPr>
      </w:pPr>
      <w:r w:rsidRPr="0076617E">
        <w:rPr>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92A54" w:rsidRPr="0076617E" w:rsidRDefault="00092A54" w:rsidP="00092A54">
      <w:pPr>
        <w:spacing w:line="240" w:lineRule="auto"/>
        <w:ind w:firstLine="709"/>
        <w:rPr>
          <w:sz w:val="24"/>
        </w:rPr>
      </w:pPr>
      <w:r w:rsidRPr="0076617E">
        <w:rPr>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92A54" w:rsidRPr="0076617E" w:rsidRDefault="00092A54" w:rsidP="00092A54">
      <w:pPr>
        <w:spacing w:line="240" w:lineRule="auto"/>
        <w:ind w:firstLine="709"/>
        <w:rPr>
          <w:sz w:val="24"/>
        </w:rPr>
      </w:pPr>
      <w:r w:rsidRPr="0076617E">
        <w:rPr>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92A54" w:rsidRPr="0076617E" w:rsidRDefault="00092A54" w:rsidP="00F32FA8">
      <w:pPr>
        <w:widowControl w:val="0"/>
        <w:numPr>
          <w:ilvl w:val="0"/>
          <w:numId w:val="16"/>
        </w:numPr>
        <w:tabs>
          <w:tab w:val="num" w:pos="1134"/>
        </w:tabs>
        <w:autoSpaceDE w:val="0"/>
        <w:autoSpaceDN w:val="0"/>
        <w:adjustRightInd w:val="0"/>
        <w:spacing w:after="0" w:line="240" w:lineRule="auto"/>
        <w:ind w:left="1134" w:hanging="425"/>
        <w:jc w:val="both"/>
        <w:rPr>
          <w:sz w:val="24"/>
        </w:rPr>
      </w:pPr>
      <w:r w:rsidRPr="0076617E">
        <w:rPr>
          <w:sz w:val="24"/>
        </w:rPr>
        <w:lastRenderedPageBreak/>
        <w:t>виды их использования не входят в перечень видов разрешенного использования установленных для конкретной территориальной зоны;</w:t>
      </w:r>
    </w:p>
    <w:p w:rsidR="00092A54" w:rsidRPr="0076617E" w:rsidRDefault="00092A54" w:rsidP="0032148F">
      <w:pPr>
        <w:widowControl w:val="0"/>
        <w:numPr>
          <w:ilvl w:val="0"/>
          <w:numId w:val="16"/>
        </w:numPr>
        <w:tabs>
          <w:tab w:val="num" w:pos="1134"/>
        </w:tabs>
        <w:autoSpaceDE w:val="0"/>
        <w:autoSpaceDN w:val="0"/>
        <w:adjustRightInd w:val="0"/>
        <w:spacing w:after="0" w:line="240" w:lineRule="auto"/>
        <w:ind w:left="1134" w:hanging="425"/>
        <w:jc w:val="both"/>
        <w:rPr>
          <w:sz w:val="24"/>
        </w:rPr>
      </w:pPr>
      <w:r w:rsidRPr="0076617E">
        <w:rPr>
          <w:sz w:val="24"/>
        </w:rPr>
        <w:t>их размеры и параметры не соответствуют предельным значениям, установленным градостроительным регламентом.</w:t>
      </w:r>
    </w:p>
    <w:p w:rsidR="00092A54" w:rsidRPr="0076617E" w:rsidRDefault="00092A54" w:rsidP="0032148F">
      <w:pPr>
        <w:spacing w:line="240" w:lineRule="auto"/>
        <w:ind w:firstLine="709"/>
        <w:jc w:val="both"/>
        <w:rPr>
          <w:sz w:val="24"/>
        </w:rPr>
      </w:pPr>
      <w:r w:rsidRPr="0076617E">
        <w:rPr>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92A54" w:rsidRPr="0076617E" w:rsidRDefault="00092A54" w:rsidP="0032148F">
      <w:pPr>
        <w:spacing w:line="240" w:lineRule="auto"/>
        <w:ind w:firstLine="709"/>
        <w:jc w:val="both"/>
        <w:rPr>
          <w:sz w:val="24"/>
        </w:rPr>
      </w:pPr>
      <w:r w:rsidRPr="0076617E">
        <w:rPr>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92A54" w:rsidRPr="0076617E" w:rsidRDefault="00092A54" w:rsidP="0032148F">
      <w:pPr>
        <w:spacing w:line="240" w:lineRule="auto"/>
        <w:ind w:firstLine="709"/>
        <w:jc w:val="both"/>
        <w:rPr>
          <w:sz w:val="24"/>
        </w:rPr>
      </w:pPr>
      <w:r w:rsidRPr="0076617E">
        <w:rPr>
          <w:sz w:val="24"/>
        </w:rPr>
        <w:t xml:space="preserve">8. </w:t>
      </w:r>
      <w:proofErr w:type="gramStart"/>
      <w:r w:rsidRPr="0076617E">
        <w:rPr>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092A54" w:rsidRPr="0076617E" w:rsidRDefault="00092A54" w:rsidP="0032148F">
      <w:pPr>
        <w:spacing w:line="240" w:lineRule="auto"/>
        <w:ind w:firstLine="709"/>
        <w:jc w:val="both"/>
        <w:rPr>
          <w:sz w:val="24"/>
        </w:rPr>
      </w:pPr>
      <w:r w:rsidRPr="0076617E">
        <w:rPr>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92A54" w:rsidRPr="0076617E" w:rsidRDefault="00092A54" w:rsidP="0032148F">
      <w:pPr>
        <w:spacing w:line="240" w:lineRule="auto"/>
        <w:ind w:firstLine="709"/>
        <w:jc w:val="both"/>
        <w:rPr>
          <w:sz w:val="24"/>
        </w:rPr>
      </w:pPr>
      <w:r w:rsidRPr="0076617E">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92A54" w:rsidRPr="0076617E" w:rsidRDefault="00092A54" w:rsidP="0032148F">
      <w:pPr>
        <w:spacing w:line="240" w:lineRule="auto"/>
        <w:ind w:firstLine="709"/>
        <w:jc w:val="both"/>
        <w:rPr>
          <w:sz w:val="24"/>
        </w:rPr>
      </w:pPr>
      <w:r w:rsidRPr="0076617E">
        <w:rPr>
          <w:sz w:val="24"/>
        </w:rPr>
        <w:t>Несоответствующий вид использования недвижимости не может быть заменен на иной несоответствующий вид использования.</w:t>
      </w:r>
    </w:p>
    <w:p w:rsidR="00092A54" w:rsidRPr="00092A54" w:rsidRDefault="00092A54" w:rsidP="0032148F">
      <w:pPr>
        <w:spacing w:line="240" w:lineRule="auto"/>
        <w:ind w:firstLine="709"/>
        <w:jc w:val="both"/>
        <w:rPr>
          <w:sz w:val="24"/>
        </w:rPr>
      </w:pPr>
      <w:r w:rsidRPr="0076617E">
        <w:rPr>
          <w:sz w:val="24"/>
        </w:rPr>
        <w:t>Строительство новых объектов, может осуществляться только в соответствии с установленными г</w:t>
      </w:r>
      <w:r>
        <w:rPr>
          <w:sz w:val="24"/>
        </w:rPr>
        <w:t>радостроительными регламентами.</w:t>
      </w:r>
    </w:p>
    <w:p w:rsidR="00092A54" w:rsidRPr="0076617E" w:rsidRDefault="00092A54" w:rsidP="00092A54">
      <w:pPr>
        <w:pStyle w:val="1"/>
        <w:numPr>
          <w:ilvl w:val="0"/>
          <w:numId w:val="0"/>
        </w:numPr>
        <w:tabs>
          <w:tab w:val="left" w:pos="708"/>
        </w:tabs>
        <w:rPr>
          <w:sz w:val="24"/>
          <w:szCs w:val="24"/>
        </w:rPr>
      </w:pPr>
    </w:p>
    <w:p w:rsidR="00092A54" w:rsidRPr="0076617E" w:rsidRDefault="00092A54" w:rsidP="00092A54">
      <w:pPr>
        <w:pStyle w:val="1"/>
        <w:numPr>
          <w:ilvl w:val="0"/>
          <w:numId w:val="0"/>
        </w:numPr>
        <w:tabs>
          <w:tab w:val="left" w:pos="708"/>
        </w:tabs>
        <w:rPr>
          <w:sz w:val="24"/>
          <w:szCs w:val="24"/>
        </w:rPr>
      </w:pPr>
      <w:r w:rsidRPr="0076617E">
        <w:rPr>
          <w:sz w:val="24"/>
          <w:szCs w:val="24"/>
        </w:rPr>
        <w:t xml:space="preserve">ГЛАВА </w:t>
      </w:r>
      <w:r w:rsidRPr="0076617E">
        <w:rPr>
          <w:sz w:val="24"/>
          <w:szCs w:val="24"/>
          <w:lang w:val="en-US"/>
        </w:rPr>
        <w:t>II</w:t>
      </w:r>
      <w:r w:rsidRPr="0076617E">
        <w:rPr>
          <w:sz w:val="24"/>
          <w:szCs w:val="24"/>
        </w:rPr>
        <w:t xml:space="preserve">. РЕГУЛИРОВАНИЕ  ЗЕМЛЕПОЛЬЗОВАНИЯ И ЗАСТРОЙКИ ОРГАНАМИ МЕСТНОГО САМОУПРАВЛЕНИЯ </w:t>
      </w:r>
    </w:p>
    <w:p w:rsidR="00092A54" w:rsidRPr="0076617E" w:rsidRDefault="00092A54" w:rsidP="00092A54">
      <w:pPr>
        <w:spacing w:line="240" w:lineRule="auto"/>
      </w:pPr>
    </w:p>
    <w:p w:rsidR="00092A54" w:rsidRPr="00092A54" w:rsidRDefault="00092A54" w:rsidP="00092A54">
      <w:pPr>
        <w:spacing w:line="240" w:lineRule="auto"/>
        <w:jc w:val="center"/>
        <w:rPr>
          <w:b/>
          <w:sz w:val="24"/>
          <w:szCs w:val="24"/>
        </w:rPr>
      </w:pPr>
      <w:r w:rsidRPr="0076617E">
        <w:rPr>
          <w:b/>
          <w:sz w:val="24"/>
          <w:szCs w:val="24"/>
        </w:rPr>
        <w:t>Статья 7</w:t>
      </w:r>
      <w:r w:rsidRPr="0076617E">
        <w:rPr>
          <w:b/>
          <w:noProof/>
          <w:sz w:val="24"/>
          <w:szCs w:val="24"/>
        </w:rPr>
        <w:t xml:space="preserve">. </w:t>
      </w:r>
      <w:r w:rsidRPr="0076617E">
        <w:rPr>
          <w:b/>
          <w:sz w:val="24"/>
          <w:szCs w:val="24"/>
        </w:rPr>
        <w:t>Градостроительное зонирование территории и установлени</w:t>
      </w:r>
      <w:r>
        <w:rPr>
          <w:b/>
          <w:sz w:val="24"/>
          <w:szCs w:val="24"/>
        </w:rPr>
        <w:t>е градостроительных регламентов</w:t>
      </w:r>
    </w:p>
    <w:p w:rsidR="00092A54" w:rsidRPr="0076617E" w:rsidRDefault="00092A54" w:rsidP="00092A54">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Pr="0076617E">
        <w:rPr>
          <w:rFonts w:ascii="Times New Roman" w:hAnsi="Times New Roman" w:cs="Times New Roman"/>
          <w:sz w:val="24"/>
          <w:szCs w:val="24"/>
        </w:rPr>
        <w:t xml:space="preserve">сельского поселения </w:t>
      </w:r>
      <w:proofErr w:type="spellStart"/>
      <w:r w:rsidRPr="00092A54">
        <w:rPr>
          <w:rFonts w:ascii="Times New Roman" w:hAnsi="Times New Roman" w:cs="Times New Roman"/>
          <w:sz w:val="24"/>
          <w:szCs w:val="24"/>
        </w:rPr>
        <w:t>Новокарамалинский</w:t>
      </w:r>
      <w:proofErr w:type="spellEnd"/>
      <w:r w:rsidRPr="0076617E">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относятся к категории земель населенных пунктов.</w:t>
      </w:r>
    </w:p>
    <w:p w:rsidR="00092A54" w:rsidRPr="0076617E" w:rsidRDefault="00092A54" w:rsidP="00092A54">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Порядок использования земель в границах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76617E">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Миякинский</w:t>
      </w:r>
      <w:proofErr w:type="spellEnd"/>
      <w:r w:rsidRPr="0076617E">
        <w:rPr>
          <w:rFonts w:ascii="Times New Roman" w:hAnsi="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092A54" w:rsidRPr="0076617E" w:rsidRDefault="00092A54" w:rsidP="00092A54">
      <w:pPr>
        <w:spacing w:line="240" w:lineRule="auto"/>
        <w:ind w:firstLine="709"/>
        <w:rPr>
          <w:sz w:val="24"/>
          <w:szCs w:val="24"/>
        </w:rPr>
      </w:pPr>
      <w:r w:rsidRPr="0076617E">
        <w:rPr>
          <w:sz w:val="24"/>
          <w:szCs w:val="24"/>
        </w:rPr>
        <w:t xml:space="preserve">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w:t>
      </w:r>
      <w:r w:rsidRPr="0076617E">
        <w:rPr>
          <w:sz w:val="24"/>
          <w:szCs w:val="24"/>
        </w:rPr>
        <w:lastRenderedPageBreak/>
        <w:t>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92A54" w:rsidRPr="0076617E" w:rsidRDefault="00092A54" w:rsidP="00092A54">
      <w:pPr>
        <w:spacing w:line="240" w:lineRule="auto"/>
        <w:ind w:firstLine="709"/>
        <w:rPr>
          <w:sz w:val="24"/>
          <w:szCs w:val="24"/>
        </w:rPr>
      </w:pPr>
      <w:r w:rsidRPr="0076617E">
        <w:rPr>
          <w:sz w:val="24"/>
          <w:szCs w:val="24"/>
        </w:rPr>
        <w:t xml:space="preserve">2. Границы зон на карте градостроительного зонирования устанавливаются </w:t>
      </w:r>
      <w:proofErr w:type="gramStart"/>
      <w:r w:rsidRPr="0076617E">
        <w:rPr>
          <w:sz w:val="24"/>
          <w:szCs w:val="24"/>
        </w:rPr>
        <w:t>по</w:t>
      </w:r>
      <w:proofErr w:type="gramEnd"/>
      <w:r w:rsidRPr="0076617E">
        <w:rPr>
          <w:sz w:val="24"/>
          <w:szCs w:val="24"/>
        </w:rPr>
        <w:t>:</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left="426" w:firstLine="283"/>
        <w:jc w:val="both"/>
        <w:rPr>
          <w:sz w:val="24"/>
          <w:szCs w:val="24"/>
        </w:rPr>
      </w:pPr>
      <w:r w:rsidRPr="0076617E">
        <w:rPr>
          <w:sz w:val="24"/>
          <w:szCs w:val="24"/>
        </w:rPr>
        <w:t>линиям магистралей, улиц, проездов, разделяющим транспортные потоки  противоположных направлений;</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noProof/>
          <w:sz w:val="24"/>
          <w:szCs w:val="24"/>
        </w:rPr>
      </w:pPr>
      <w:r w:rsidRPr="0076617E">
        <w:rPr>
          <w:sz w:val="24"/>
          <w:szCs w:val="24"/>
        </w:rPr>
        <w:t>красным линиям;</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sz w:val="24"/>
          <w:szCs w:val="24"/>
        </w:rPr>
      </w:pPr>
      <w:r w:rsidRPr="0076617E">
        <w:rPr>
          <w:sz w:val="24"/>
          <w:szCs w:val="24"/>
        </w:rPr>
        <w:t>границам земельных участков;</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b/>
          <w:sz w:val="24"/>
          <w:szCs w:val="24"/>
        </w:rPr>
      </w:pPr>
      <w:r w:rsidRPr="0076617E">
        <w:rPr>
          <w:sz w:val="24"/>
          <w:szCs w:val="24"/>
        </w:rPr>
        <w:t>границам муниципального образования;</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sz w:val="24"/>
          <w:szCs w:val="24"/>
        </w:rPr>
      </w:pPr>
      <w:r w:rsidRPr="0076617E">
        <w:rPr>
          <w:sz w:val="24"/>
          <w:szCs w:val="24"/>
        </w:rPr>
        <w:t>границам или осям полос отвода для коммуникаций;</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sz w:val="24"/>
          <w:szCs w:val="24"/>
        </w:rPr>
      </w:pPr>
      <w:r w:rsidRPr="0076617E">
        <w:rPr>
          <w:sz w:val="24"/>
          <w:szCs w:val="24"/>
        </w:rPr>
        <w:t>естественным границам природных объектов;</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sz w:val="24"/>
          <w:szCs w:val="24"/>
        </w:rPr>
      </w:pPr>
      <w:r w:rsidRPr="0076617E">
        <w:rPr>
          <w:sz w:val="24"/>
          <w:szCs w:val="24"/>
        </w:rPr>
        <w:t>границам установленных зон с особыми условиями использования территорий;</w:t>
      </w:r>
    </w:p>
    <w:p w:rsidR="00092A54" w:rsidRPr="0076617E" w:rsidRDefault="00092A54" w:rsidP="00F32FA8">
      <w:pPr>
        <w:widowControl w:val="0"/>
        <w:numPr>
          <w:ilvl w:val="0"/>
          <w:numId w:val="17"/>
        </w:numPr>
        <w:tabs>
          <w:tab w:val="clear" w:pos="720"/>
          <w:tab w:val="num" w:pos="993"/>
        </w:tabs>
        <w:autoSpaceDE w:val="0"/>
        <w:autoSpaceDN w:val="0"/>
        <w:adjustRightInd w:val="0"/>
        <w:spacing w:after="0" w:line="240" w:lineRule="auto"/>
        <w:ind w:hanging="11"/>
        <w:jc w:val="both"/>
        <w:rPr>
          <w:sz w:val="24"/>
          <w:szCs w:val="24"/>
        </w:rPr>
      </w:pPr>
      <w:r w:rsidRPr="0076617E">
        <w:rPr>
          <w:sz w:val="24"/>
          <w:szCs w:val="24"/>
        </w:rPr>
        <w:t>иным границам.</w:t>
      </w:r>
    </w:p>
    <w:p w:rsidR="00092A54" w:rsidRPr="0076617E" w:rsidRDefault="00092A54" w:rsidP="00092A54">
      <w:pPr>
        <w:spacing w:line="240" w:lineRule="auto"/>
        <w:ind w:firstLine="709"/>
        <w:jc w:val="both"/>
        <w:rPr>
          <w:sz w:val="24"/>
          <w:szCs w:val="24"/>
        </w:rPr>
      </w:pPr>
      <w:proofErr w:type="gramStart"/>
      <w:r w:rsidRPr="0076617E">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Pr="00092A5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092A54" w:rsidRPr="0076617E" w:rsidRDefault="00092A54" w:rsidP="00092A54">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092A54" w:rsidRPr="0076617E" w:rsidRDefault="00092A54" w:rsidP="00092A54">
      <w:pPr>
        <w:tabs>
          <w:tab w:val="left" w:pos="6840"/>
        </w:tabs>
        <w:spacing w:line="240" w:lineRule="auto"/>
        <w:ind w:firstLine="709"/>
        <w:jc w:val="both"/>
        <w:rPr>
          <w:sz w:val="24"/>
          <w:szCs w:val="24"/>
        </w:rPr>
      </w:pPr>
      <w:r w:rsidRPr="0076617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92A54" w:rsidRPr="0076617E" w:rsidRDefault="00092A54" w:rsidP="00092A54">
      <w:pPr>
        <w:spacing w:line="240" w:lineRule="auto"/>
        <w:ind w:firstLine="709"/>
        <w:rPr>
          <w:sz w:val="24"/>
          <w:szCs w:val="24"/>
        </w:rPr>
      </w:pPr>
      <w:r w:rsidRPr="0076617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92A54" w:rsidRPr="0076617E" w:rsidRDefault="00092A54" w:rsidP="00092A54">
      <w:pPr>
        <w:spacing w:line="240" w:lineRule="auto"/>
        <w:ind w:firstLine="709"/>
        <w:rPr>
          <w:sz w:val="24"/>
          <w:szCs w:val="24"/>
        </w:rPr>
      </w:pPr>
      <w:r w:rsidRPr="0076617E">
        <w:rPr>
          <w:sz w:val="24"/>
          <w:szCs w:val="24"/>
        </w:rPr>
        <w:t xml:space="preserve">4. В соответствии с градостроительным зонированием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устанавливаются следующие виды территориальных зон:</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жилые зоны;</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рекреационные зоны;</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зона инженерно-транспортной инфраструктуры;</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зона производственной инфраструктуры;</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общественно-деловые зоны;</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зоны специального назначения;</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сельскохозяйственные зоны</w:t>
      </w:r>
      <w:r>
        <w:rPr>
          <w:b/>
          <w:sz w:val="24"/>
          <w:szCs w:val="24"/>
        </w:rPr>
        <w:t>;</w:t>
      </w:r>
    </w:p>
    <w:p w:rsidR="00092A54" w:rsidRPr="0076617E" w:rsidRDefault="00092A54" w:rsidP="00F32FA8">
      <w:pPr>
        <w:widowControl w:val="0"/>
        <w:numPr>
          <w:ilvl w:val="0"/>
          <w:numId w:val="18"/>
        </w:numPr>
        <w:tabs>
          <w:tab w:val="num" w:pos="993"/>
        </w:tabs>
        <w:autoSpaceDE w:val="0"/>
        <w:autoSpaceDN w:val="0"/>
        <w:adjustRightInd w:val="0"/>
        <w:spacing w:after="0" w:line="240" w:lineRule="auto"/>
        <w:ind w:hanging="371"/>
        <w:jc w:val="both"/>
        <w:rPr>
          <w:b/>
          <w:sz w:val="24"/>
          <w:szCs w:val="24"/>
        </w:rPr>
      </w:pPr>
      <w:r w:rsidRPr="0076617E">
        <w:rPr>
          <w:b/>
          <w:sz w:val="24"/>
          <w:szCs w:val="24"/>
        </w:rPr>
        <w:t xml:space="preserve">прочие </w:t>
      </w:r>
      <w:r>
        <w:rPr>
          <w:b/>
          <w:sz w:val="24"/>
          <w:szCs w:val="24"/>
        </w:rPr>
        <w:t>зоны.</w:t>
      </w:r>
    </w:p>
    <w:p w:rsidR="00092A54" w:rsidRPr="0076617E" w:rsidRDefault="00092A54" w:rsidP="00092A54">
      <w:pPr>
        <w:spacing w:line="240" w:lineRule="auto"/>
        <w:rPr>
          <w:sz w:val="24"/>
          <w:szCs w:val="24"/>
        </w:rPr>
      </w:pPr>
      <w:r w:rsidRPr="0076617E">
        <w:rPr>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92A54" w:rsidRPr="0076617E" w:rsidRDefault="00092A54" w:rsidP="00092A54">
      <w:pPr>
        <w:tabs>
          <w:tab w:val="left" w:pos="851"/>
        </w:tabs>
        <w:spacing w:line="240" w:lineRule="auto"/>
        <w:ind w:firstLine="709"/>
        <w:rPr>
          <w:sz w:val="24"/>
          <w:szCs w:val="24"/>
        </w:rPr>
      </w:pPr>
      <w:r w:rsidRPr="0076617E">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92A54" w:rsidRPr="0076617E" w:rsidRDefault="00092A54" w:rsidP="00F32FA8">
      <w:pPr>
        <w:pStyle w:val="FR2"/>
        <w:numPr>
          <w:ilvl w:val="0"/>
          <w:numId w:val="19"/>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92A54" w:rsidRPr="0076617E" w:rsidRDefault="00092A54" w:rsidP="00F32FA8">
      <w:pPr>
        <w:pStyle w:val="FR2"/>
        <w:numPr>
          <w:ilvl w:val="0"/>
          <w:numId w:val="19"/>
        </w:numPr>
        <w:tabs>
          <w:tab w:val="num" w:pos="993"/>
        </w:tabs>
        <w:spacing w:line="240" w:lineRule="auto"/>
        <w:ind w:left="993" w:hanging="284"/>
        <w:rPr>
          <w:sz w:val="24"/>
          <w:szCs w:val="24"/>
        </w:rPr>
      </w:pPr>
      <w:r w:rsidRPr="0076617E">
        <w:rPr>
          <w:sz w:val="24"/>
          <w:szCs w:val="24"/>
        </w:rPr>
        <w:lastRenderedPageBreak/>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92A54" w:rsidRPr="0076617E" w:rsidRDefault="00092A54" w:rsidP="00F32FA8">
      <w:pPr>
        <w:pStyle w:val="FR2"/>
        <w:numPr>
          <w:ilvl w:val="0"/>
          <w:numId w:val="19"/>
        </w:numPr>
        <w:tabs>
          <w:tab w:val="num" w:pos="993"/>
        </w:tabs>
        <w:spacing w:line="240" w:lineRule="auto"/>
        <w:ind w:left="993" w:hanging="284"/>
        <w:rPr>
          <w:sz w:val="24"/>
          <w:szCs w:val="24"/>
        </w:rPr>
      </w:pPr>
      <w:r w:rsidRPr="0076617E">
        <w:rPr>
          <w:sz w:val="24"/>
          <w:szCs w:val="24"/>
        </w:rPr>
        <w:t xml:space="preserve">вспомогательные виды разрешенного использования, допустимые только в качестве </w:t>
      </w:r>
      <w:proofErr w:type="gramStart"/>
      <w:r w:rsidRPr="0076617E">
        <w:rPr>
          <w:sz w:val="24"/>
          <w:szCs w:val="24"/>
        </w:rPr>
        <w:t>дополнительных</w:t>
      </w:r>
      <w:proofErr w:type="gramEnd"/>
      <w:r w:rsidRPr="0076617E">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2A54" w:rsidRPr="0076617E" w:rsidRDefault="00092A54" w:rsidP="00092A54">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92A54" w:rsidRPr="0076617E" w:rsidRDefault="00092A54" w:rsidP="00092A54">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092A54" w:rsidRPr="0076617E" w:rsidRDefault="00092A54" w:rsidP="00092A54">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092A54" w:rsidRPr="0076617E" w:rsidRDefault="00092A54" w:rsidP="00092A54">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разрешенным считается такое использование, которое соответствует:</w:t>
      </w:r>
    </w:p>
    <w:p w:rsidR="00092A54" w:rsidRPr="0076617E" w:rsidRDefault="00092A54" w:rsidP="00F32FA8">
      <w:pPr>
        <w:pStyle w:val="FR2"/>
        <w:numPr>
          <w:ilvl w:val="0"/>
          <w:numId w:val="20"/>
        </w:numPr>
        <w:tabs>
          <w:tab w:val="num" w:pos="993"/>
        </w:tabs>
        <w:spacing w:line="240" w:lineRule="auto"/>
        <w:ind w:left="1134" w:hanging="425"/>
        <w:rPr>
          <w:sz w:val="24"/>
          <w:szCs w:val="24"/>
        </w:rPr>
      </w:pPr>
      <w:r w:rsidRPr="0076617E">
        <w:rPr>
          <w:sz w:val="24"/>
          <w:szCs w:val="24"/>
        </w:rPr>
        <w:t>градостроительным регламентам;</w:t>
      </w:r>
    </w:p>
    <w:p w:rsidR="00092A54" w:rsidRPr="0076617E" w:rsidRDefault="00092A54" w:rsidP="00F32FA8">
      <w:pPr>
        <w:pStyle w:val="FR2"/>
        <w:numPr>
          <w:ilvl w:val="0"/>
          <w:numId w:val="20"/>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92A54" w:rsidRPr="0076617E" w:rsidRDefault="00092A54" w:rsidP="00F32FA8">
      <w:pPr>
        <w:pStyle w:val="FR2"/>
        <w:numPr>
          <w:ilvl w:val="0"/>
          <w:numId w:val="20"/>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92A54" w:rsidRPr="0076617E" w:rsidRDefault="00092A54" w:rsidP="00F32FA8">
      <w:pPr>
        <w:pStyle w:val="ConsNormal"/>
        <w:widowControl/>
        <w:numPr>
          <w:ilvl w:val="0"/>
          <w:numId w:val="21"/>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w:t>
      </w:r>
      <w:proofErr w:type="gramStart"/>
      <w:r w:rsidRPr="0076617E">
        <w:rPr>
          <w:rFonts w:ascii="Times New Roman" w:hAnsi="Times New Roman" w:cs="Times New Roman"/>
          <w:sz w:val="24"/>
          <w:szCs w:val="24"/>
        </w:rPr>
        <w:t>о-</w:t>
      </w:r>
      <w:proofErr w:type="gramEnd"/>
      <w:r w:rsidRPr="0076617E">
        <w:rPr>
          <w:rFonts w:ascii="Times New Roman" w:hAnsi="Times New Roman" w:cs="Times New Roman"/>
          <w:sz w:val="24"/>
          <w:szCs w:val="24"/>
        </w:rPr>
        <w:t>, водо-, тепло-, газоснабжение, канализация, телефонизация и т.д.);</w:t>
      </w:r>
    </w:p>
    <w:p w:rsidR="00092A54" w:rsidRPr="0076617E" w:rsidRDefault="00092A54" w:rsidP="00F32FA8">
      <w:pPr>
        <w:pStyle w:val="ConsNormal"/>
        <w:widowControl/>
        <w:numPr>
          <w:ilvl w:val="0"/>
          <w:numId w:val="21"/>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092A54" w:rsidRPr="0076617E" w:rsidRDefault="00092A54" w:rsidP="00F32FA8">
      <w:pPr>
        <w:pStyle w:val="ConsNormal"/>
        <w:widowControl/>
        <w:numPr>
          <w:ilvl w:val="0"/>
          <w:numId w:val="21"/>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092A54" w:rsidRPr="0076617E" w:rsidRDefault="00092A54" w:rsidP="00F32FA8">
      <w:pPr>
        <w:pStyle w:val="ConsNormal"/>
        <w:widowControl/>
        <w:numPr>
          <w:ilvl w:val="0"/>
          <w:numId w:val="21"/>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92A54" w:rsidRPr="0076617E" w:rsidRDefault="00092A54" w:rsidP="00F32FA8">
      <w:pPr>
        <w:pStyle w:val="ConsNormal"/>
        <w:widowControl/>
        <w:numPr>
          <w:ilvl w:val="0"/>
          <w:numId w:val="22"/>
        </w:numPr>
        <w:tabs>
          <w:tab w:val="num" w:pos="993"/>
        </w:tabs>
        <w:ind w:left="993" w:hanging="284"/>
        <w:jc w:val="both"/>
        <w:rPr>
          <w:rFonts w:ascii="Times New Roman" w:hAnsi="Times New Roman" w:cs="Times New Roman"/>
          <w:sz w:val="24"/>
          <w:szCs w:val="24"/>
        </w:rPr>
      </w:pPr>
      <w:proofErr w:type="gramStart"/>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092A54" w:rsidRPr="0076617E" w:rsidRDefault="00092A54" w:rsidP="00F32FA8">
      <w:pPr>
        <w:pStyle w:val="ConsNormal"/>
        <w:widowControl/>
        <w:numPr>
          <w:ilvl w:val="0"/>
          <w:numId w:val="22"/>
        </w:numPr>
        <w:tabs>
          <w:tab w:val="num" w:pos="993"/>
        </w:tabs>
        <w:ind w:left="993" w:hanging="284"/>
        <w:jc w:val="both"/>
        <w:rPr>
          <w:rFonts w:ascii="Times New Roman" w:hAnsi="Times New Roman" w:cs="Times New Roman"/>
          <w:sz w:val="24"/>
          <w:szCs w:val="24"/>
        </w:rPr>
      </w:pPr>
      <w:proofErr w:type="gramStart"/>
      <w:r w:rsidRPr="0076617E">
        <w:rPr>
          <w:rFonts w:ascii="Times New Roman" w:hAnsi="Times New Roman" w:cs="Times New Roman"/>
          <w:sz w:val="24"/>
          <w:szCs w:val="24"/>
        </w:rPr>
        <w:t>занятые</w:t>
      </w:r>
      <w:proofErr w:type="gramEnd"/>
      <w:r w:rsidRPr="0076617E">
        <w:rPr>
          <w:rFonts w:ascii="Times New Roman" w:hAnsi="Times New Roman" w:cs="Times New Roman"/>
          <w:sz w:val="24"/>
          <w:szCs w:val="24"/>
        </w:rPr>
        <w:t xml:space="preserve"> линейными объектами;</w:t>
      </w:r>
    </w:p>
    <w:p w:rsidR="00092A54" w:rsidRPr="0076617E" w:rsidRDefault="00092A54" w:rsidP="00F32FA8">
      <w:pPr>
        <w:pStyle w:val="FR2"/>
        <w:numPr>
          <w:ilvl w:val="0"/>
          <w:numId w:val="22"/>
        </w:numPr>
        <w:tabs>
          <w:tab w:val="num" w:pos="993"/>
        </w:tabs>
        <w:spacing w:line="240" w:lineRule="auto"/>
        <w:ind w:left="993" w:hanging="284"/>
        <w:rPr>
          <w:sz w:val="24"/>
          <w:szCs w:val="24"/>
        </w:rPr>
      </w:pPr>
      <w:proofErr w:type="gramStart"/>
      <w:r w:rsidRPr="0076617E">
        <w:rPr>
          <w:sz w:val="24"/>
          <w:szCs w:val="24"/>
        </w:rPr>
        <w:t>предоставленные для добычи полезных ископаемых.</w:t>
      </w:r>
      <w:proofErr w:type="gramEnd"/>
    </w:p>
    <w:p w:rsidR="00092A54" w:rsidRPr="0076617E" w:rsidRDefault="00092A54" w:rsidP="00092A54">
      <w:pPr>
        <w:pStyle w:val="FR2"/>
        <w:spacing w:line="240" w:lineRule="auto"/>
        <w:ind w:firstLine="709"/>
        <w:rPr>
          <w:sz w:val="24"/>
          <w:szCs w:val="24"/>
        </w:rPr>
      </w:pPr>
      <w:r w:rsidRPr="0076617E">
        <w:rPr>
          <w:sz w:val="24"/>
          <w:szCs w:val="24"/>
        </w:rPr>
        <w:t xml:space="preserve">8. </w:t>
      </w:r>
      <w:proofErr w:type="gramStart"/>
      <w:r w:rsidRPr="0076617E">
        <w:rPr>
          <w:sz w:val="24"/>
          <w:szCs w:val="24"/>
        </w:rPr>
        <w:t xml:space="preserve">В соответствии с </w:t>
      </w:r>
      <w:r>
        <w:rPr>
          <w:sz w:val="24"/>
          <w:szCs w:val="24"/>
        </w:rPr>
        <w:t xml:space="preserve">частью 6 статьи 36 </w:t>
      </w:r>
      <w:r w:rsidRPr="0076617E">
        <w:rPr>
          <w:sz w:val="24"/>
          <w:szCs w:val="24"/>
        </w:rPr>
        <w:t>Градостроительн</w:t>
      </w:r>
      <w:r>
        <w:rPr>
          <w:sz w:val="24"/>
          <w:szCs w:val="24"/>
        </w:rPr>
        <w:t>ого</w:t>
      </w:r>
      <w:r w:rsidRPr="0076617E">
        <w:rPr>
          <w:sz w:val="24"/>
          <w:szCs w:val="24"/>
        </w:rPr>
        <w:t xml:space="preserve"> кодекс</w:t>
      </w:r>
      <w:r>
        <w:rPr>
          <w:sz w:val="24"/>
          <w:szCs w:val="24"/>
        </w:rPr>
        <w:t>а</w:t>
      </w:r>
      <w:r w:rsidRPr="0076617E">
        <w:rPr>
          <w:sz w:val="24"/>
          <w:szCs w:val="24"/>
        </w:rPr>
        <w:t xml:space="preserve">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092A54" w:rsidRPr="0076617E" w:rsidRDefault="00092A54" w:rsidP="00092A54">
      <w:pPr>
        <w:spacing w:line="240" w:lineRule="auto"/>
        <w:ind w:firstLine="709"/>
        <w:rPr>
          <w:sz w:val="24"/>
          <w:szCs w:val="24"/>
        </w:rPr>
      </w:pPr>
      <w:r w:rsidRPr="0076617E">
        <w:rPr>
          <w:sz w:val="24"/>
          <w:szCs w:val="24"/>
        </w:rPr>
        <w:t xml:space="preserve">9.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установлены следующие зоны с особыми условиями использования территорий:</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t>зоны, сферы действия ограничений водоохраной зоны;</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t>зоны, сферы действия ограничений прибрежной защитной полосы;</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t xml:space="preserve">зоны, сферы </w:t>
      </w:r>
      <w:proofErr w:type="gramStart"/>
      <w:r w:rsidRPr="0076617E">
        <w:rPr>
          <w:b/>
          <w:sz w:val="24"/>
          <w:szCs w:val="24"/>
        </w:rPr>
        <w:t>действия ограничений охранных зон линий электропередач</w:t>
      </w:r>
      <w:proofErr w:type="gramEnd"/>
      <w:r w:rsidRPr="0076617E">
        <w:rPr>
          <w:b/>
          <w:sz w:val="24"/>
          <w:szCs w:val="24"/>
        </w:rPr>
        <w:t>;</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t>зоны, сферы действия ограничений санитарно-защитной зоны кладбища;</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lastRenderedPageBreak/>
        <w:t>зоны, сферы действия ограничений санитарно-защитных зон предприятий;</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t>зоны, сферы действия ограничений санитарно-защитных зон объектов сельскохозяйственного использования;</w:t>
      </w:r>
    </w:p>
    <w:p w:rsidR="00092A54" w:rsidRPr="0076617E" w:rsidRDefault="00092A54" w:rsidP="00F32FA8">
      <w:pPr>
        <w:widowControl w:val="0"/>
        <w:numPr>
          <w:ilvl w:val="0"/>
          <w:numId w:val="23"/>
        </w:numPr>
        <w:tabs>
          <w:tab w:val="num" w:pos="993"/>
        </w:tabs>
        <w:autoSpaceDE w:val="0"/>
        <w:autoSpaceDN w:val="0"/>
        <w:adjustRightInd w:val="0"/>
        <w:spacing w:after="0" w:line="240" w:lineRule="auto"/>
        <w:ind w:left="993" w:hanging="284"/>
        <w:jc w:val="both"/>
        <w:rPr>
          <w:b/>
          <w:sz w:val="24"/>
          <w:szCs w:val="24"/>
        </w:rPr>
      </w:pPr>
      <w:r w:rsidRPr="0076617E">
        <w:rPr>
          <w:b/>
          <w:sz w:val="24"/>
          <w:szCs w:val="24"/>
        </w:rPr>
        <w:t>зоны, сферы действия ограничений охранных зон газопровода;</w:t>
      </w:r>
    </w:p>
    <w:p w:rsidR="00092A54" w:rsidRPr="0076617E" w:rsidRDefault="00092A54" w:rsidP="00092A54">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2A54" w:rsidRPr="0076617E" w:rsidRDefault="00092A54" w:rsidP="0032148F">
      <w:pPr>
        <w:spacing w:line="240" w:lineRule="auto"/>
        <w:ind w:firstLine="709"/>
        <w:jc w:val="both"/>
        <w:rPr>
          <w:sz w:val="24"/>
          <w:szCs w:val="24"/>
        </w:rPr>
      </w:pPr>
      <w:r w:rsidRPr="0076617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92A54" w:rsidRPr="0076617E" w:rsidRDefault="00092A54" w:rsidP="0032148F">
      <w:pPr>
        <w:spacing w:line="240" w:lineRule="auto"/>
        <w:ind w:firstLine="709"/>
        <w:jc w:val="both"/>
        <w:rPr>
          <w:sz w:val="24"/>
          <w:szCs w:val="24"/>
        </w:rPr>
      </w:pPr>
      <w:r w:rsidRPr="0076617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92A54" w:rsidRPr="0076617E" w:rsidRDefault="00092A54" w:rsidP="0032148F">
      <w:pPr>
        <w:spacing w:line="240" w:lineRule="auto"/>
        <w:ind w:firstLine="709"/>
        <w:jc w:val="both"/>
        <w:rPr>
          <w:sz w:val="24"/>
          <w:szCs w:val="24"/>
        </w:rPr>
      </w:pPr>
      <w:r w:rsidRPr="0076617E">
        <w:rPr>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92A54" w:rsidRPr="0076617E" w:rsidRDefault="00092A54" w:rsidP="0032148F">
      <w:pPr>
        <w:spacing w:line="240" w:lineRule="auto"/>
        <w:ind w:firstLine="709"/>
        <w:jc w:val="both"/>
        <w:rPr>
          <w:sz w:val="24"/>
          <w:szCs w:val="24"/>
        </w:rPr>
      </w:pPr>
      <w:r w:rsidRPr="0076617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92A54" w:rsidRPr="0076617E" w:rsidRDefault="00092A54" w:rsidP="00F32FA8">
      <w:pPr>
        <w:widowControl w:val="0"/>
        <w:numPr>
          <w:ilvl w:val="0"/>
          <w:numId w:val="24"/>
        </w:numPr>
        <w:tabs>
          <w:tab w:val="num" w:pos="1040"/>
        </w:tabs>
        <w:autoSpaceDE w:val="0"/>
        <w:autoSpaceDN w:val="0"/>
        <w:adjustRightInd w:val="0"/>
        <w:spacing w:after="0" w:line="240" w:lineRule="auto"/>
        <w:ind w:left="1134" w:hanging="425"/>
        <w:jc w:val="both"/>
        <w:rPr>
          <w:sz w:val="24"/>
          <w:szCs w:val="24"/>
        </w:rPr>
      </w:pPr>
      <w:r w:rsidRPr="0076617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92A54" w:rsidRPr="0076617E" w:rsidRDefault="00092A54" w:rsidP="00F32FA8">
      <w:pPr>
        <w:widowControl w:val="0"/>
        <w:numPr>
          <w:ilvl w:val="0"/>
          <w:numId w:val="24"/>
        </w:numPr>
        <w:tabs>
          <w:tab w:val="num" w:pos="1040"/>
          <w:tab w:val="num" w:pos="1134"/>
        </w:tabs>
        <w:autoSpaceDE w:val="0"/>
        <w:autoSpaceDN w:val="0"/>
        <w:adjustRightInd w:val="0"/>
        <w:spacing w:after="0" w:line="240" w:lineRule="auto"/>
        <w:ind w:left="1134" w:hanging="425"/>
        <w:jc w:val="both"/>
        <w:rPr>
          <w:sz w:val="24"/>
          <w:szCs w:val="24"/>
        </w:rPr>
      </w:pPr>
      <w:r w:rsidRPr="0076617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92A54" w:rsidRPr="0076617E" w:rsidRDefault="00092A54" w:rsidP="00F32FA8">
      <w:pPr>
        <w:widowControl w:val="0"/>
        <w:numPr>
          <w:ilvl w:val="0"/>
          <w:numId w:val="24"/>
        </w:numPr>
        <w:tabs>
          <w:tab w:val="num" w:pos="1040"/>
          <w:tab w:val="num" w:pos="1134"/>
        </w:tabs>
        <w:autoSpaceDE w:val="0"/>
        <w:autoSpaceDN w:val="0"/>
        <w:adjustRightInd w:val="0"/>
        <w:spacing w:after="0" w:line="240" w:lineRule="auto"/>
        <w:ind w:left="1134" w:hanging="425"/>
        <w:jc w:val="both"/>
        <w:rPr>
          <w:sz w:val="24"/>
          <w:szCs w:val="24"/>
        </w:rPr>
      </w:pPr>
      <w:r w:rsidRPr="0076617E">
        <w:rPr>
          <w:sz w:val="24"/>
          <w:szCs w:val="24"/>
        </w:rPr>
        <w:t>предельную (максимальную и/или минимальную) этажность (высоту) построек;</w:t>
      </w:r>
    </w:p>
    <w:p w:rsidR="00092A54" w:rsidRPr="0076617E" w:rsidRDefault="00092A54" w:rsidP="00F32FA8">
      <w:pPr>
        <w:widowControl w:val="0"/>
        <w:numPr>
          <w:ilvl w:val="0"/>
          <w:numId w:val="24"/>
        </w:numPr>
        <w:tabs>
          <w:tab w:val="num" w:pos="1040"/>
        </w:tabs>
        <w:autoSpaceDE w:val="0"/>
        <w:autoSpaceDN w:val="0"/>
        <w:adjustRightInd w:val="0"/>
        <w:spacing w:after="0" w:line="240" w:lineRule="auto"/>
        <w:ind w:left="1134" w:hanging="425"/>
        <w:jc w:val="both"/>
        <w:rPr>
          <w:sz w:val="24"/>
          <w:szCs w:val="24"/>
        </w:rPr>
      </w:pPr>
      <w:r w:rsidRPr="0076617E">
        <w:rPr>
          <w:sz w:val="24"/>
          <w:szCs w:val="24"/>
        </w:rPr>
        <w:t>максимальный процент застройки участка;</w:t>
      </w:r>
    </w:p>
    <w:p w:rsidR="00092A54" w:rsidRPr="0076617E" w:rsidRDefault="00092A54" w:rsidP="00F32FA8">
      <w:pPr>
        <w:widowControl w:val="0"/>
        <w:numPr>
          <w:ilvl w:val="0"/>
          <w:numId w:val="24"/>
        </w:numPr>
        <w:tabs>
          <w:tab w:val="num" w:pos="1040"/>
        </w:tabs>
        <w:autoSpaceDE w:val="0"/>
        <w:autoSpaceDN w:val="0"/>
        <w:adjustRightInd w:val="0"/>
        <w:spacing w:after="0" w:line="240" w:lineRule="auto"/>
        <w:ind w:left="1134" w:hanging="425"/>
        <w:jc w:val="both"/>
        <w:rPr>
          <w:sz w:val="24"/>
          <w:szCs w:val="24"/>
        </w:rPr>
      </w:pPr>
      <w:r w:rsidRPr="0076617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92A54" w:rsidRPr="0076617E" w:rsidRDefault="00092A54" w:rsidP="00F32FA8">
      <w:pPr>
        <w:widowControl w:val="0"/>
        <w:numPr>
          <w:ilvl w:val="0"/>
          <w:numId w:val="24"/>
        </w:numPr>
        <w:tabs>
          <w:tab w:val="num" w:pos="1040"/>
        </w:tabs>
        <w:autoSpaceDE w:val="0"/>
        <w:autoSpaceDN w:val="0"/>
        <w:adjustRightInd w:val="0"/>
        <w:spacing w:after="0" w:line="240" w:lineRule="auto"/>
        <w:ind w:left="1134" w:hanging="425"/>
        <w:jc w:val="both"/>
        <w:rPr>
          <w:sz w:val="24"/>
          <w:szCs w:val="24"/>
        </w:rPr>
      </w:pPr>
      <w:r w:rsidRPr="0076617E">
        <w:rPr>
          <w:sz w:val="24"/>
          <w:szCs w:val="24"/>
        </w:rPr>
        <w:t>иные параметры.</w:t>
      </w:r>
    </w:p>
    <w:p w:rsidR="00092A54" w:rsidRPr="0076617E" w:rsidRDefault="00092A54" w:rsidP="00092A54">
      <w:pPr>
        <w:spacing w:line="240" w:lineRule="auto"/>
        <w:jc w:val="center"/>
        <w:rPr>
          <w:b/>
          <w:sz w:val="24"/>
          <w:szCs w:val="24"/>
        </w:rPr>
      </w:pPr>
    </w:p>
    <w:p w:rsidR="00092A54" w:rsidRPr="00F32FA8" w:rsidRDefault="00092A54" w:rsidP="00F32FA8">
      <w:pPr>
        <w:spacing w:line="240" w:lineRule="auto"/>
        <w:jc w:val="center"/>
        <w:rPr>
          <w:b/>
          <w:spacing w:val="-1"/>
          <w:sz w:val="24"/>
        </w:rPr>
      </w:pPr>
      <w:r w:rsidRPr="0076617E">
        <w:rPr>
          <w:b/>
          <w:sz w:val="24"/>
          <w:szCs w:val="24"/>
        </w:rPr>
        <w:t>Статья</w:t>
      </w:r>
      <w:r w:rsidRPr="0076617E">
        <w:rPr>
          <w:b/>
          <w:noProof/>
          <w:sz w:val="24"/>
          <w:szCs w:val="24"/>
        </w:rPr>
        <w:t xml:space="preserve"> 8. К</w:t>
      </w:r>
      <w:proofErr w:type="spellStart"/>
      <w:r w:rsidRPr="0076617E">
        <w:rPr>
          <w:b/>
          <w:spacing w:val="-1"/>
          <w:sz w:val="24"/>
        </w:rPr>
        <w:t>омиссия</w:t>
      </w:r>
      <w:proofErr w:type="spellEnd"/>
      <w:r w:rsidRPr="0076617E">
        <w:rPr>
          <w:b/>
          <w:spacing w:val="-1"/>
          <w:sz w:val="24"/>
        </w:rPr>
        <w:t>, уполномоченная рассматривать вопросы землепользования и застройки</w:t>
      </w:r>
    </w:p>
    <w:p w:rsidR="00092A54" w:rsidRPr="0076617E" w:rsidRDefault="00092A54" w:rsidP="00F32FA8">
      <w:pPr>
        <w:spacing w:line="240" w:lineRule="auto"/>
        <w:ind w:firstLine="709"/>
        <w:jc w:val="both"/>
        <w:rPr>
          <w:sz w:val="24"/>
          <w:szCs w:val="24"/>
        </w:rPr>
      </w:pPr>
      <w:r w:rsidRPr="0076617E">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sz w:val="24"/>
          <w:szCs w:val="24"/>
        </w:rPr>
        <w:t xml:space="preserve">с.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noProof/>
          <w:sz w:val="24"/>
          <w:szCs w:val="24"/>
        </w:rPr>
        <w:t xml:space="preserve">формируется </w:t>
      </w:r>
      <w:r w:rsidRPr="0076617E">
        <w:rPr>
          <w:spacing w:val="-1"/>
          <w:sz w:val="24"/>
        </w:rPr>
        <w:t>Комиссия, уполномоченная рассматривать вопросы землепользования и застройки</w:t>
      </w:r>
      <w:r w:rsidRPr="0076617E">
        <w:rPr>
          <w:sz w:val="24"/>
          <w:szCs w:val="24"/>
        </w:rPr>
        <w:t>, являющаяся постоянно действующим коллегиальным совещательным органом.</w:t>
      </w:r>
    </w:p>
    <w:p w:rsidR="00092A54" w:rsidRPr="0076617E" w:rsidRDefault="00092A54" w:rsidP="00F32FA8">
      <w:pPr>
        <w:spacing w:line="240" w:lineRule="auto"/>
        <w:ind w:firstLine="709"/>
        <w:jc w:val="both"/>
        <w:rPr>
          <w:sz w:val="24"/>
          <w:szCs w:val="24"/>
        </w:rPr>
      </w:pPr>
      <w:r w:rsidRPr="0076617E">
        <w:rPr>
          <w:sz w:val="24"/>
          <w:szCs w:val="24"/>
        </w:rPr>
        <w:t>Комиссия формируется на основании правового акта главы Администрации сельского поселения</w:t>
      </w:r>
      <w:r w:rsidRPr="0076617E">
        <w:rPr>
          <w:b/>
          <w:sz w:val="24"/>
          <w:szCs w:val="24"/>
        </w:rPr>
        <w:t xml:space="preserve"> </w:t>
      </w:r>
      <w:r w:rsidRPr="0076617E">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настоящими Правилами, иными нормативно-правовыми актами.</w:t>
      </w:r>
    </w:p>
    <w:p w:rsidR="00092A54" w:rsidRPr="0076617E" w:rsidRDefault="00092A54" w:rsidP="00092A54">
      <w:pPr>
        <w:spacing w:line="240" w:lineRule="auto"/>
        <w:ind w:firstLine="709"/>
        <w:rPr>
          <w:sz w:val="24"/>
          <w:szCs w:val="24"/>
        </w:rPr>
      </w:pPr>
      <w:r w:rsidRPr="0076617E">
        <w:rPr>
          <w:sz w:val="24"/>
          <w:szCs w:val="24"/>
        </w:rPr>
        <w:lastRenderedPageBreak/>
        <w:t>2. Комиссия:</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noProof/>
          <w:sz w:val="24"/>
          <w:szCs w:val="24"/>
        </w:rPr>
      </w:pPr>
      <w:r w:rsidRPr="0076617E">
        <w:rPr>
          <w:sz w:val="24"/>
          <w:szCs w:val="24"/>
        </w:rPr>
        <w:t xml:space="preserve">участвует в осуществлении контроля за соблюдением Правил землепользования и застройки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всеми субъектами градостроительной (строительной) деятельности;</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sz w:val="24"/>
          <w:szCs w:val="24"/>
        </w:rPr>
      </w:pPr>
      <w:r w:rsidRPr="0076617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sz w:val="24"/>
          <w:szCs w:val="24"/>
        </w:rPr>
      </w:pPr>
      <w:r w:rsidRPr="0076617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sz w:val="24"/>
          <w:szCs w:val="24"/>
        </w:rPr>
      </w:pPr>
      <w:r w:rsidRPr="0076617E">
        <w:rPr>
          <w:sz w:val="24"/>
          <w:szCs w:val="24"/>
        </w:rPr>
        <w:t>информирует о проведении публичных слушаний при осуществлении градостроительной деятельности;</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sz w:val="24"/>
          <w:szCs w:val="24"/>
        </w:rPr>
      </w:pPr>
      <w:r w:rsidRPr="0076617E">
        <w:rPr>
          <w:sz w:val="24"/>
          <w:szCs w:val="24"/>
        </w:rPr>
        <w:t>проводит публичные слушания при осуществлении градостроительной деятельности;</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sz w:val="24"/>
          <w:szCs w:val="24"/>
        </w:rPr>
      </w:pPr>
      <w:r w:rsidRPr="0076617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92A54" w:rsidRPr="0076617E" w:rsidRDefault="00092A54" w:rsidP="00F32FA8">
      <w:pPr>
        <w:widowControl w:val="0"/>
        <w:numPr>
          <w:ilvl w:val="0"/>
          <w:numId w:val="25"/>
        </w:numPr>
        <w:tabs>
          <w:tab w:val="num" w:pos="1134"/>
        </w:tabs>
        <w:autoSpaceDE w:val="0"/>
        <w:autoSpaceDN w:val="0"/>
        <w:adjustRightInd w:val="0"/>
        <w:spacing w:after="0" w:line="240" w:lineRule="auto"/>
        <w:ind w:left="1134" w:hanging="425"/>
        <w:jc w:val="both"/>
        <w:rPr>
          <w:sz w:val="24"/>
          <w:szCs w:val="24"/>
        </w:rPr>
      </w:pPr>
      <w:r w:rsidRPr="0076617E">
        <w:rPr>
          <w:sz w:val="24"/>
          <w:szCs w:val="24"/>
        </w:rPr>
        <w:t>осуществляет иные полномочия, связанные с регулированием землепользования и застройки.</w:t>
      </w:r>
    </w:p>
    <w:p w:rsidR="00092A54" w:rsidRPr="0076617E" w:rsidRDefault="00092A54" w:rsidP="00092A54">
      <w:pPr>
        <w:spacing w:line="240" w:lineRule="auto"/>
        <w:ind w:firstLine="709"/>
        <w:rPr>
          <w:sz w:val="24"/>
          <w:szCs w:val="24"/>
        </w:rPr>
      </w:pPr>
      <w:r w:rsidRPr="0076617E">
        <w:rPr>
          <w:sz w:val="24"/>
          <w:szCs w:val="24"/>
        </w:rPr>
        <w:t>3. Состав и порядок деятельности Комиссии устанавливается распорядительным актом муниципального образования.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92A54" w:rsidRPr="0076617E" w:rsidRDefault="00092A54" w:rsidP="00092A54">
      <w:pPr>
        <w:spacing w:line="240" w:lineRule="auto"/>
        <w:ind w:firstLine="709"/>
        <w:rPr>
          <w:sz w:val="24"/>
          <w:szCs w:val="24"/>
        </w:rPr>
      </w:pPr>
      <w:r w:rsidRPr="0076617E">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92A54" w:rsidRPr="0076617E" w:rsidRDefault="00092A54" w:rsidP="00092A54">
      <w:pPr>
        <w:spacing w:line="240" w:lineRule="auto"/>
        <w:ind w:firstLine="709"/>
        <w:rPr>
          <w:sz w:val="24"/>
          <w:szCs w:val="24"/>
        </w:rPr>
      </w:pPr>
      <w:r w:rsidRPr="0076617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92A54" w:rsidRPr="0076617E" w:rsidRDefault="00092A54" w:rsidP="00092A54">
      <w:pPr>
        <w:spacing w:line="240" w:lineRule="auto"/>
        <w:ind w:firstLine="709"/>
        <w:rPr>
          <w:i/>
          <w:iCs/>
          <w:sz w:val="24"/>
          <w:szCs w:val="24"/>
        </w:rPr>
      </w:pPr>
      <w:r w:rsidRPr="0076617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92A54" w:rsidRPr="0076617E" w:rsidRDefault="00092A54" w:rsidP="00092A54">
      <w:pPr>
        <w:spacing w:line="240" w:lineRule="auto"/>
        <w:ind w:firstLine="360"/>
        <w:rPr>
          <w:i/>
          <w:iCs/>
          <w:sz w:val="24"/>
          <w:szCs w:val="24"/>
        </w:rPr>
      </w:pPr>
    </w:p>
    <w:p w:rsidR="00092A54" w:rsidRPr="0076617E" w:rsidRDefault="00092A54" w:rsidP="00F32FA8">
      <w:pPr>
        <w:spacing w:line="240" w:lineRule="auto"/>
        <w:jc w:val="center"/>
        <w:rPr>
          <w:sz w:val="24"/>
          <w:szCs w:val="24"/>
        </w:rPr>
      </w:pPr>
      <w:r w:rsidRPr="0076617E">
        <w:rPr>
          <w:b/>
          <w:sz w:val="24"/>
          <w:szCs w:val="24"/>
        </w:rPr>
        <w:t xml:space="preserve">ГЛАВА </w:t>
      </w:r>
      <w:r w:rsidRPr="0076617E">
        <w:rPr>
          <w:b/>
          <w:sz w:val="24"/>
          <w:szCs w:val="24"/>
          <w:lang w:val="en-US"/>
        </w:rPr>
        <w:t>III</w:t>
      </w:r>
      <w:r w:rsidRPr="0076617E">
        <w:rPr>
          <w:b/>
          <w:sz w:val="24"/>
          <w:szCs w:val="24"/>
        </w:rPr>
        <w:t>. ПОРЯДОК ПОДГОТОВКИ ДОКУМЕНТАЦИИ ПО ПЛАНИРОВКЕ ТЕРРИТОРИИ ОРГАНАМИ МЕСТНОГО САМОУПРАВЛЕНИЯ</w:t>
      </w:r>
    </w:p>
    <w:p w:rsidR="00092A54" w:rsidRPr="0076617E" w:rsidRDefault="00092A54" w:rsidP="00092A54">
      <w:pPr>
        <w:spacing w:line="240" w:lineRule="auto"/>
        <w:jc w:val="center"/>
        <w:rPr>
          <w:b/>
          <w:sz w:val="24"/>
          <w:szCs w:val="24"/>
        </w:rPr>
      </w:pPr>
      <w:r w:rsidRPr="0076617E">
        <w:rPr>
          <w:b/>
          <w:sz w:val="24"/>
          <w:szCs w:val="24"/>
        </w:rPr>
        <w:t>Статья 9. Общие положения о планировке территории</w:t>
      </w:r>
    </w:p>
    <w:p w:rsidR="00092A54" w:rsidRPr="0076617E" w:rsidRDefault="00092A54" w:rsidP="00F32FA8">
      <w:pPr>
        <w:spacing w:line="240" w:lineRule="auto"/>
        <w:ind w:firstLine="709"/>
        <w:jc w:val="both"/>
        <w:rPr>
          <w:sz w:val="24"/>
          <w:szCs w:val="24"/>
        </w:rPr>
      </w:pPr>
      <w:r w:rsidRPr="0076617E">
        <w:rPr>
          <w:sz w:val="24"/>
          <w:szCs w:val="24"/>
        </w:rPr>
        <w:t xml:space="preserve">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w:t>
      </w:r>
      <w:r w:rsidRPr="0076617E">
        <w:rPr>
          <w:sz w:val="24"/>
          <w:szCs w:val="24"/>
        </w:rPr>
        <w:lastRenderedPageBreak/>
        <w:t>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92A54" w:rsidRPr="0076617E" w:rsidRDefault="00092A54" w:rsidP="00F32FA8">
      <w:pPr>
        <w:spacing w:line="240" w:lineRule="auto"/>
        <w:ind w:firstLine="709"/>
        <w:jc w:val="both"/>
        <w:rPr>
          <w:iCs/>
          <w:sz w:val="24"/>
          <w:szCs w:val="24"/>
        </w:rPr>
      </w:pPr>
      <w:r w:rsidRPr="0076617E">
        <w:rPr>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proofErr w:type="spellStart"/>
      <w:r>
        <w:rPr>
          <w:iCs/>
          <w:sz w:val="24"/>
          <w:szCs w:val="24"/>
        </w:rPr>
        <w:t>Миякинский</w:t>
      </w:r>
      <w:proofErr w:type="spellEnd"/>
      <w:r w:rsidRPr="0076617E">
        <w:rPr>
          <w:iCs/>
          <w:sz w:val="24"/>
          <w:szCs w:val="24"/>
        </w:rPr>
        <w:t xml:space="preserve"> район Республики Башкортостан, настоящими Правилами, иными нормативными правовыми актами муниципального образования.</w:t>
      </w:r>
    </w:p>
    <w:p w:rsidR="00092A54" w:rsidRPr="0076617E" w:rsidRDefault="00092A54" w:rsidP="00092A54">
      <w:pPr>
        <w:spacing w:line="240" w:lineRule="auto"/>
        <w:ind w:firstLine="709"/>
        <w:rPr>
          <w:sz w:val="24"/>
          <w:szCs w:val="24"/>
        </w:rPr>
      </w:pPr>
      <w:r w:rsidRPr="0076617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92A54" w:rsidRPr="0076617E" w:rsidRDefault="00092A54" w:rsidP="00F32FA8">
      <w:pPr>
        <w:spacing w:line="240" w:lineRule="auto"/>
        <w:ind w:firstLine="709"/>
        <w:jc w:val="both"/>
        <w:rPr>
          <w:sz w:val="24"/>
          <w:szCs w:val="24"/>
        </w:rPr>
      </w:pPr>
      <w:r w:rsidRPr="0076617E">
        <w:rPr>
          <w:sz w:val="24"/>
          <w:szCs w:val="24"/>
        </w:rPr>
        <w:t xml:space="preserve">4. </w:t>
      </w:r>
      <w:r w:rsidRPr="0076617E">
        <w:rPr>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92A54" w:rsidRPr="0076617E" w:rsidRDefault="00092A54" w:rsidP="00F32FA8">
      <w:pPr>
        <w:widowControl w:val="0"/>
        <w:numPr>
          <w:ilvl w:val="0"/>
          <w:numId w:val="26"/>
        </w:numPr>
        <w:tabs>
          <w:tab w:val="num" w:pos="1134"/>
          <w:tab w:val="num" w:pos="1170"/>
        </w:tabs>
        <w:autoSpaceDE w:val="0"/>
        <w:autoSpaceDN w:val="0"/>
        <w:adjustRightInd w:val="0"/>
        <w:spacing w:after="0" w:line="240" w:lineRule="auto"/>
        <w:ind w:hanging="720"/>
        <w:jc w:val="both"/>
        <w:rPr>
          <w:iCs/>
          <w:sz w:val="24"/>
          <w:szCs w:val="24"/>
        </w:rPr>
      </w:pPr>
      <w:r w:rsidRPr="0076617E">
        <w:rPr>
          <w:iCs/>
          <w:sz w:val="24"/>
          <w:szCs w:val="24"/>
        </w:rPr>
        <w:t>проектов планировки территории без проектов межевания в их составе;</w:t>
      </w:r>
    </w:p>
    <w:p w:rsidR="00092A54" w:rsidRPr="0076617E" w:rsidRDefault="00092A54" w:rsidP="00F32FA8">
      <w:pPr>
        <w:widowControl w:val="0"/>
        <w:numPr>
          <w:ilvl w:val="0"/>
          <w:numId w:val="26"/>
        </w:numPr>
        <w:tabs>
          <w:tab w:val="num" w:pos="1134"/>
          <w:tab w:val="num" w:pos="1170"/>
        </w:tabs>
        <w:autoSpaceDE w:val="0"/>
        <w:autoSpaceDN w:val="0"/>
        <w:adjustRightInd w:val="0"/>
        <w:spacing w:after="0" w:line="240" w:lineRule="auto"/>
        <w:ind w:hanging="720"/>
        <w:jc w:val="both"/>
        <w:rPr>
          <w:iCs/>
          <w:sz w:val="24"/>
          <w:szCs w:val="24"/>
        </w:rPr>
      </w:pPr>
      <w:r w:rsidRPr="0076617E">
        <w:rPr>
          <w:iCs/>
          <w:sz w:val="24"/>
          <w:szCs w:val="24"/>
        </w:rPr>
        <w:t>проектов планировки территории с проектами межевания в их составе;</w:t>
      </w:r>
    </w:p>
    <w:p w:rsidR="00092A54" w:rsidRPr="0076617E" w:rsidRDefault="00092A54" w:rsidP="00F32FA8">
      <w:pPr>
        <w:widowControl w:val="0"/>
        <w:numPr>
          <w:ilvl w:val="0"/>
          <w:numId w:val="26"/>
        </w:numPr>
        <w:tabs>
          <w:tab w:val="num" w:pos="1134"/>
          <w:tab w:val="num" w:pos="1170"/>
        </w:tabs>
        <w:autoSpaceDE w:val="0"/>
        <w:autoSpaceDN w:val="0"/>
        <w:adjustRightInd w:val="0"/>
        <w:spacing w:after="0" w:line="240" w:lineRule="auto"/>
        <w:ind w:left="1134" w:hanging="425"/>
        <w:jc w:val="both"/>
        <w:rPr>
          <w:iCs/>
          <w:sz w:val="24"/>
          <w:szCs w:val="24"/>
        </w:rPr>
      </w:pPr>
      <w:r w:rsidRPr="0076617E">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92A54" w:rsidRPr="0076617E" w:rsidRDefault="00092A54" w:rsidP="00F32FA8">
      <w:pPr>
        <w:widowControl w:val="0"/>
        <w:numPr>
          <w:ilvl w:val="0"/>
          <w:numId w:val="26"/>
        </w:numPr>
        <w:tabs>
          <w:tab w:val="num" w:pos="1134"/>
          <w:tab w:val="num" w:pos="1170"/>
        </w:tabs>
        <w:autoSpaceDE w:val="0"/>
        <w:autoSpaceDN w:val="0"/>
        <w:adjustRightInd w:val="0"/>
        <w:spacing w:after="0" w:line="240" w:lineRule="auto"/>
        <w:ind w:left="1134" w:hanging="425"/>
        <w:jc w:val="both"/>
        <w:rPr>
          <w:iCs/>
          <w:sz w:val="24"/>
          <w:szCs w:val="24"/>
        </w:rPr>
      </w:pPr>
      <w:r w:rsidRPr="0076617E">
        <w:rPr>
          <w:iCs/>
          <w:sz w:val="24"/>
          <w:szCs w:val="24"/>
        </w:rPr>
        <w:t xml:space="preserve"> </w:t>
      </w:r>
      <w:r w:rsidRPr="0076617E">
        <w:rPr>
          <w:sz w:val="24"/>
          <w:szCs w:val="24"/>
        </w:rPr>
        <w:t>градостроительных планов земельных участков как самостоятельных документов (вне состава проектов межевания).</w:t>
      </w:r>
    </w:p>
    <w:p w:rsidR="00092A54" w:rsidRPr="0076617E" w:rsidRDefault="00092A54" w:rsidP="00F32FA8">
      <w:pPr>
        <w:spacing w:line="240" w:lineRule="auto"/>
        <w:ind w:firstLine="709"/>
        <w:jc w:val="both"/>
        <w:rPr>
          <w:sz w:val="24"/>
          <w:szCs w:val="24"/>
        </w:rPr>
      </w:pPr>
      <w:r w:rsidRPr="0076617E">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92A54" w:rsidRPr="0076617E" w:rsidRDefault="00092A54" w:rsidP="00F32FA8">
      <w:pPr>
        <w:spacing w:line="240" w:lineRule="auto"/>
        <w:ind w:firstLine="709"/>
        <w:jc w:val="both"/>
        <w:rPr>
          <w:sz w:val="24"/>
          <w:szCs w:val="24"/>
        </w:rPr>
      </w:pPr>
      <w:r w:rsidRPr="0076617E">
        <w:rPr>
          <w:sz w:val="24"/>
          <w:szCs w:val="24"/>
        </w:rPr>
        <w:t>6. В случае</w:t>
      </w:r>
      <w:proofErr w:type="gramStart"/>
      <w:r w:rsidRPr="0076617E">
        <w:rPr>
          <w:sz w:val="24"/>
          <w:szCs w:val="24"/>
        </w:rPr>
        <w:t>,</w:t>
      </w:r>
      <w:proofErr w:type="gramEnd"/>
      <w:r w:rsidRPr="0076617E">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92A54" w:rsidRPr="0076617E" w:rsidRDefault="00092A54" w:rsidP="00F32FA8">
      <w:pPr>
        <w:spacing w:line="240" w:lineRule="auto"/>
        <w:ind w:firstLine="709"/>
        <w:jc w:val="both"/>
        <w:rPr>
          <w:sz w:val="24"/>
          <w:szCs w:val="24"/>
        </w:rPr>
      </w:pPr>
      <w:r w:rsidRPr="0076617E">
        <w:rPr>
          <w:sz w:val="24"/>
          <w:szCs w:val="24"/>
        </w:rPr>
        <w:t xml:space="preserve">7. </w:t>
      </w:r>
      <w:proofErr w:type="gramStart"/>
      <w:r w:rsidRPr="0076617E">
        <w:rPr>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bCs/>
          <w:iCs/>
          <w:sz w:val="24"/>
          <w:szCs w:val="24"/>
        </w:rPr>
        <w:t>уполномоченного органа в сфере градостроительства и архитектуры сельского поселения</w:t>
      </w:r>
      <w:r w:rsidRPr="0076617E">
        <w:rPr>
          <w:sz w:val="24"/>
          <w:szCs w:val="24"/>
        </w:rPr>
        <w:t xml:space="preserve"> </w:t>
      </w:r>
      <w:r w:rsidRPr="0076617E">
        <w:rPr>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sz w:val="24"/>
          <w:szCs w:val="24"/>
        </w:rPr>
        <w:t>:</w:t>
      </w:r>
      <w:proofErr w:type="gramEnd"/>
    </w:p>
    <w:p w:rsidR="00092A54" w:rsidRPr="0076617E" w:rsidRDefault="00092A54" w:rsidP="00F32FA8">
      <w:pPr>
        <w:spacing w:line="240" w:lineRule="auto"/>
        <w:ind w:firstLine="709"/>
        <w:jc w:val="both"/>
        <w:rPr>
          <w:sz w:val="24"/>
          <w:szCs w:val="24"/>
        </w:rPr>
      </w:pPr>
      <w:r w:rsidRPr="0076617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92A54" w:rsidRPr="0076617E" w:rsidRDefault="00092A54" w:rsidP="00F32FA8">
      <w:pPr>
        <w:tabs>
          <w:tab w:val="left" w:pos="780"/>
        </w:tabs>
        <w:spacing w:line="240" w:lineRule="auto"/>
        <w:ind w:left="780"/>
        <w:jc w:val="both"/>
        <w:rPr>
          <w:sz w:val="24"/>
          <w:szCs w:val="24"/>
        </w:rPr>
      </w:pPr>
      <w:r w:rsidRPr="0076617E">
        <w:rPr>
          <w:sz w:val="24"/>
          <w:szCs w:val="24"/>
        </w:rPr>
        <w:t xml:space="preserve">а) границы планировочных элементов территории (кварталов); </w:t>
      </w:r>
    </w:p>
    <w:p w:rsidR="00092A54" w:rsidRPr="0076617E" w:rsidRDefault="00092A54" w:rsidP="00F32FA8">
      <w:pPr>
        <w:tabs>
          <w:tab w:val="left" w:pos="780"/>
        </w:tabs>
        <w:spacing w:line="240" w:lineRule="auto"/>
        <w:ind w:left="780"/>
        <w:jc w:val="both"/>
        <w:rPr>
          <w:sz w:val="24"/>
          <w:szCs w:val="24"/>
        </w:rPr>
      </w:pPr>
      <w:r w:rsidRPr="0076617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92A54" w:rsidRPr="0076617E" w:rsidRDefault="00092A54" w:rsidP="00F32FA8">
      <w:pPr>
        <w:tabs>
          <w:tab w:val="left" w:pos="780"/>
        </w:tabs>
        <w:spacing w:line="240" w:lineRule="auto"/>
        <w:ind w:left="780"/>
        <w:jc w:val="both"/>
        <w:rPr>
          <w:sz w:val="24"/>
          <w:szCs w:val="24"/>
        </w:rPr>
      </w:pPr>
      <w:r w:rsidRPr="0076617E">
        <w:rPr>
          <w:sz w:val="24"/>
          <w:szCs w:val="24"/>
        </w:rPr>
        <w:t>в) границы зон действия публичных сервитутов для обеспечения проездов, проходов по соответствующей территории;</w:t>
      </w:r>
    </w:p>
    <w:p w:rsidR="00092A54" w:rsidRPr="0076617E" w:rsidRDefault="00092A54" w:rsidP="00F32FA8">
      <w:pPr>
        <w:spacing w:line="240" w:lineRule="auto"/>
        <w:ind w:firstLine="709"/>
        <w:jc w:val="both"/>
        <w:rPr>
          <w:sz w:val="24"/>
          <w:szCs w:val="24"/>
        </w:rPr>
      </w:pPr>
      <w:r w:rsidRPr="0076617E">
        <w:rPr>
          <w:sz w:val="24"/>
          <w:szCs w:val="24"/>
        </w:rPr>
        <w:lastRenderedPageBreak/>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92A54" w:rsidRPr="0076617E" w:rsidRDefault="00092A54" w:rsidP="00F32FA8">
      <w:pPr>
        <w:tabs>
          <w:tab w:val="left" w:pos="780"/>
        </w:tabs>
        <w:spacing w:line="240" w:lineRule="auto"/>
        <w:ind w:left="780"/>
        <w:jc w:val="both"/>
        <w:rPr>
          <w:sz w:val="24"/>
          <w:szCs w:val="24"/>
        </w:rPr>
      </w:pPr>
      <w:r w:rsidRPr="0076617E">
        <w:rPr>
          <w:sz w:val="24"/>
          <w:szCs w:val="24"/>
        </w:rPr>
        <w:t xml:space="preserve">а) границы земельных участков, которые не являются земельными участками общего пользования, </w:t>
      </w:r>
    </w:p>
    <w:p w:rsidR="00092A54" w:rsidRPr="0076617E" w:rsidRDefault="00092A54" w:rsidP="00F32FA8">
      <w:pPr>
        <w:tabs>
          <w:tab w:val="left" w:pos="780"/>
        </w:tabs>
        <w:spacing w:line="240" w:lineRule="auto"/>
        <w:jc w:val="both"/>
        <w:rPr>
          <w:sz w:val="24"/>
          <w:szCs w:val="24"/>
        </w:rPr>
      </w:pPr>
      <w:r w:rsidRPr="0076617E">
        <w:rPr>
          <w:sz w:val="24"/>
          <w:szCs w:val="24"/>
        </w:rPr>
        <w:t xml:space="preserve">          б) границы зон действия публичных сервитутов, </w:t>
      </w:r>
    </w:p>
    <w:p w:rsidR="00092A54" w:rsidRPr="0076617E" w:rsidRDefault="00092A54" w:rsidP="00F32FA8">
      <w:pPr>
        <w:tabs>
          <w:tab w:val="left" w:pos="780"/>
        </w:tabs>
        <w:spacing w:line="240" w:lineRule="auto"/>
        <w:ind w:left="780"/>
        <w:jc w:val="both"/>
        <w:rPr>
          <w:sz w:val="24"/>
          <w:szCs w:val="24"/>
        </w:rPr>
      </w:pPr>
      <w:r w:rsidRPr="0076617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92A54" w:rsidRPr="0076617E" w:rsidRDefault="00092A54" w:rsidP="00F32FA8">
      <w:pPr>
        <w:tabs>
          <w:tab w:val="left" w:pos="780"/>
        </w:tabs>
        <w:spacing w:line="240" w:lineRule="auto"/>
        <w:ind w:left="780"/>
        <w:jc w:val="both"/>
        <w:rPr>
          <w:sz w:val="24"/>
          <w:szCs w:val="24"/>
        </w:rPr>
      </w:pPr>
      <w:r w:rsidRPr="0076617E">
        <w:rPr>
          <w:sz w:val="24"/>
          <w:szCs w:val="24"/>
        </w:rPr>
        <w:t>г) подготовить градостроительные планы вновь образуемых, изменяемых земельных участков;</w:t>
      </w:r>
    </w:p>
    <w:p w:rsidR="00092A54" w:rsidRPr="0076617E" w:rsidRDefault="00092A54" w:rsidP="00F32FA8">
      <w:pPr>
        <w:spacing w:line="240" w:lineRule="auto"/>
        <w:ind w:firstLine="709"/>
        <w:jc w:val="both"/>
        <w:rPr>
          <w:sz w:val="24"/>
          <w:szCs w:val="24"/>
        </w:rPr>
      </w:pPr>
      <w:proofErr w:type="gramStart"/>
      <w:r w:rsidRPr="0076617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92A54" w:rsidRPr="0076617E" w:rsidRDefault="00092A54" w:rsidP="00F32FA8">
      <w:pPr>
        <w:spacing w:line="240" w:lineRule="auto"/>
        <w:ind w:firstLine="709"/>
        <w:jc w:val="both"/>
        <w:rPr>
          <w:sz w:val="24"/>
          <w:szCs w:val="24"/>
        </w:rPr>
      </w:pPr>
      <w:r w:rsidRPr="0076617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92A54" w:rsidRPr="0076617E" w:rsidRDefault="00092A54" w:rsidP="00F32FA8">
      <w:pPr>
        <w:spacing w:line="240" w:lineRule="auto"/>
        <w:ind w:firstLine="709"/>
        <w:jc w:val="both"/>
        <w:rPr>
          <w:sz w:val="24"/>
          <w:szCs w:val="24"/>
        </w:rPr>
      </w:pPr>
      <w:r w:rsidRPr="0076617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92A54" w:rsidRPr="0076617E" w:rsidRDefault="00092A54" w:rsidP="00F32FA8">
      <w:pPr>
        <w:spacing w:line="240" w:lineRule="auto"/>
        <w:ind w:firstLine="709"/>
        <w:jc w:val="both"/>
        <w:rPr>
          <w:sz w:val="24"/>
          <w:szCs w:val="24"/>
        </w:rPr>
      </w:pPr>
      <w:r w:rsidRPr="0076617E">
        <w:rPr>
          <w:sz w:val="24"/>
          <w:szCs w:val="24"/>
        </w:rPr>
        <w:t>Посредством документации по планировке территории определяются:</w:t>
      </w:r>
    </w:p>
    <w:p w:rsidR="00092A54" w:rsidRPr="0076617E" w:rsidRDefault="00092A54" w:rsidP="00F32FA8">
      <w:pPr>
        <w:spacing w:line="240" w:lineRule="auto"/>
        <w:ind w:firstLine="709"/>
        <w:jc w:val="both"/>
        <w:rPr>
          <w:sz w:val="24"/>
          <w:szCs w:val="24"/>
        </w:rPr>
      </w:pPr>
      <w:r w:rsidRPr="0076617E">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92A54" w:rsidRPr="0076617E" w:rsidRDefault="00092A54" w:rsidP="00F32FA8">
      <w:pPr>
        <w:spacing w:line="240" w:lineRule="auto"/>
        <w:ind w:firstLine="709"/>
        <w:jc w:val="both"/>
        <w:rPr>
          <w:sz w:val="24"/>
          <w:szCs w:val="24"/>
        </w:rPr>
      </w:pPr>
      <w:r w:rsidRPr="0076617E">
        <w:rPr>
          <w:sz w:val="24"/>
          <w:szCs w:val="24"/>
        </w:rPr>
        <w:t>2) линии градостроительного регулирования, в том числе:</w:t>
      </w:r>
    </w:p>
    <w:p w:rsidR="00092A54" w:rsidRPr="0076617E" w:rsidRDefault="00092A54" w:rsidP="00F32FA8">
      <w:pPr>
        <w:spacing w:line="240" w:lineRule="auto"/>
        <w:ind w:left="780"/>
        <w:jc w:val="both"/>
        <w:rPr>
          <w:sz w:val="24"/>
          <w:szCs w:val="24"/>
        </w:rPr>
      </w:pPr>
      <w:proofErr w:type="gramStart"/>
      <w:r w:rsidRPr="0076617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92A54" w:rsidRPr="0076617E" w:rsidRDefault="00092A54" w:rsidP="00F32FA8">
      <w:pPr>
        <w:spacing w:line="240" w:lineRule="auto"/>
        <w:ind w:left="780"/>
        <w:jc w:val="both"/>
        <w:rPr>
          <w:sz w:val="24"/>
          <w:szCs w:val="24"/>
        </w:rPr>
      </w:pPr>
      <w:r w:rsidRPr="0076617E">
        <w:rPr>
          <w:sz w:val="24"/>
          <w:szCs w:val="24"/>
        </w:rPr>
        <w:t>б) линии регулирования застройки, если они не определены градостроительными регламентами в составе настоящих Правил;</w:t>
      </w:r>
    </w:p>
    <w:p w:rsidR="00092A54" w:rsidRPr="0076617E" w:rsidRDefault="00092A54" w:rsidP="00F32FA8">
      <w:pPr>
        <w:spacing w:line="240" w:lineRule="auto"/>
        <w:ind w:left="780"/>
        <w:jc w:val="both"/>
        <w:rPr>
          <w:sz w:val="24"/>
          <w:szCs w:val="24"/>
        </w:rPr>
      </w:pPr>
      <w:r w:rsidRPr="0076617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92A54" w:rsidRPr="0076617E" w:rsidRDefault="00092A54" w:rsidP="00F32FA8">
      <w:pPr>
        <w:spacing w:line="240" w:lineRule="auto"/>
        <w:ind w:left="780"/>
        <w:jc w:val="both"/>
        <w:rPr>
          <w:sz w:val="24"/>
          <w:szCs w:val="24"/>
        </w:rPr>
      </w:pPr>
      <w:r w:rsidRPr="0076617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92A54" w:rsidRPr="0076617E" w:rsidRDefault="00092A54" w:rsidP="00F32FA8">
      <w:pPr>
        <w:spacing w:line="240" w:lineRule="auto"/>
        <w:ind w:left="780"/>
        <w:jc w:val="both"/>
        <w:rPr>
          <w:sz w:val="24"/>
          <w:szCs w:val="24"/>
        </w:rPr>
      </w:pPr>
      <w:proofErr w:type="gramStart"/>
      <w:r w:rsidRPr="0076617E">
        <w:rPr>
          <w:sz w:val="24"/>
          <w:szCs w:val="24"/>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w:t>
      </w:r>
      <w:r w:rsidRPr="0076617E">
        <w:rPr>
          <w:sz w:val="24"/>
          <w:szCs w:val="24"/>
        </w:rPr>
        <w:lastRenderedPageBreak/>
        <w:t>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92A54" w:rsidRPr="0076617E" w:rsidRDefault="00092A54" w:rsidP="00F32FA8">
      <w:pPr>
        <w:spacing w:line="240" w:lineRule="auto"/>
        <w:ind w:left="780"/>
        <w:jc w:val="both"/>
        <w:rPr>
          <w:sz w:val="24"/>
          <w:szCs w:val="24"/>
        </w:rPr>
      </w:pPr>
      <w:r w:rsidRPr="0076617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92A54" w:rsidRPr="0076617E" w:rsidRDefault="00092A54" w:rsidP="00F32FA8">
      <w:pPr>
        <w:spacing w:line="240" w:lineRule="auto"/>
        <w:ind w:left="780"/>
        <w:jc w:val="both"/>
        <w:rPr>
          <w:sz w:val="24"/>
          <w:szCs w:val="24"/>
        </w:rPr>
      </w:pPr>
      <w:r w:rsidRPr="0076617E">
        <w:rPr>
          <w:sz w:val="24"/>
          <w:szCs w:val="24"/>
        </w:rPr>
        <w:t>ж) границы земельных участков на территориях существующей застройки, не разделенных на земельные участки;</w:t>
      </w:r>
    </w:p>
    <w:p w:rsidR="00092A54" w:rsidRPr="0076617E" w:rsidRDefault="00092A54" w:rsidP="00F32FA8">
      <w:pPr>
        <w:spacing w:line="240" w:lineRule="auto"/>
        <w:ind w:left="780"/>
        <w:jc w:val="both"/>
        <w:rPr>
          <w:sz w:val="24"/>
          <w:szCs w:val="24"/>
        </w:rPr>
      </w:pPr>
      <w:r w:rsidRPr="0076617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92A54" w:rsidRPr="0076617E" w:rsidRDefault="00092A54" w:rsidP="00F32FA8">
      <w:pPr>
        <w:spacing w:line="240" w:lineRule="auto"/>
        <w:ind w:firstLine="709"/>
        <w:jc w:val="both"/>
        <w:rPr>
          <w:sz w:val="24"/>
          <w:szCs w:val="24"/>
        </w:rPr>
      </w:pPr>
    </w:p>
    <w:p w:rsidR="00092A54" w:rsidRPr="0076617E" w:rsidRDefault="00092A54" w:rsidP="00F32FA8">
      <w:pPr>
        <w:spacing w:line="240" w:lineRule="auto"/>
        <w:jc w:val="center"/>
        <w:rPr>
          <w:b/>
          <w:sz w:val="24"/>
          <w:szCs w:val="24"/>
        </w:rPr>
      </w:pPr>
      <w:r w:rsidRPr="0076617E">
        <w:rPr>
          <w:b/>
          <w:sz w:val="24"/>
          <w:szCs w:val="24"/>
        </w:rPr>
        <w:t>Статья 10</w:t>
      </w:r>
      <w:r w:rsidR="00F32FA8">
        <w:rPr>
          <w:b/>
          <w:sz w:val="24"/>
          <w:szCs w:val="24"/>
        </w:rPr>
        <w:t>. Проекты планировки территории</w:t>
      </w:r>
    </w:p>
    <w:p w:rsidR="00092A54" w:rsidRPr="0076617E" w:rsidRDefault="00092A54" w:rsidP="00092A54">
      <w:pPr>
        <w:spacing w:line="240" w:lineRule="auto"/>
        <w:ind w:firstLine="709"/>
        <w:rPr>
          <w:sz w:val="24"/>
          <w:szCs w:val="24"/>
        </w:rPr>
      </w:pPr>
      <w:r w:rsidRPr="0076617E">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92A54" w:rsidRPr="0076617E" w:rsidRDefault="00092A54" w:rsidP="00092A54">
      <w:pPr>
        <w:spacing w:line="240" w:lineRule="auto"/>
        <w:ind w:firstLine="709"/>
        <w:rPr>
          <w:sz w:val="24"/>
          <w:szCs w:val="24"/>
        </w:rPr>
      </w:pPr>
      <w:r w:rsidRPr="0076617E">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и иными нормативными правовыми актами муниципального образования.</w:t>
      </w:r>
    </w:p>
    <w:p w:rsidR="00092A54" w:rsidRPr="0076617E" w:rsidRDefault="00092A54" w:rsidP="00092A54">
      <w:pPr>
        <w:spacing w:line="240" w:lineRule="auto"/>
        <w:ind w:firstLine="709"/>
        <w:rPr>
          <w:sz w:val="24"/>
          <w:szCs w:val="24"/>
        </w:rPr>
      </w:pPr>
      <w:r w:rsidRPr="0076617E">
        <w:rPr>
          <w:sz w:val="24"/>
          <w:szCs w:val="24"/>
        </w:rPr>
        <w:t>3. Проект планировки территории является основой для разработки проектов межевания территорий.</w:t>
      </w:r>
    </w:p>
    <w:p w:rsidR="00092A54" w:rsidRPr="0076617E" w:rsidRDefault="00092A54" w:rsidP="00092A54">
      <w:pPr>
        <w:spacing w:line="240" w:lineRule="auto"/>
        <w:ind w:firstLine="284"/>
        <w:rPr>
          <w:sz w:val="24"/>
          <w:szCs w:val="24"/>
        </w:rPr>
      </w:pPr>
    </w:p>
    <w:p w:rsidR="00092A54" w:rsidRPr="0076617E" w:rsidRDefault="00092A54" w:rsidP="0032148F">
      <w:pPr>
        <w:spacing w:line="240" w:lineRule="auto"/>
        <w:jc w:val="center"/>
        <w:rPr>
          <w:b/>
          <w:sz w:val="24"/>
          <w:szCs w:val="24"/>
        </w:rPr>
      </w:pPr>
      <w:r w:rsidRPr="0076617E">
        <w:rPr>
          <w:b/>
          <w:sz w:val="24"/>
          <w:szCs w:val="24"/>
        </w:rPr>
        <w:t>Статья 11. Проекты межевания территорий</w:t>
      </w:r>
    </w:p>
    <w:p w:rsidR="00092A54" w:rsidRPr="0076617E" w:rsidRDefault="00092A54" w:rsidP="00092A54">
      <w:pPr>
        <w:spacing w:line="240" w:lineRule="auto"/>
        <w:ind w:firstLine="709"/>
        <w:rPr>
          <w:sz w:val="24"/>
          <w:szCs w:val="24"/>
        </w:rPr>
      </w:pPr>
      <w:r w:rsidRPr="0076617E">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92A54" w:rsidRPr="0076617E" w:rsidRDefault="00092A54" w:rsidP="00092A54">
      <w:pPr>
        <w:spacing w:line="240" w:lineRule="auto"/>
        <w:ind w:firstLine="709"/>
        <w:rPr>
          <w:sz w:val="24"/>
          <w:szCs w:val="24"/>
        </w:rPr>
      </w:pPr>
      <w:r w:rsidRPr="0076617E">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92A54" w:rsidRPr="0076617E" w:rsidRDefault="00092A54" w:rsidP="00092A54">
      <w:pPr>
        <w:spacing w:line="240" w:lineRule="auto"/>
        <w:ind w:firstLine="709"/>
        <w:rPr>
          <w:sz w:val="24"/>
          <w:szCs w:val="24"/>
        </w:rPr>
      </w:pPr>
      <w:r w:rsidRPr="0076617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92A54" w:rsidRPr="0076617E" w:rsidRDefault="00092A54" w:rsidP="00092A54">
      <w:pPr>
        <w:spacing w:line="240" w:lineRule="auto"/>
        <w:ind w:firstLine="709"/>
        <w:rPr>
          <w:sz w:val="24"/>
          <w:szCs w:val="24"/>
        </w:rPr>
      </w:pPr>
      <w:r w:rsidRPr="0076617E">
        <w:rPr>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w:t>
      </w:r>
      <w:r w:rsidRPr="0076617E">
        <w:rPr>
          <w:sz w:val="24"/>
          <w:szCs w:val="24"/>
        </w:rPr>
        <w:lastRenderedPageBreak/>
        <w:t>на основе выявленных земельных участков, при условии соответствия их размеров градостроительному регламенту.</w:t>
      </w:r>
    </w:p>
    <w:p w:rsidR="00092A54" w:rsidRPr="0076617E" w:rsidRDefault="00092A54" w:rsidP="00092A54">
      <w:pPr>
        <w:spacing w:line="240" w:lineRule="auto"/>
        <w:ind w:firstLine="709"/>
        <w:rPr>
          <w:sz w:val="24"/>
          <w:szCs w:val="24"/>
        </w:rPr>
      </w:pPr>
      <w:r w:rsidRPr="0076617E">
        <w:rPr>
          <w:sz w:val="24"/>
          <w:szCs w:val="24"/>
        </w:rPr>
        <w:t>5. Проект межевания территории включает в себя чертежи межевания территории, на которых отображаются:</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красные линии, утвержденные в составе проекта планировки территории;</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линии отступа от красных линий в целях определения места допустимого размещения зданий, строений, сооружений;</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границы застроенных земельных участков, в том числе границы земельных участков, на которых расположены линейные объекты;</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границы территорий объектов культурного наследия;</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границы зон с особыми условиями использования территорий;</w:t>
      </w:r>
    </w:p>
    <w:p w:rsidR="00092A54" w:rsidRPr="0076617E" w:rsidRDefault="00092A54" w:rsidP="00F32FA8">
      <w:pPr>
        <w:widowControl w:val="0"/>
        <w:numPr>
          <w:ilvl w:val="0"/>
          <w:numId w:val="27"/>
        </w:numPr>
        <w:tabs>
          <w:tab w:val="num" w:pos="1134"/>
        </w:tabs>
        <w:autoSpaceDE w:val="0"/>
        <w:autoSpaceDN w:val="0"/>
        <w:adjustRightInd w:val="0"/>
        <w:spacing w:after="0" w:line="240" w:lineRule="auto"/>
        <w:ind w:left="1134" w:hanging="425"/>
        <w:jc w:val="both"/>
        <w:rPr>
          <w:sz w:val="24"/>
          <w:szCs w:val="24"/>
        </w:rPr>
      </w:pPr>
      <w:r w:rsidRPr="0076617E">
        <w:rPr>
          <w:sz w:val="24"/>
          <w:szCs w:val="24"/>
        </w:rPr>
        <w:t>границы зон действия публичных сервитутов.</w:t>
      </w:r>
    </w:p>
    <w:p w:rsidR="00092A54" w:rsidRPr="00191424" w:rsidRDefault="00092A54" w:rsidP="00191424">
      <w:pPr>
        <w:spacing w:line="240" w:lineRule="auto"/>
        <w:ind w:firstLine="709"/>
        <w:rPr>
          <w:sz w:val="24"/>
          <w:szCs w:val="24"/>
        </w:rPr>
      </w:pPr>
      <w:r w:rsidRPr="0076617E">
        <w:rPr>
          <w:sz w:val="24"/>
          <w:szCs w:val="24"/>
        </w:rPr>
        <w:t>6. В составе проектов межевания территорий осуществляется подготовка градостроительных планов земельных участков.</w:t>
      </w:r>
    </w:p>
    <w:p w:rsidR="00092A54" w:rsidRPr="0076617E" w:rsidRDefault="00092A54" w:rsidP="0032148F">
      <w:pPr>
        <w:spacing w:line="240" w:lineRule="auto"/>
        <w:jc w:val="center"/>
        <w:rPr>
          <w:b/>
          <w:sz w:val="24"/>
          <w:szCs w:val="24"/>
        </w:rPr>
      </w:pPr>
      <w:r w:rsidRPr="0076617E">
        <w:rPr>
          <w:b/>
          <w:sz w:val="24"/>
          <w:szCs w:val="24"/>
        </w:rPr>
        <w:t>Статья 12. Градостроительные планы земельных участков</w:t>
      </w:r>
    </w:p>
    <w:p w:rsidR="00092A54" w:rsidRPr="0076617E" w:rsidRDefault="00092A54" w:rsidP="00092A54">
      <w:pPr>
        <w:spacing w:line="240" w:lineRule="auto"/>
        <w:ind w:firstLine="709"/>
        <w:rPr>
          <w:sz w:val="24"/>
          <w:szCs w:val="24"/>
        </w:rPr>
      </w:pPr>
      <w:r w:rsidRPr="0076617E">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92A54" w:rsidRPr="0076617E" w:rsidRDefault="00092A54" w:rsidP="00092A54">
      <w:pPr>
        <w:spacing w:line="240" w:lineRule="auto"/>
        <w:ind w:firstLine="709"/>
        <w:rPr>
          <w:sz w:val="24"/>
          <w:szCs w:val="24"/>
        </w:rPr>
      </w:pPr>
      <w:r w:rsidRPr="0076617E">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92A54" w:rsidRPr="0076617E" w:rsidRDefault="00092A54" w:rsidP="00092A54">
      <w:pPr>
        <w:spacing w:line="240" w:lineRule="auto"/>
        <w:ind w:firstLine="709"/>
        <w:rPr>
          <w:sz w:val="24"/>
          <w:szCs w:val="24"/>
        </w:rPr>
      </w:pPr>
      <w:r w:rsidRPr="0076617E">
        <w:rPr>
          <w:sz w:val="24"/>
          <w:szCs w:val="24"/>
        </w:rPr>
        <w:t>2. Градостроительные планы земельных участков утверждаются в установленном порядке:</w:t>
      </w:r>
    </w:p>
    <w:p w:rsidR="00092A54" w:rsidRPr="0076617E" w:rsidRDefault="00092A54" w:rsidP="00092A54">
      <w:pPr>
        <w:spacing w:line="240" w:lineRule="auto"/>
        <w:ind w:firstLine="709"/>
        <w:rPr>
          <w:sz w:val="24"/>
          <w:szCs w:val="24"/>
        </w:rPr>
      </w:pPr>
      <w:r w:rsidRPr="0076617E">
        <w:rPr>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76617E">
        <w:rPr>
          <w:sz w:val="24"/>
          <w:szCs w:val="24"/>
        </w:rPr>
        <w:t>для</w:t>
      </w:r>
      <w:proofErr w:type="gramEnd"/>
      <w:r w:rsidRPr="0076617E">
        <w:rPr>
          <w:sz w:val="24"/>
          <w:szCs w:val="24"/>
        </w:rPr>
        <w:t>:</w:t>
      </w:r>
    </w:p>
    <w:p w:rsidR="00092A54" w:rsidRPr="0076617E" w:rsidRDefault="00092A54" w:rsidP="00092A54">
      <w:pPr>
        <w:spacing w:line="240" w:lineRule="auto"/>
        <w:ind w:left="780"/>
        <w:rPr>
          <w:sz w:val="24"/>
          <w:szCs w:val="24"/>
        </w:rPr>
      </w:pPr>
      <w:r w:rsidRPr="0076617E">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92A54" w:rsidRPr="0076617E" w:rsidRDefault="00092A54" w:rsidP="00092A54">
      <w:pPr>
        <w:spacing w:line="240" w:lineRule="auto"/>
        <w:ind w:left="780"/>
        <w:rPr>
          <w:sz w:val="24"/>
          <w:szCs w:val="24"/>
        </w:rPr>
      </w:pPr>
      <w:r w:rsidRPr="0076617E">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92A54" w:rsidRPr="0076617E" w:rsidRDefault="00092A54" w:rsidP="00092A54">
      <w:pPr>
        <w:spacing w:line="240" w:lineRule="auto"/>
        <w:ind w:left="780"/>
        <w:rPr>
          <w:sz w:val="24"/>
          <w:szCs w:val="24"/>
        </w:rPr>
      </w:pPr>
      <w:r w:rsidRPr="0076617E">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92A54" w:rsidRPr="0076617E" w:rsidRDefault="00092A54" w:rsidP="00092A54">
      <w:pPr>
        <w:spacing w:line="240" w:lineRule="auto"/>
        <w:ind w:firstLine="709"/>
        <w:rPr>
          <w:sz w:val="24"/>
          <w:szCs w:val="24"/>
        </w:rPr>
      </w:pPr>
      <w:r w:rsidRPr="0076617E">
        <w:rPr>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76617E">
        <w:rPr>
          <w:sz w:val="24"/>
          <w:szCs w:val="24"/>
        </w:rPr>
        <w:t>для</w:t>
      </w:r>
      <w:proofErr w:type="gramEnd"/>
      <w:r w:rsidRPr="0076617E">
        <w:rPr>
          <w:sz w:val="24"/>
          <w:szCs w:val="24"/>
        </w:rPr>
        <w:t>:</w:t>
      </w:r>
    </w:p>
    <w:p w:rsidR="00092A54" w:rsidRPr="0076617E" w:rsidRDefault="00092A54" w:rsidP="00092A54">
      <w:pPr>
        <w:spacing w:line="240" w:lineRule="auto"/>
        <w:ind w:left="780"/>
        <w:rPr>
          <w:sz w:val="24"/>
          <w:szCs w:val="24"/>
        </w:rPr>
      </w:pPr>
      <w:r w:rsidRPr="0076617E">
        <w:rPr>
          <w:sz w:val="24"/>
          <w:szCs w:val="24"/>
        </w:rPr>
        <w:t>а) подготовки проектной документации для строительства, реконструкции капитального ремонта;</w:t>
      </w:r>
    </w:p>
    <w:p w:rsidR="00092A54" w:rsidRPr="0076617E" w:rsidRDefault="00092A54" w:rsidP="00092A54">
      <w:pPr>
        <w:spacing w:line="240" w:lineRule="auto"/>
        <w:ind w:firstLine="780"/>
        <w:rPr>
          <w:sz w:val="24"/>
          <w:szCs w:val="24"/>
        </w:rPr>
      </w:pPr>
      <w:r w:rsidRPr="0076617E">
        <w:rPr>
          <w:sz w:val="24"/>
          <w:szCs w:val="24"/>
        </w:rPr>
        <w:lastRenderedPageBreak/>
        <w:t>б) выдачи разрешений на строительство;</w:t>
      </w:r>
    </w:p>
    <w:p w:rsidR="00092A54" w:rsidRPr="0076617E" w:rsidRDefault="00092A54" w:rsidP="00092A54">
      <w:pPr>
        <w:spacing w:line="240" w:lineRule="auto"/>
        <w:ind w:firstLine="780"/>
        <w:rPr>
          <w:sz w:val="24"/>
          <w:szCs w:val="24"/>
        </w:rPr>
      </w:pPr>
      <w:r w:rsidRPr="0076617E">
        <w:rPr>
          <w:sz w:val="24"/>
          <w:szCs w:val="24"/>
        </w:rPr>
        <w:t>в) выдачи разрешений на ввод объектов в эксплуатацию.</w:t>
      </w:r>
    </w:p>
    <w:p w:rsidR="00092A54" w:rsidRPr="0076617E" w:rsidRDefault="00092A54" w:rsidP="00092A54">
      <w:pPr>
        <w:spacing w:line="240" w:lineRule="auto"/>
        <w:ind w:firstLine="709"/>
        <w:rPr>
          <w:sz w:val="24"/>
          <w:szCs w:val="24"/>
        </w:rPr>
      </w:pPr>
      <w:r w:rsidRPr="0076617E">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092A54" w:rsidRPr="0076617E" w:rsidRDefault="00092A54" w:rsidP="00092A54">
      <w:pPr>
        <w:spacing w:line="240" w:lineRule="auto"/>
        <w:ind w:firstLine="709"/>
        <w:rPr>
          <w:sz w:val="24"/>
          <w:szCs w:val="24"/>
        </w:rPr>
      </w:pPr>
      <w:r w:rsidRPr="0076617E">
        <w:rPr>
          <w:sz w:val="24"/>
          <w:szCs w:val="24"/>
        </w:rPr>
        <w:t>3. В градостроительных планах земельных участков:</w:t>
      </w:r>
    </w:p>
    <w:p w:rsidR="00092A54" w:rsidRPr="0076617E" w:rsidRDefault="00092A54" w:rsidP="00092A54">
      <w:pPr>
        <w:spacing w:line="240" w:lineRule="auto"/>
        <w:ind w:left="780"/>
        <w:rPr>
          <w:sz w:val="24"/>
          <w:szCs w:val="24"/>
        </w:rPr>
      </w:pPr>
      <w:r w:rsidRPr="0076617E">
        <w:rPr>
          <w:sz w:val="24"/>
          <w:szCs w:val="24"/>
        </w:rPr>
        <w:t>1) фиксируются границы земельных участков с обозначением координат поворотных точек;</w:t>
      </w:r>
    </w:p>
    <w:p w:rsidR="00092A54" w:rsidRPr="0076617E" w:rsidRDefault="00092A54" w:rsidP="00092A54">
      <w:pPr>
        <w:spacing w:line="240" w:lineRule="auto"/>
        <w:ind w:left="780"/>
        <w:rPr>
          <w:sz w:val="24"/>
          <w:szCs w:val="24"/>
        </w:rPr>
      </w:pPr>
      <w:r w:rsidRPr="0076617E">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92A54" w:rsidRPr="0076617E" w:rsidRDefault="00092A54" w:rsidP="00092A54">
      <w:pPr>
        <w:spacing w:line="240" w:lineRule="auto"/>
        <w:ind w:left="780"/>
        <w:rPr>
          <w:sz w:val="24"/>
          <w:szCs w:val="24"/>
        </w:rPr>
      </w:pPr>
      <w:r w:rsidRPr="0076617E">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92A54" w:rsidRPr="0076617E" w:rsidRDefault="00092A54" w:rsidP="00092A54">
      <w:pPr>
        <w:spacing w:line="240" w:lineRule="auto"/>
        <w:ind w:left="780"/>
        <w:rPr>
          <w:sz w:val="24"/>
          <w:szCs w:val="24"/>
        </w:rPr>
      </w:pPr>
      <w:r w:rsidRPr="0076617E">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92A54" w:rsidRPr="0076617E" w:rsidRDefault="00092A54" w:rsidP="00092A54">
      <w:pPr>
        <w:spacing w:line="240" w:lineRule="auto"/>
        <w:ind w:left="780"/>
        <w:rPr>
          <w:sz w:val="24"/>
          <w:szCs w:val="24"/>
        </w:rPr>
      </w:pPr>
      <w:r w:rsidRPr="0076617E">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92A54" w:rsidRPr="0076617E" w:rsidRDefault="00092A54" w:rsidP="00092A54">
      <w:pPr>
        <w:spacing w:line="240" w:lineRule="auto"/>
        <w:ind w:left="780"/>
        <w:rPr>
          <w:sz w:val="24"/>
          <w:szCs w:val="24"/>
        </w:rPr>
      </w:pPr>
      <w:r w:rsidRPr="0076617E">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92A54" w:rsidRPr="0076617E" w:rsidRDefault="00092A54" w:rsidP="00092A54">
      <w:pPr>
        <w:spacing w:line="240" w:lineRule="auto"/>
        <w:ind w:left="780"/>
        <w:rPr>
          <w:sz w:val="24"/>
          <w:szCs w:val="24"/>
        </w:rPr>
      </w:pPr>
      <w:r w:rsidRPr="0076617E">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92A54" w:rsidRPr="0076617E" w:rsidRDefault="00092A54" w:rsidP="00191424">
      <w:pPr>
        <w:spacing w:line="240" w:lineRule="auto"/>
        <w:ind w:left="780"/>
        <w:rPr>
          <w:sz w:val="24"/>
          <w:szCs w:val="24"/>
        </w:rPr>
      </w:pPr>
      <w:r w:rsidRPr="0076617E">
        <w:rPr>
          <w:sz w:val="24"/>
          <w:szCs w:val="24"/>
        </w:rPr>
        <w:t>8) границы зоны планируемого размещения объектов капитального строительства для муниципальных нужд.</w:t>
      </w:r>
    </w:p>
    <w:p w:rsidR="00092A54" w:rsidRPr="0032148F" w:rsidRDefault="00092A54" w:rsidP="0032148F">
      <w:pPr>
        <w:spacing w:line="240" w:lineRule="auto"/>
        <w:jc w:val="center"/>
        <w:rPr>
          <w:b/>
          <w:noProof/>
          <w:sz w:val="24"/>
          <w:szCs w:val="24"/>
        </w:rPr>
      </w:pPr>
      <w:r w:rsidRPr="0076617E">
        <w:rPr>
          <w:b/>
          <w:noProof/>
          <w:sz w:val="24"/>
          <w:szCs w:val="24"/>
        </w:rPr>
        <w:t>Статья 13. Порядок подготовки документации по планировке территории</w:t>
      </w:r>
    </w:p>
    <w:p w:rsidR="00092A54" w:rsidRPr="0076617E" w:rsidRDefault="00092A54" w:rsidP="00092A54">
      <w:pPr>
        <w:spacing w:line="240" w:lineRule="auto"/>
        <w:ind w:firstLine="709"/>
        <w:rPr>
          <w:bCs/>
          <w:iCs/>
          <w:sz w:val="24"/>
          <w:szCs w:val="24"/>
        </w:rPr>
      </w:pPr>
      <w:r w:rsidRPr="0076617E">
        <w:rPr>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sz w:val="24"/>
          <w:szCs w:val="24"/>
        </w:rPr>
        <w:t>сельского поселения</w:t>
      </w:r>
      <w:r w:rsidRPr="0076617E">
        <w:rPr>
          <w:bCs/>
          <w:iCs/>
          <w:sz w:val="24"/>
          <w:szCs w:val="24"/>
        </w:rPr>
        <w:t>.</w:t>
      </w:r>
    </w:p>
    <w:p w:rsidR="00092A54" w:rsidRPr="0076617E" w:rsidRDefault="00092A54" w:rsidP="00092A54">
      <w:pPr>
        <w:spacing w:line="240" w:lineRule="auto"/>
        <w:ind w:firstLine="709"/>
        <w:rPr>
          <w:bCs/>
          <w:iCs/>
          <w:sz w:val="24"/>
          <w:szCs w:val="24"/>
        </w:rPr>
      </w:pPr>
      <w:r w:rsidRPr="0076617E">
        <w:rPr>
          <w:bCs/>
          <w:iCs/>
          <w:sz w:val="24"/>
          <w:szCs w:val="24"/>
        </w:rPr>
        <w:t xml:space="preserve">2. Администрация  </w:t>
      </w:r>
      <w:r w:rsidRPr="0076617E">
        <w:rPr>
          <w:sz w:val="24"/>
          <w:szCs w:val="24"/>
        </w:rPr>
        <w:t>сельского поселения</w:t>
      </w:r>
      <w:r w:rsidRPr="0076617E">
        <w:rPr>
          <w:bCs/>
          <w:iCs/>
          <w:sz w:val="24"/>
          <w:szCs w:val="24"/>
        </w:rPr>
        <w:t>:</w:t>
      </w:r>
    </w:p>
    <w:p w:rsidR="00092A54" w:rsidRPr="0076617E" w:rsidRDefault="00092A54" w:rsidP="00092A54">
      <w:pPr>
        <w:spacing w:line="240" w:lineRule="auto"/>
        <w:ind w:left="780"/>
        <w:rPr>
          <w:bCs/>
          <w:iCs/>
          <w:sz w:val="24"/>
          <w:szCs w:val="24"/>
        </w:rPr>
      </w:pPr>
      <w:r w:rsidRPr="0076617E">
        <w:rPr>
          <w:bCs/>
          <w:iCs/>
          <w:sz w:val="24"/>
          <w:szCs w:val="24"/>
        </w:rPr>
        <w:t xml:space="preserve">1) в </w:t>
      </w:r>
      <w:r w:rsidRPr="0076617E">
        <w:rPr>
          <w:sz w:val="24"/>
          <w:szCs w:val="24"/>
        </w:rPr>
        <w:t>срок не позднее тридцати дней со дня поступления,</w:t>
      </w:r>
      <w:r w:rsidRPr="0076617E">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92A54" w:rsidRPr="0076617E" w:rsidRDefault="00092A54" w:rsidP="00092A54">
      <w:pPr>
        <w:spacing w:line="240" w:lineRule="auto"/>
        <w:ind w:left="780"/>
        <w:rPr>
          <w:bCs/>
          <w:iCs/>
          <w:sz w:val="24"/>
          <w:szCs w:val="24"/>
        </w:rPr>
      </w:pPr>
      <w:proofErr w:type="gramStart"/>
      <w:r w:rsidRPr="0076617E">
        <w:rPr>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092A54" w:rsidRPr="0076617E" w:rsidRDefault="00092A54" w:rsidP="00092A54">
      <w:pPr>
        <w:spacing w:line="240" w:lineRule="auto"/>
        <w:ind w:left="780"/>
        <w:rPr>
          <w:bCs/>
          <w:iCs/>
          <w:sz w:val="24"/>
          <w:szCs w:val="24"/>
        </w:rPr>
      </w:pPr>
      <w:r w:rsidRPr="0076617E">
        <w:rPr>
          <w:bCs/>
          <w:iCs/>
          <w:sz w:val="24"/>
          <w:szCs w:val="24"/>
        </w:rPr>
        <w:t xml:space="preserve">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w:t>
      </w:r>
      <w:r w:rsidRPr="0076617E">
        <w:rPr>
          <w:bCs/>
          <w:iCs/>
          <w:sz w:val="24"/>
          <w:szCs w:val="24"/>
        </w:rPr>
        <w:lastRenderedPageBreak/>
        <w:t>регистрацию предложений физических или юридических лиц о порядке, сроках подготовки и содержании документации по планировке территории;</w:t>
      </w:r>
    </w:p>
    <w:p w:rsidR="00092A54" w:rsidRPr="0076617E" w:rsidRDefault="00092A54" w:rsidP="00092A54">
      <w:pPr>
        <w:spacing w:line="240" w:lineRule="auto"/>
        <w:ind w:left="780"/>
        <w:rPr>
          <w:bCs/>
          <w:iCs/>
          <w:sz w:val="24"/>
          <w:szCs w:val="24"/>
        </w:rPr>
      </w:pPr>
      <w:r w:rsidRPr="0076617E">
        <w:rPr>
          <w:bCs/>
          <w:iCs/>
          <w:sz w:val="24"/>
          <w:szCs w:val="24"/>
        </w:rPr>
        <w:t>4) осуществляет разработку и утверждение задания на подготовку документации по планировке территории.</w:t>
      </w:r>
    </w:p>
    <w:p w:rsidR="00092A54" w:rsidRPr="0076617E" w:rsidRDefault="00092A54" w:rsidP="00092A54">
      <w:pPr>
        <w:spacing w:line="240" w:lineRule="auto"/>
        <w:ind w:firstLine="709"/>
        <w:rPr>
          <w:sz w:val="24"/>
          <w:szCs w:val="24"/>
        </w:rPr>
      </w:pPr>
      <w:r w:rsidRPr="0076617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4. </w:t>
      </w:r>
      <w:proofErr w:type="gramStart"/>
      <w:r w:rsidRPr="0076617E">
        <w:rPr>
          <w:rFonts w:ascii="Times New Roman" w:hAnsi="Times New Roman" w:cs="Times New Roman"/>
          <w:color w:val="auto"/>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76617E">
        <w:rPr>
          <w:rFonts w:ascii="Times New Roman" w:hAnsi="Times New Roman" w:cs="Times New Roman"/>
          <w:color w:val="auto"/>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92A54" w:rsidRPr="0076617E" w:rsidRDefault="00092A54" w:rsidP="00092A54">
      <w:pPr>
        <w:spacing w:line="240" w:lineRule="auto"/>
        <w:ind w:firstLine="709"/>
        <w:rPr>
          <w:sz w:val="24"/>
          <w:szCs w:val="24"/>
        </w:rPr>
      </w:pPr>
      <w:r w:rsidRPr="0076617E">
        <w:rPr>
          <w:sz w:val="24"/>
          <w:szCs w:val="24"/>
        </w:rPr>
        <w:t xml:space="preserve">7. По результатам проверки </w:t>
      </w:r>
      <w:r w:rsidRPr="0076617E">
        <w:rPr>
          <w:bCs/>
          <w:iCs/>
          <w:sz w:val="24"/>
          <w:szCs w:val="24"/>
        </w:rPr>
        <w:t>Администрация сельского поселения</w:t>
      </w:r>
      <w:r w:rsidRPr="0076617E">
        <w:rPr>
          <w:sz w:val="24"/>
          <w:szCs w:val="24"/>
        </w:rPr>
        <w:t xml:space="preserve"> принимает решение о направлении документации по планировке территории главе </w:t>
      </w:r>
      <w:r w:rsidRPr="0076617E">
        <w:rPr>
          <w:bCs/>
          <w:iCs/>
          <w:sz w:val="24"/>
          <w:szCs w:val="24"/>
        </w:rPr>
        <w:t>Администрации сельского поселения</w:t>
      </w:r>
      <w:r w:rsidRPr="0076617E">
        <w:rPr>
          <w:sz w:val="24"/>
          <w:szCs w:val="24"/>
        </w:rPr>
        <w:t xml:space="preserve"> на утверждение или об отклонении такой документации и направлении ее на доработку.</w:t>
      </w:r>
    </w:p>
    <w:p w:rsidR="00092A54" w:rsidRPr="0076617E" w:rsidRDefault="00092A54" w:rsidP="00092A54">
      <w:pPr>
        <w:spacing w:line="240" w:lineRule="auto"/>
        <w:ind w:firstLine="709"/>
        <w:rPr>
          <w:sz w:val="24"/>
          <w:szCs w:val="24"/>
        </w:rPr>
      </w:pPr>
      <w:r w:rsidRPr="0076617E">
        <w:rPr>
          <w:sz w:val="24"/>
          <w:szCs w:val="24"/>
        </w:rPr>
        <w:t xml:space="preserve">8. Проекты планировки территории, </w:t>
      </w:r>
      <w:proofErr w:type="gramStart"/>
      <w:r w:rsidRPr="0076617E">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76617E">
        <w:rPr>
          <w:sz w:val="24"/>
          <w:szCs w:val="24"/>
        </w:rPr>
        <w:t xml:space="preserve"> обязательному рассмотрению на публичных слушаниях в порядке, установленном главой V настоящих Правил.</w:t>
      </w:r>
    </w:p>
    <w:p w:rsidR="00092A54" w:rsidRPr="00191424" w:rsidRDefault="00092A54" w:rsidP="00191424">
      <w:pPr>
        <w:spacing w:line="240" w:lineRule="auto"/>
        <w:ind w:firstLine="709"/>
        <w:rPr>
          <w:sz w:val="24"/>
          <w:szCs w:val="24"/>
        </w:rPr>
      </w:pPr>
      <w:r w:rsidRPr="0076617E">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bCs/>
          <w:iCs/>
          <w:sz w:val="24"/>
          <w:szCs w:val="24"/>
        </w:rPr>
        <w:t>Администрации сельского поселения</w:t>
      </w:r>
      <w:r w:rsidRPr="0076617E">
        <w:rPr>
          <w:sz w:val="24"/>
          <w:szCs w:val="24"/>
        </w:rPr>
        <w:t xml:space="preserve"> в сети "Интернет", в случае наличия такого сайта.</w:t>
      </w:r>
    </w:p>
    <w:p w:rsidR="00092A54" w:rsidRPr="0076617E" w:rsidRDefault="00092A54" w:rsidP="0032148F">
      <w:pPr>
        <w:spacing w:line="240" w:lineRule="auto"/>
        <w:jc w:val="center"/>
        <w:rPr>
          <w:b/>
          <w:sz w:val="24"/>
          <w:szCs w:val="24"/>
        </w:rPr>
      </w:pPr>
      <w:r w:rsidRPr="0076617E">
        <w:rPr>
          <w:b/>
          <w:sz w:val="24"/>
          <w:szCs w:val="24"/>
        </w:rPr>
        <w:t xml:space="preserve">ГЛАВА </w:t>
      </w:r>
      <w:r w:rsidRPr="0076617E">
        <w:rPr>
          <w:b/>
          <w:sz w:val="24"/>
          <w:szCs w:val="24"/>
          <w:lang w:val="en-US"/>
        </w:rPr>
        <w:t>IV</w:t>
      </w:r>
      <w:r w:rsidRPr="0076617E">
        <w:rPr>
          <w:b/>
          <w:sz w:val="24"/>
          <w:szCs w:val="24"/>
        </w:rPr>
        <w:t xml:space="preserve">. ПОРЯДОК ПРИМЕНЕНИЯ ПРАВИЛ </w:t>
      </w:r>
    </w:p>
    <w:p w:rsidR="00092A54" w:rsidRPr="0076617E" w:rsidRDefault="00092A54" w:rsidP="00092A54">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14. Регулирование использования земельных участков и объектов </w:t>
      </w:r>
    </w:p>
    <w:p w:rsidR="00092A54" w:rsidRPr="0032148F" w:rsidRDefault="00092A54" w:rsidP="0032148F">
      <w:pPr>
        <w:pStyle w:val="1"/>
        <w:numPr>
          <w:ilvl w:val="0"/>
          <w:numId w:val="0"/>
        </w:numPr>
        <w:tabs>
          <w:tab w:val="left" w:pos="708"/>
        </w:tabs>
        <w:rPr>
          <w:sz w:val="24"/>
          <w:szCs w:val="24"/>
        </w:rPr>
      </w:pPr>
      <w:r w:rsidRPr="0076617E">
        <w:rPr>
          <w:noProof/>
          <w:sz w:val="24"/>
          <w:szCs w:val="24"/>
        </w:rPr>
        <w:t>капитального стр</w:t>
      </w:r>
      <w:proofErr w:type="spellStart"/>
      <w:r w:rsidRPr="0076617E">
        <w:rPr>
          <w:sz w:val="24"/>
          <w:szCs w:val="24"/>
        </w:rPr>
        <w:t>оительства</w:t>
      </w:r>
      <w:proofErr w:type="spellEnd"/>
    </w:p>
    <w:p w:rsidR="00092A54" w:rsidRPr="0076617E" w:rsidRDefault="00092A54" w:rsidP="00092A54">
      <w:pPr>
        <w:spacing w:line="240" w:lineRule="auto"/>
        <w:ind w:firstLine="709"/>
        <w:rPr>
          <w:sz w:val="24"/>
          <w:szCs w:val="24"/>
        </w:rPr>
      </w:pPr>
      <w:r w:rsidRPr="0076617E">
        <w:rPr>
          <w:sz w:val="24"/>
          <w:szCs w:val="24"/>
        </w:rPr>
        <w:t xml:space="preserve">1. </w:t>
      </w:r>
      <w:proofErr w:type="gramStart"/>
      <w:r w:rsidRPr="0076617E">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76617E">
        <w:rPr>
          <w:sz w:val="24"/>
          <w:szCs w:val="24"/>
        </w:rPr>
        <w:t xml:space="preserve"> закону «О техническом регулировании» и Градостроительному кодексу Российской Федерации).</w:t>
      </w:r>
    </w:p>
    <w:p w:rsidR="00092A54" w:rsidRPr="0076617E" w:rsidRDefault="00092A54" w:rsidP="00092A54">
      <w:pPr>
        <w:spacing w:line="240" w:lineRule="auto"/>
        <w:ind w:firstLine="709"/>
        <w:rPr>
          <w:sz w:val="24"/>
          <w:szCs w:val="24"/>
        </w:rPr>
      </w:pPr>
      <w:r w:rsidRPr="0076617E">
        <w:rPr>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w:t>
      </w:r>
      <w:r w:rsidRPr="0076617E">
        <w:rPr>
          <w:sz w:val="24"/>
          <w:szCs w:val="24"/>
        </w:rPr>
        <w:lastRenderedPageBreak/>
        <w:t>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92A54" w:rsidRPr="0076617E" w:rsidRDefault="00092A54" w:rsidP="00092A54">
      <w:pPr>
        <w:spacing w:line="240" w:lineRule="auto"/>
        <w:ind w:firstLine="709"/>
        <w:rPr>
          <w:sz w:val="24"/>
          <w:szCs w:val="24"/>
        </w:rPr>
      </w:pPr>
      <w:r w:rsidRPr="0076617E">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или уполномоченными органами местного самоуправления в соответствии с федеральными законами.</w:t>
      </w:r>
    </w:p>
    <w:p w:rsidR="00092A54" w:rsidRDefault="00092A54" w:rsidP="00092A54">
      <w:pPr>
        <w:pStyle w:val="ConsNormal"/>
        <w:widowControl/>
        <w:ind w:firstLine="0"/>
        <w:jc w:val="center"/>
        <w:rPr>
          <w:rFonts w:ascii="Times New Roman" w:hAnsi="Times New Roman"/>
          <w:b/>
          <w:sz w:val="24"/>
          <w:szCs w:val="24"/>
        </w:rPr>
      </w:pPr>
    </w:p>
    <w:p w:rsidR="00092A54" w:rsidRPr="0076617E" w:rsidRDefault="00092A54" w:rsidP="00092A54">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w:t>
      </w:r>
      <w:r w:rsidRPr="0076617E">
        <w:rPr>
          <w:rFonts w:ascii="Times New Roman" w:hAnsi="Times New Roman"/>
          <w:b/>
          <w:noProof/>
          <w:sz w:val="24"/>
          <w:szCs w:val="24"/>
        </w:rPr>
        <w:t xml:space="preserve"> 15. </w:t>
      </w:r>
      <w:r w:rsidRPr="0076617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92A54" w:rsidRPr="0076617E" w:rsidRDefault="00092A54" w:rsidP="00092A54">
      <w:pPr>
        <w:pStyle w:val="ConsNormal"/>
        <w:widowControl/>
        <w:ind w:firstLine="0"/>
        <w:jc w:val="both"/>
        <w:rPr>
          <w:rFonts w:ascii="Times New Roman" w:hAnsi="Times New Roman"/>
          <w:b/>
          <w:sz w:val="24"/>
          <w:szCs w:val="24"/>
        </w:rPr>
      </w:pPr>
    </w:p>
    <w:p w:rsidR="00092A54" w:rsidRPr="0076617E" w:rsidRDefault="00092A54" w:rsidP="00092A54">
      <w:pPr>
        <w:spacing w:line="240" w:lineRule="auto"/>
        <w:ind w:firstLine="709"/>
        <w:rPr>
          <w:sz w:val="24"/>
          <w:szCs w:val="24"/>
        </w:rPr>
      </w:pPr>
      <w:r w:rsidRPr="0076617E">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92A54" w:rsidRPr="0076617E" w:rsidRDefault="00092A54" w:rsidP="00092A54">
      <w:pPr>
        <w:spacing w:line="240" w:lineRule="auto"/>
        <w:ind w:firstLine="709"/>
        <w:rPr>
          <w:sz w:val="24"/>
          <w:szCs w:val="24"/>
        </w:rPr>
      </w:pPr>
      <w:r w:rsidRPr="0076617E">
        <w:rPr>
          <w:sz w:val="24"/>
          <w:szCs w:val="24"/>
        </w:rPr>
        <w:t>2. Заявление о предоставлении разрешения на условно разрешенный вид использования должно содержать следующую информацию:</w:t>
      </w:r>
    </w:p>
    <w:p w:rsidR="00092A54" w:rsidRPr="0076617E" w:rsidRDefault="00092A54" w:rsidP="00F32FA8">
      <w:pPr>
        <w:widowControl w:val="0"/>
        <w:numPr>
          <w:ilvl w:val="0"/>
          <w:numId w:val="28"/>
        </w:numPr>
        <w:tabs>
          <w:tab w:val="num" w:pos="780"/>
        </w:tabs>
        <w:autoSpaceDE w:val="0"/>
        <w:autoSpaceDN w:val="0"/>
        <w:adjustRightInd w:val="0"/>
        <w:spacing w:after="0" w:line="240" w:lineRule="auto"/>
        <w:ind w:left="1040" w:hanging="260"/>
        <w:jc w:val="both"/>
        <w:rPr>
          <w:sz w:val="24"/>
          <w:szCs w:val="24"/>
        </w:rPr>
      </w:pPr>
      <w:r w:rsidRPr="0076617E">
        <w:rPr>
          <w:sz w:val="24"/>
          <w:szCs w:val="24"/>
        </w:rPr>
        <w:t>фамилию, имя, отчество, паспортные данные заявителя, номер контактного телефона в случае подачи заявления физическим лицом;</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left="1040" w:hanging="260"/>
        <w:jc w:val="both"/>
        <w:rPr>
          <w:sz w:val="24"/>
          <w:szCs w:val="24"/>
        </w:rPr>
      </w:pPr>
      <w:r w:rsidRPr="0076617E">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left="1040" w:hanging="260"/>
        <w:jc w:val="both"/>
        <w:rPr>
          <w:sz w:val="24"/>
          <w:szCs w:val="24"/>
        </w:rPr>
      </w:pPr>
      <w:r w:rsidRPr="0076617E">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left="1040" w:hanging="260"/>
        <w:jc w:val="both"/>
        <w:rPr>
          <w:sz w:val="24"/>
          <w:szCs w:val="24"/>
        </w:rPr>
      </w:pPr>
      <w:r w:rsidRPr="0076617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76617E">
        <w:rPr>
          <w:sz w:val="24"/>
          <w:szCs w:val="24"/>
          <w:lang w:val="en-US"/>
        </w:rPr>
        <w:t>V</w:t>
      </w:r>
      <w:r w:rsidRPr="0076617E">
        <w:rPr>
          <w:sz w:val="24"/>
          <w:szCs w:val="24"/>
        </w:rPr>
        <w:t xml:space="preserve"> настоящих Правил;</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left="1040" w:hanging="260"/>
        <w:jc w:val="both"/>
        <w:rPr>
          <w:sz w:val="24"/>
          <w:szCs w:val="24"/>
        </w:rPr>
      </w:pPr>
      <w:r w:rsidRPr="0076617E">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left="1040" w:hanging="260"/>
        <w:jc w:val="both"/>
        <w:rPr>
          <w:sz w:val="24"/>
          <w:szCs w:val="24"/>
        </w:rPr>
      </w:pPr>
      <w:proofErr w:type="spellStart"/>
      <w:r w:rsidRPr="0076617E">
        <w:rPr>
          <w:sz w:val="24"/>
          <w:szCs w:val="24"/>
        </w:rPr>
        <w:t>соотносимость</w:t>
      </w:r>
      <w:proofErr w:type="spellEnd"/>
      <w:r w:rsidRPr="0076617E">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hanging="649"/>
        <w:jc w:val="both"/>
        <w:rPr>
          <w:sz w:val="24"/>
          <w:szCs w:val="24"/>
        </w:rPr>
      </w:pPr>
      <w:r w:rsidRPr="0076617E">
        <w:rPr>
          <w:sz w:val="24"/>
          <w:szCs w:val="24"/>
        </w:rPr>
        <w:t>соответствие размеров земельного участка предполагаемому использованию;</w:t>
      </w:r>
    </w:p>
    <w:p w:rsidR="00092A54" w:rsidRPr="0076617E" w:rsidRDefault="00092A54" w:rsidP="00F32FA8">
      <w:pPr>
        <w:widowControl w:val="0"/>
        <w:numPr>
          <w:ilvl w:val="0"/>
          <w:numId w:val="28"/>
        </w:numPr>
        <w:tabs>
          <w:tab w:val="num" w:pos="1040"/>
        </w:tabs>
        <w:autoSpaceDE w:val="0"/>
        <w:autoSpaceDN w:val="0"/>
        <w:adjustRightInd w:val="0"/>
        <w:spacing w:after="0" w:line="240" w:lineRule="auto"/>
        <w:ind w:left="1040" w:hanging="260"/>
        <w:jc w:val="both"/>
        <w:rPr>
          <w:sz w:val="24"/>
          <w:szCs w:val="24"/>
        </w:rPr>
      </w:pPr>
      <w:r w:rsidRPr="0076617E">
        <w:rPr>
          <w:sz w:val="24"/>
          <w:szCs w:val="24"/>
        </w:rPr>
        <w:t>другие сведения, перечень которых устанавливается или запрашивается Комиссией.</w:t>
      </w:r>
    </w:p>
    <w:p w:rsidR="00092A54" w:rsidRPr="0076617E" w:rsidRDefault="00092A54" w:rsidP="00092A54">
      <w:pPr>
        <w:spacing w:line="240" w:lineRule="auto"/>
        <w:ind w:firstLine="709"/>
        <w:rPr>
          <w:sz w:val="24"/>
          <w:szCs w:val="24"/>
        </w:rPr>
      </w:pPr>
      <w:r w:rsidRPr="0076617E">
        <w:rPr>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92A54" w:rsidRPr="0076617E" w:rsidRDefault="00092A54" w:rsidP="00092A54">
      <w:pPr>
        <w:spacing w:line="240" w:lineRule="auto"/>
        <w:ind w:firstLine="709"/>
        <w:rPr>
          <w:sz w:val="24"/>
          <w:szCs w:val="24"/>
        </w:rPr>
      </w:pPr>
      <w:r w:rsidRPr="0076617E">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92A54" w:rsidRPr="0076617E" w:rsidRDefault="00092A54" w:rsidP="00092A54">
      <w:pPr>
        <w:spacing w:line="240" w:lineRule="auto"/>
        <w:ind w:firstLine="709"/>
        <w:rPr>
          <w:sz w:val="24"/>
          <w:szCs w:val="24"/>
        </w:rPr>
      </w:pPr>
      <w:r w:rsidRPr="0076617E">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76617E">
        <w:rPr>
          <w:sz w:val="24"/>
          <w:szCs w:val="24"/>
        </w:rPr>
        <w:t>порядке</w:t>
      </w:r>
      <w:proofErr w:type="gramEnd"/>
      <w:r w:rsidRPr="0076617E">
        <w:rPr>
          <w:sz w:val="24"/>
          <w:szCs w:val="24"/>
        </w:rPr>
        <w:t xml:space="preserve"> установленном главой </w:t>
      </w:r>
      <w:r w:rsidRPr="0076617E">
        <w:rPr>
          <w:sz w:val="24"/>
          <w:szCs w:val="24"/>
          <w:lang w:val="en-US"/>
        </w:rPr>
        <w:t>V</w:t>
      </w:r>
      <w:r w:rsidRPr="0076617E">
        <w:rPr>
          <w:sz w:val="24"/>
          <w:szCs w:val="24"/>
        </w:rPr>
        <w:t xml:space="preserve"> настоящих Правил.</w:t>
      </w:r>
    </w:p>
    <w:p w:rsidR="00092A54" w:rsidRPr="0076617E" w:rsidRDefault="00092A54" w:rsidP="00092A54">
      <w:pPr>
        <w:spacing w:line="240" w:lineRule="auto"/>
        <w:ind w:firstLine="709"/>
        <w:rPr>
          <w:sz w:val="24"/>
          <w:szCs w:val="24"/>
        </w:rPr>
      </w:pPr>
      <w:r w:rsidRPr="0076617E">
        <w:rPr>
          <w:sz w:val="24"/>
          <w:szCs w:val="24"/>
        </w:rPr>
        <w:t xml:space="preserve">4. </w:t>
      </w:r>
      <w:proofErr w:type="gramStart"/>
      <w:r w:rsidRPr="0076617E">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6617E">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76617E">
        <w:rPr>
          <w:sz w:val="24"/>
          <w:szCs w:val="24"/>
        </w:rPr>
        <w:lastRenderedPageBreak/>
        <w:t xml:space="preserve">указанием причин принятого решения и направляет их главе </w:t>
      </w:r>
      <w:r w:rsidRPr="0076617E">
        <w:rPr>
          <w:bCs/>
          <w:iCs/>
          <w:sz w:val="24"/>
          <w:szCs w:val="24"/>
        </w:rPr>
        <w:t>Администрации сельского поселения</w:t>
      </w:r>
      <w:r w:rsidRPr="0076617E">
        <w:rPr>
          <w:sz w:val="24"/>
          <w:szCs w:val="24"/>
          <w:u w:val="single"/>
        </w:rPr>
        <w:t>.</w:t>
      </w:r>
    </w:p>
    <w:p w:rsidR="00092A54" w:rsidRPr="0076617E" w:rsidRDefault="00092A54" w:rsidP="00092A54">
      <w:pPr>
        <w:spacing w:line="240" w:lineRule="auto"/>
        <w:ind w:firstLine="709"/>
        <w:rPr>
          <w:sz w:val="24"/>
          <w:szCs w:val="24"/>
        </w:rPr>
      </w:pPr>
      <w:r w:rsidRPr="0076617E">
        <w:rPr>
          <w:sz w:val="24"/>
          <w:szCs w:val="24"/>
        </w:rPr>
        <w:t xml:space="preserve">5. На основании указанных в пункте 4 настоящей статьи рекомендаций глава </w:t>
      </w:r>
      <w:r w:rsidRPr="0076617E">
        <w:rPr>
          <w:bCs/>
          <w:iCs/>
          <w:sz w:val="24"/>
          <w:szCs w:val="24"/>
        </w:rPr>
        <w:t>Администрация сельского поселения</w:t>
      </w:r>
      <w:r w:rsidRPr="0076617E">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6617E">
        <w:rPr>
          <w:bCs/>
          <w:iCs/>
          <w:sz w:val="24"/>
          <w:szCs w:val="24"/>
        </w:rPr>
        <w:t>Администрации сельского поселения</w:t>
      </w:r>
      <w:r w:rsidRPr="0076617E">
        <w:rPr>
          <w:sz w:val="24"/>
          <w:szCs w:val="24"/>
          <w:u w:val="single"/>
        </w:rPr>
        <w:t xml:space="preserve"> </w:t>
      </w:r>
      <w:r w:rsidRPr="0076617E">
        <w:rPr>
          <w:sz w:val="24"/>
          <w:szCs w:val="24"/>
        </w:rPr>
        <w:t>в сети "Интернет", в случае наличия такого сайта.</w:t>
      </w:r>
    </w:p>
    <w:p w:rsidR="00092A54" w:rsidRPr="0076617E" w:rsidRDefault="00092A54" w:rsidP="00092A54">
      <w:pPr>
        <w:spacing w:line="240" w:lineRule="auto"/>
        <w:ind w:firstLine="709"/>
        <w:rPr>
          <w:sz w:val="24"/>
          <w:szCs w:val="24"/>
        </w:rPr>
      </w:pPr>
      <w:r w:rsidRPr="0076617E">
        <w:rPr>
          <w:sz w:val="24"/>
          <w:szCs w:val="24"/>
        </w:rPr>
        <w:t>6. В случае</w:t>
      </w:r>
      <w:proofErr w:type="gramStart"/>
      <w:r w:rsidRPr="0076617E">
        <w:rPr>
          <w:sz w:val="24"/>
          <w:szCs w:val="24"/>
        </w:rPr>
        <w:t>,</w:t>
      </w:r>
      <w:proofErr w:type="gramEnd"/>
      <w:r w:rsidRPr="0076617E">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92A54" w:rsidRPr="0076617E" w:rsidRDefault="00092A54" w:rsidP="00092A54">
      <w:pPr>
        <w:spacing w:line="240" w:lineRule="auto"/>
        <w:ind w:firstLine="709"/>
        <w:rPr>
          <w:sz w:val="24"/>
          <w:szCs w:val="24"/>
        </w:rPr>
      </w:pPr>
      <w:r w:rsidRPr="0076617E">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92A54" w:rsidRPr="0076617E" w:rsidRDefault="00092A54" w:rsidP="00092A54">
      <w:pPr>
        <w:spacing w:line="240" w:lineRule="auto"/>
        <w:ind w:firstLine="284"/>
        <w:rPr>
          <w:sz w:val="24"/>
          <w:szCs w:val="24"/>
        </w:rPr>
      </w:pPr>
    </w:p>
    <w:p w:rsidR="00092A54" w:rsidRPr="0076617E" w:rsidRDefault="00092A54" w:rsidP="00092A54">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92A54" w:rsidRPr="0076617E" w:rsidRDefault="00092A54" w:rsidP="00092A54">
      <w:pPr>
        <w:pStyle w:val="ConsNormal"/>
        <w:widowControl/>
        <w:ind w:firstLine="284"/>
        <w:jc w:val="both"/>
        <w:rPr>
          <w:rFonts w:ascii="Times New Roman" w:hAnsi="Times New Roman"/>
          <w:b/>
          <w:i/>
          <w:sz w:val="24"/>
          <w:szCs w:val="24"/>
        </w:rPr>
      </w:pPr>
    </w:p>
    <w:p w:rsidR="00092A54" w:rsidRPr="0076617E" w:rsidRDefault="00092A54" w:rsidP="00092A54">
      <w:pPr>
        <w:pStyle w:val="ConsNormal"/>
        <w:widowControl/>
        <w:ind w:firstLine="709"/>
        <w:jc w:val="both"/>
        <w:rPr>
          <w:rFonts w:ascii="Times New Roman" w:hAnsi="Times New Roman"/>
          <w:sz w:val="24"/>
          <w:szCs w:val="24"/>
        </w:rPr>
      </w:pPr>
      <w:r w:rsidRPr="0076617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92A54" w:rsidRPr="0076617E" w:rsidRDefault="00092A54" w:rsidP="00092A54">
      <w:pPr>
        <w:pStyle w:val="ConsNormal"/>
        <w:widowControl/>
        <w:ind w:firstLine="709"/>
        <w:jc w:val="both"/>
        <w:rPr>
          <w:rFonts w:ascii="Times New Roman" w:hAnsi="Times New Roman"/>
          <w:sz w:val="24"/>
          <w:szCs w:val="24"/>
        </w:rPr>
      </w:pPr>
      <w:r w:rsidRPr="0076617E">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92A54" w:rsidRPr="0076617E" w:rsidRDefault="00092A54" w:rsidP="00092A54">
      <w:pPr>
        <w:pStyle w:val="ConsNormal"/>
        <w:widowControl/>
        <w:ind w:firstLine="709"/>
        <w:jc w:val="both"/>
        <w:rPr>
          <w:rFonts w:ascii="Times New Roman" w:hAnsi="Times New Roman"/>
          <w:sz w:val="24"/>
          <w:szCs w:val="24"/>
        </w:rPr>
      </w:pPr>
      <w:r w:rsidRPr="0076617E">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92A54" w:rsidRPr="0076617E" w:rsidRDefault="00092A54" w:rsidP="00092A54">
      <w:pPr>
        <w:spacing w:line="240" w:lineRule="auto"/>
        <w:ind w:firstLine="709"/>
        <w:rPr>
          <w:sz w:val="24"/>
          <w:szCs w:val="24"/>
        </w:rPr>
      </w:pPr>
      <w:r w:rsidRPr="0076617E">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left="1170" w:hanging="390"/>
        <w:jc w:val="both"/>
        <w:rPr>
          <w:sz w:val="24"/>
          <w:szCs w:val="24"/>
        </w:rPr>
      </w:pPr>
      <w:r w:rsidRPr="0076617E">
        <w:rPr>
          <w:sz w:val="24"/>
          <w:szCs w:val="24"/>
        </w:rPr>
        <w:t>фамилию, имя, отчество, паспортные данные заявителя, номер контактного телефона в случае подачи заявления физическим лицом;</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left="1170" w:hanging="390"/>
        <w:jc w:val="both"/>
        <w:rPr>
          <w:sz w:val="24"/>
          <w:szCs w:val="24"/>
        </w:rPr>
      </w:pPr>
      <w:r w:rsidRPr="0076617E">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left="1170" w:hanging="390"/>
        <w:jc w:val="both"/>
        <w:rPr>
          <w:sz w:val="24"/>
          <w:szCs w:val="24"/>
        </w:rPr>
      </w:pPr>
      <w:r w:rsidRPr="0076617E">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left="1170" w:hanging="390"/>
        <w:jc w:val="both"/>
        <w:rPr>
          <w:sz w:val="24"/>
          <w:szCs w:val="24"/>
        </w:rPr>
      </w:pPr>
      <w:r w:rsidRPr="0076617E">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6617E">
        <w:rPr>
          <w:i/>
          <w:sz w:val="24"/>
          <w:szCs w:val="24"/>
        </w:rPr>
        <w:t xml:space="preserve"> </w:t>
      </w:r>
      <w:r w:rsidRPr="0076617E">
        <w:rPr>
          <w:sz w:val="24"/>
          <w:szCs w:val="24"/>
        </w:rPr>
        <w:t xml:space="preserve">главой </w:t>
      </w:r>
      <w:r w:rsidRPr="0076617E">
        <w:rPr>
          <w:sz w:val="24"/>
          <w:szCs w:val="24"/>
          <w:lang w:val="en-US"/>
        </w:rPr>
        <w:t>V</w:t>
      </w:r>
      <w:r w:rsidRPr="0076617E">
        <w:rPr>
          <w:sz w:val="24"/>
          <w:szCs w:val="24"/>
        </w:rPr>
        <w:t xml:space="preserve"> </w:t>
      </w:r>
      <w:r w:rsidRPr="0076617E">
        <w:rPr>
          <w:sz w:val="24"/>
          <w:szCs w:val="24"/>
        </w:rPr>
        <w:lastRenderedPageBreak/>
        <w:t>настоящих Правил;</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hanging="649"/>
        <w:jc w:val="both"/>
        <w:rPr>
          <w:sz w:val="24"/>
          <w:szCs w:val="24"/>
        </w:rPr>
      </w:pPr>
      <w:r w:rsidRPr="0076617E">
        <w:rPr>
          <w:sz w:val="24"/>
          <w:szCs w:val="24"/>
        </w:rPr>
        <w:t>испрашиваемое заявителем отклонение от предельных параметров;</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left="1170" w:hanging="390"/>
        <w:jc w:val="both"/>
        <w:rPr>
          <w:sz w:val="24"/>
          <w:szCs w:val="24"/>
        </w:rPr>
      </w:pPr>
      <w:r w:rsidRPr="0076617E">
        <w:rPr>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092A54" w:rsidRPr="0076617E" w:rsidRDefault="00092A54" w:rsidP="00F32FA8">
      <w:pPr>
        <w:widowControl w:val="0"/>
        <w:numPr>
          <w:ilvl w:val="0"/>
          <w:numId w:val="29"/>
        </w:numPr>
        <w:tabs>
          <w:tab w:val="num" w:pos="1170"/>
        </w:tabs>
        <w:autoSpaceDE w:val="0"/>
        <w:autoSpaceDN w:val="0"/>
        <w:adjustRightInd w:val="0"/>
        <w:spacing w:after="0" w:line="240" w:lineRule="auto"/>
        <w:ind w:left="1170" w:hanging="390"/>
        <w:jc w:val="both"/>
        <w:rPr>
          <w:sz w:val="24"/>
          <w:szCs w:val="24"/>
        </w:rPr>
      </w:pPr>
      <w:r w:rsidRPr="0076617E">
        <w:rPr>
          <w:sz w:val="24"/>
          <w:szCs w:val="24"/>
        </w:rPr>
        <w:t>другие сведения, перечень которых устанавливается или запрашивается Комиссией.</w:t>
      </w:r>
    </w:p>
    <w:p w:rsidR="00092A54" w:rsidRPr="0076617E" w:rsidRDefault="00092A54" w:rsidP="00092A54">
      <w:pPr>
        <w:spacing w:line="240" w:lineRule="auto"/>
        <w:ind w:firstLine="709"/>
        <w:rPr>
          <w:sz w:val="24"/>
          <w:szCs w:val="24"/>
        </w:rPr>
      </w:pPr>
      <w:r w:rsidRPr="0076617E">
        <w:rPr>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92A54" w:rsidRPr="0076617E" w:rsidRDefault="00092A54" w:rsidP="00092A54">
      <w:pPr>
        <w:spacing w:line="240" w:lineRule="auto"/>
        <w:ind w:firstLine="709"/>
        <w:rPr>
          <w:sz w:val="24"/>
          <w:szCs w:val="24"/>
        </w:rPr>
      </w:pPr>
      <w:r w:rsidRPr="0076617E">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76617E">
        <w:rPr>
          <w:sz w:val="24"/>
          <w:szCs w:val="24"/>
          <w:lang w:val="en-US"/>
        </w:rPr>
        <w:t>V</w:t>
      </w:r>
      <w:r w:rsidRPr="0076617E">
        <w:rPr>
          <w:sz w:val="24"/>
          <w:szCs w:val="24"/>
        </w:rPr>
        <w:t xml:space="preserve"> настоящих Правил.</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sz w:val="24"/>
          <w:szCs w:val="24"/>
        </w:rPr>
        <w:t xml:space="preserve">6. </w:t>
      </w:r>
      <w:proofErr w:type="gramStart"/>
      <w:r w:rsidRPr="0076617E">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76617E">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Комиссия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p>
    <w:p w:rsidR="00092A54" w:rsidRPr="0076617E" w:rsidRDefault="00092A54" w:rsidP="00092A54">
      <w:pPr>
        <w:pStyle w:val="ConsNormal"/>
        <w:widowControl/>
        <w:ind w:firstLine="709"/>
        <w:jc w:val="both"/>
        <w:rPr>
          <w:rFonts w:ascii="Times New Roman" w:hAnsi="Times New Roman"/>
          <w:sz w:val="24"/>
          <w:szCs w:val="24"/>
        </w:rPr>
      </w:pPr>
      <w:r w:rsidRPr="0076617E">
        <w:rPr>
          <w:rFonts w:ascii="Times New Roman" w:hAnsi="Times New Roman"/>
          <w:sz w:val="24"/>
          <w:szCs w:val="24"/>
        </w:rPr>
        <w:t xml:space="preserve">7. На основании указанных в пункте 6 настоящей статьи рекомендаций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2A54" w:rsidRPr="0076617E" w:rsidRDefault="00092A54" w:rsidP="00092A54">
      <w:pPr>
        <w:pStyle w:val="ConsNormal"/>
        <w:widowControl/>
        <w:ind w:firstLine="709"/>
        <w:jc w:val="both"/>
        <w:rPr>
          <w:rFonts w:ascii="Times New Roman" w:hAnsi="Times New Roman"/>
          <w:sz w:val="24"/>
          <w:szCs w:val="24"/>
        </w:rPr>
      </w:pPr>
      <w:r w:rsidRPr="0076617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2A54" w:rsidRPr="0076617E" w:rsidRDefault="00092A54" w:rsidP="00092A54">
      <w:pPr>
        <w:pStyle w:val="ConsNormal"/>
        <w:widowControl/>
        <w:ind w:firstLine="284"/>
        <w:jc w:val="both"/>
        <w:rPr>
          <w:rFonts w:ascii="Times New Roman" w:hAnsi="Times New Roman"/>
          <w:sz w:val="24"/>
          <w:szCs w:val="24"/>
        </w:rPr>
      </w:pPr>
    </w:p>
    <w:p w:rsidR="00092A54" w:rsidRPr="00191424" w:rsidRDefault="00092A54" w:rsidP="00191424">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17.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092A54" w:rsidRPr="0076617E" w:rsidRDefault="00092A54" w:rsidP="00092A54">
      <w:pPr>
        <w:pStyle w:val="FR2"/>
        <w:spacing w:line="240" w:lineRule="auto"/>
        <w:ind w:firstLine="284"/>
        <w:rPr>
          <w:sz w:val="24"/>
          <w:szCs w:val="24"/>
        </w:rPr>
      </w:pPr>
      <w:r w:rsidRPr="0076617E">
        <w:rPr>
          <w:sz w:val="24"/>
          <w:szCs w:val="24"/>
        </w:rPr>
        <w:t>1. Основаниями для внесения изменений в Правила являются:</w:t>
      </w:r>
    </w:p>
    <w:p w:rsidR="00092A54" w:rsidRPr="0076617E" w:rsidRDefault="00092A54" w:rsidP="00092A54">
      <w:pPr>
        <w:pStyle w:val="FR2"/>
        <w:spacing w:line="240" w:lineRule="auto"/>
        <w:ind w:left="1134" w:firstLine="0"/>
        <w:rPr>
          <w:sz w:val="24"/>
          <w:szCs w:val="24"/>
        </w:rPr>
      </w:pPr>
      <w:r w:rsidRPr="0076617E">
        <w:rPr>
          <w:sz w:val="24"/>
          <w:szCs w:val="24"/>
        </w:rPr>
        <w:t>1) несоответствие Правил Генеральному плану, возникшее в результате внесения изменений в Генеральный план;</w:t>
      </w:r>
    </w:p>
    <w:p w:rsidR="00092A54" w:rsidRPr="0076617E" w:rsidRDefault="00092A54" w:rsidP="00092A54">
      <w:pPr>
        <w:pStyle w:val="FR2"/>
        <w:spacing w:line="240" w:lineRule="auto"/>
        <w:ind w:left="1134" w:firstLine="0"/>
        <w:rPr>
          <w:sz w:val="24"/>
          <w:szCs w:val="24"/>
        </w:rPr>
      </w:pPr>
      <w:r w:rsidRPr="0076617E">
        <w:rPr>
          <w:sz w:val="24"/>
          <w:szCs w:val="24"/>
        </w:rPr>
        <w:t>2) поступление предложений об изменении границ территориальных зон, изменении градостроительных регламентов.</w:t>
      </w:r>
    </w:p>
    <w:p w:rsidR="00092A54" w:rsidRPr="0076617E" w:rsidRDefault="00092A54" w:rsidP="00092A54">
      <w:pPr>
        <w:pStyle w:val="FR2"/>
        <w:spacing w:line="240" w:lineRule="auto"/>
        <w:ind w:firstLine="284"/>
        <w:rPr>
          <w:sz w:val="24"/>
          <w:szCs w:val="24"/>
        </w:rPr>
      </w:pPr>
      <w:r w:rsidRPr="0076617E">
        <w:rPr>
          <w:sz w:val="24"/>
          <w:szCs w:val="24"/>
        </w:rPr>
        <w:t>2. Правом инициативы внесения изменений в Правила обладают:</w:t>
      </w:r>
    </w:p>
    <w:p w:rsidR="00092A54" w:rsidRPr="0076617E" w:rsidRDefault="00092A54" w:rsidP="00092A54">
      <w:pPr>
        <w:pStyle w:val="FR2"/>
        <w:spacing w:line="240" w:lineRule="auto"/>
        <w:ind w:left="1134" w:firstLine="0"/>
        <w:rPr>
          <w:sz w:val="24"/>
          <w:szCs w:val="24"/>
        </w:rPr>
      </w:pPr>
      <w:r w:rsidRPr="0076617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2A54" w:rsidRPr="0076617E" w:rsidRDefault="00092A54" w:rsidP="00092A54">
      <w:pPr>
        <w:pStyle w:val="FR2"/>
        <w:spacing w:line="240" w:lineRule="auto"/>
        <w:ind w:left="1134" w:firstLine="0"/>
        <w:rPr>
          <w:sz w:val="24"/>
          <w:szCs w:val="24"/>
        </w:rPr>
      </w:pPr>
      <w:r w:rsidRPr="0076617E">
        <w:rPr>
          <w:sz w:val="24"/>
          <w:szCs w:val="24"/>
        </w:rPr>
        <w:t xml:space="preserve">2) органы исполнительной власти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92A54" w:rsidRPr="0076617E" w:rsidRDefault="00092A54" w:rsidP="00092A54">
      <w:pPr>
        <w:pStyle w:val="FR2"/>
        <w:spacing w:line="240" w:lineRule="auto"/>
        <w:ind w:left="1134" w:firstLine="0"/>
        <w:rPr>
          <w:sz w:val="24"/>
          <w:szCs w:val="24"/>
        </w:rPr>
      </w:pPr>
      <w:r w:rsidRPr="0076617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92A54" w:rsidRPr="0076617E" w:rsidRDefault="00092A54" w:rsidP="00092A54">
      <w:pPr>
        <w:pStyle w:val="FR2"/>
        <w:spacing w:line="240" w:lineRule="auto"/>
        <w:ind w:left="1134" w:firstLine="0"/>
        <w:rPr>
          <w:sz w:val="24"/>
          <w:szCs w:val="24"/>
        </w:rPr>
      </w:pPr>
      <w:r w:rsidRPr="0076617E">
        <w:rPr>
          <w:sz w:val="24"/>
          <w:szCs w:val="24"/>
        </w:rPr>
        <w:lastRenderedPageBreak/>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092A54" w:rsidRPr="0076617E" w:rsidRDefault="00092A54" w:rsidP="00092A54">
      <w:pPr>
        <w:pStyle w:val="FR2"/>
        <w:spacing w:line="240" w:lineRule="auto"/>
        <w:ind w:left="1134" w:firstLine="0"/>
        <w:rPr>
          <w:sz w:val="24"/>
          <w:szCs w:val="24"/>
        </w:rPr>
      </w:pPr>
      <w:r w:rsidRPr="0076617E">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76617E">
        <w:rPr>
          <w:sz w:val="24"/>
          <w:szCs w:val="24"/>
        </w:rPr>
        <w:t>Правил</w:t>
      </w:r>
      <w:proofErr w:type="gramEnd"/>
      <w:r w:rsidRPr="0076617E">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2A54" w:rsidRPr="0076617E" w:rsidRDefault="00092A54" w:rsidP="00092A54">
      <w:pPr>
        <w:pStyle w:val="FR2"/>
        <w:spacing w:line="240" w:lineRule="auto"/>
        <w:ind w:firstLine="284"/>
        <w:rPr>
          <w:sz w:val="24"/>
          <w:szCs w:val="24"/>
        </w:rPr>
      </w:pPr>
      <w:r w:rsidRPr="0076617E">
        <w:rPr>
          <w:sz w:val="24"/>
          <w:szCs w:val="24"/>
        </w:rPr>
        <w:t>3. Предложения о внесении изменений в Правила направляются в Комиссию.</w:t>
      </w:r>
    </w:p>
    <w:p w:rsidR="00092A54" w:rsidRPr="0076617E" w:rsidRDefault="00092A54" w:rsidP="00092A54">
      <w:pPr>
        <w:pStyle w:val="FR2"/>
        <w:spacing w:line="240" w:lineRule="auto"/>
        <w:ind w:firstLine="0"/>
        <w:jc w:val="center"/>
        <w:rPr>
          <w:b/>
          <w:sz w:val="24"/>
          <w:szCs w:val="24"/>
        </w:rPr>
      </w:pPr>
    </w:p>
    <w:p w:rsidR="00092A54" w:rsidRPr="0076617E" w:rsidRDefault="00092A54" w:rsidP="00092A54">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18.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092A54" w:rsidRPr="0076617E" w:rsidRDefault="00092A54" w:rsidP="00092A54">
      <w:pPr>
        <w:pStyle w:val="FR2"/>
        <w:spacing w:line="240" w:lineRule="auto"/>
        <w:ind w:firstLine="284"/>
        <w:rPr>
          <w:b/>
          <w:i/>
          <w:sz w:val="24"/>
          <w:szCs w:val="24"/>
        </w:rPr>
      </w:pPr>
    </w:p>
    <w:p w:rsidR="00092A54" w:rsidRPr="0076617E" w:rsidRDefault="00092A54" w:rsidP="00092A54">
      <w:pPr>
        <w:spacing w:line="240" w:lineRule="auto"/>
        <w:ind w:firstLine="709"/>
        <w:rPr>
          <w:iCs/>
          <w:sz w:val="24"/>
          <w:szCs w:val="24"/>
        </w:rPr>
      </w:pPr>
      <w:r w:rsidRPr="0076617E">
        <w:rPr>
          <w:sz w:val="24"/>
          <w:szCs w:val="24"/>
        </w:rPr>
        <w:t xml:space="preserve">1. </w:t>
      </w:r>
      <w:r w:rsidRPr="0076617E">
        <w:rPr>
          <w:iCs/>
          <w:sz w:val="24"/>
          <w:szCs w:val="24"/>
        </w:rPr>
        <w:t>Основанием для размещения объектов капитального строительства федерального значения является:</w:t>
      </w:r>
    </w:p>
    <w:p w:rsidR="00092A54" w:rsidRPr="0076617E" w:rsidRDefault="00092A54" w:rsidP="00092A54">
      <w:pPr>
        <w:spacing w:line="240" w:lineRule="auto"/>
        <w:ind w:left="1134"/>
        <w:rPr>
          <w:iCs/>
          <w:sz w:val="24"/>
          <w:szCs w:val="24"/>
        </w:rPr>
      </w:pPr>
      <w:r w:rsidRPr="0076617E">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92A54" w:rsidRPr="0076617E" w:rsidRDefault="00092A54" w:rsidP="00092A54">
      <w:pPr>
        <w:spacing w:line="240" w:lineRule="auto"/>
        <w:ind w:left="1134"/>
        <w:rPr>
          <w:iCs/>
          <w:sz w:val="24"/>
          <w:szCs w:val="24"/>
        </w:rPr>
      </w:pPr>
      <w:r w:rsidRPr="0076617E">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92A54" w:rsidRPr="0076617E" w:rsidRDefault="00092A54" w:rsidP="00092A54">
      <w:pPr>
        <w:spacing w:line="240" w:lineRule="auto"/>
        <w:ind w:left="1134"/>
        <w:rPr>
          <w:iCs/>
          <w:sz w:val="24"/>
          <w:szCs w:val="24"/>
        </w:rPr>
      </w:pPr>
      <w:r w:rsidRPr="0076617E">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92A54" w:rsidRPr="0076617E" w:rsidRDefault="00092A54" w:rsidP="00092A54">
      <w:pPr>
        <w:spacing w:line="240" w:lineRule="auto"/>
        <w:ind w:left="1134"/>
        <w:rPr>
          <w:iCs/>
          <w:sz w:val="24"/>
          <w:szCs w:val="24"/>
        </w:rPr>
      </w:pPr>
      <w:r w:rsidRPr="0076617E">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92A54" w:rsidRPr="0076617E" w:rsidRDefault="00092A54" w:rsidP="00092A54">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92A54" w:rsidRPr="0076617E" w:rsidRDefault="00092A54" w:rsidP="00092A54">
      <w:pPr>
        <w:pStyle w:val="FR2"/>
        <w:spacing w:line="240" w:lineRule="auto"/>
        <w:ind w:firstLine="709"/>
        <w:rPr>
          <w:sz w:val="24"/>
          <w:szCs w:val="24"/>
        </w:rPr>
      </w:pPr>
      <w:r w:rsidRPr="0076617E">
        <w:rPr>
          <w:sz w:val="24"/>
          <w:szCs w:val="24"/>
        </w:rPr>
        <w:t>К заявлению прилагаются:</w:t>
      </w:r>
    </w:p>
    <w:p w:rsidR="00092A54" w:rsidRPr="0076617E" w:rsidRDefault="00092A54" w:rsidP="00F32FA8">
      <w:pPr>
        <w:widowControl w:val="0"/>
        <w:numPr>
          <w:ilvl w:val="0"/>
          <w:numId w:val="30"/>
        </w:numPr>
        <w:autoSpaceDE w:val="0"/>
        <w:autoSpaceDN w:val="0"/>
        <w:adjustRightInd w:val="0"/>
        <w:spacing w:after="0" w:line="240" w:lineRule="auto"/>
        <w:ind w:hanging="12"/>
        <w:jc w:val="both"/>
        <w:rPr>
          <w:iCs/>
          <w:sz w:val="24"/>
          <w:szCs w:val="24"/>
        </w:rPr>
      </w:pPr>
      <w:r w:rsidRPr="0076617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92A54" w:rsidRPr="0076617E" w:rsidRDefault="00092A54" w:rsidP="00F32FA8">
      <w:pPr>
        <w:widowControl w:val="0"/>
        <w:numPr>
          <w:ilvl w:val="0"/>
          <w:numId w:val="30"/>
        </w:numPr>
        <w:autoSpaceDE w:val="0"/>
        <w:autoSpaceDN w:val="0"/>
        <w:adjustRightInd w:val="0"/>
        <w:spacing w:after="0" w:line="240" w:lineRule="auto"/>
        <w:ind w:hanging="12"/>
        <w:jc w:val="both"/>
        <w:rPr>
          <w:iCs/>
          <w:sz w:val="24"/>
          <w:szCs w:val="24"/>
        </w:rPr>
      </w:pPr>
      <w:r w:rsidRPr="0076617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92A54" w:rsidRPr="0076617E" w:rsidRDefault="00092A54" w:rsidP="00F32FA8">
      <w:pPr>
        <w:widowControl w:val="0"/>
        <w:numPr>
          <w:ilvl w:val="0"/>
          <w:numId w:val="30"/>
        </w:numPr>
        <w:autoSpaceDE w:val="0"/>
        <w:autoSpaceDN w:val="0"/>
        <w:adjustRightInd w:val="0"/>
        <w:spacing w:after="0" w:line="240" w:lineRule="auto"/>
        <w:ind w:hanging="12"/>
        <w:jc w:val="both"/>
        <w:rPr>
          <w:iCs/>
          <w:sz w:val="24"/>
          <w:szCs w:val="24"/>
        </w:rPr>
      </w:pPr>
      <w:r w:rsidRPr="0076617E">
        <w:rPr>
          <w:iCs/>
          <w:sz w:val="24"/>
          <w:szCs w:val="24"/>
        </w:rPr>
        <w:t>утвержденная проектно - сметная документация (обоснование инвестиций);</w:t>
      </w:r>
    </w:p>
    <w:p w:rsidR="00092A54" w:rsidRPr="0076617E" w:rsidRDefault="00092A54" w:rsidP="00F32FA8">
      <w:pPr>
        <w:widowControl w:val="0"/>
        <w:numPr>
          <w:ilvl w:val="0"/>
          <w:numId w:val="30"/>
        </w:numPr>
        <w:autoSpaceDE w:val="0"/>
        <w:autoSpaceDN w:val="0"/>
        <w:adjustRightInd w:val="0"/>
        <w:spacing w:after="0" w:line="240" w:lineRule="auto"/>
        <w:ind w:hanging="12"/>
        <w:jc w:val="both"/>
        <w:rPr>
          <w:iCs/>
          <w:sz w:val="24"/>
          <w:szCs w:val="24"/>
        </w:rPr>
      </w:pPr>
      <w:r w:rsidRPr="0076617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92A54" w:rsidRPr="0076617E" w:rsidRDefault="00092A54" w:rsidP="00092A54">
      <w:pPr>
        <w:spacing w:line="240" w:lineRule="auto"/>
        <w:ind w:firstLine="709"/>
        <w:rPr>
          <w:sz w:val="24"/>
          <w:szCs w:val="24"/>
        </w:rPr>
      </w:pPr>
      <w:r w:rsidRPr="0076617E">
        <w:rPr>
          <w:iCs/>
          <w:sz w:val="24"/>
          <w:szCs w:val="24"/>
        </w:rPr>
        <w:t xml:space="preserve">3. </w:t>
      </w:r>
      <w:r w:rsidRPr="0076617E">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w:t>
      </w:r>
      <w:r w:rsidRPr="0076617E">
        <w:rPr>
          <w:sz w:val="24"/>
          <w:szCs w:val="24"/>
        </w:rPr>
        <w:lastRenderedPageBreak/>
        <w:t>отклонения, в срок не позднее тридцати дней со дня поступления предложения о внесении изменений в Правила.</w:t>
      </w:r>
    </w:p>
    <w:p w:rsidR="00092A54" w:rsidRPr="0076617E" w:rsidRDefault="00092A54" w:rsidP="00092A54">
      <w:pPr>
        <w:spacing w:line="240" w:lineRule="auto"/>
        <w:ind w:firstLine="709"/>
        <w:rPr>
          <w:bCs/>
          <w:iCs/>
          <w:sz w:val="24"/>
          <w:szCs w:val="24"/>
        </w:rPr>
      </w:pPr>
      <w:r w:rsidRPr="0076617E">
        <w:rPr>
          <w:sz w:val="24"/>
          <w:szCs w:val="24"/>
        </w:rPr>
        <w:t xml:space="preserve">4. В целях подготовки заключения Комиссия </w:t>
      </w:r>
      <w:r w:rsidRPr="0076617E">
        <w:rPr>
          <w:bCs/>
          <w:iCs/>
          <w:sz w:val="24"/>
          <w:szCs w:val="24"/>
        </w:rPr>
        <w:t>направляет запросы:</w:t>
      </w:r>
    </w:p>
    <w:p w:rsidR="00092A54" w:rsidRPr="0076617E" w:rsidRDefault="00092A54" w:rsidP="00F32FA8">
      <w:pPr>
        <w:widowControl w:val="0"/>
        <w:numPr>
          <w:ilvl w:val="0"/>
          <w:numId w:val="31"/>
        </w:numPr>
        <w:autoSpaceDE w:val="0"/>
        <w:autoSpaceDN w:val="0"/>
        <w:adjustRightInd w:val="0"/>
        <w:spacing w:after="0" w:line="240" w:lineRule="auto"/>
        <w:jc w:val="both"/>
        <w:rPr>
          <w:bCs/>
          <w:iCs/>
          <w:sz w:val="24"/>
          <w:szCs w:val="24"/>
          <w:u w:val="single"/>
        </w:rPr>
      </w:pPr>
      <w:r w:rsidRPr="0076617E">
        <w:rPr>
          <w:bCs/>
          <w:iCs/>
          <w:sz w:val="24"/>
          <w:szCs w:val="24"/>
        </w:rPr>
        <w:t>в  Администрацию сельского поселения</w:t>
      </w:r>
      <w:r w:rsidRPr="0076617E">
        <w:rPr>
          <w:sz w:val="24"/>
          <w:szCs w:val="24"/>
          <w:u w:val="single"/>
        </w:rPr>
        <w:t>:</w:t>
      </w:r>
    </w:p>
    <w:p w:rsidR="00092A54" w:rsidRPr="0076617E" w:rsidRDefault="00092A54" w:rsidP="00092A54">
      <w:pPr>
        <w:spacing w:line="240" w:lineRule="auto"/>
        <w:ind w:left="1069" w:firstLine="360"/>
        <w:rPr>
          <w:iCs/>
          <w:sz w:val="24"/>
          <w:szCs w:val="24"/>
        </w:rPr>
      </w:pPr>
      <w:r w:rsidRPr="0076617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92A54" w:rsidRPr="0076617E" w:rsidRDefault="00092A54" w:rsidP="00092A54">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об </w:t>
      </w:r>
      <w:proofErr w:type="spellStart"/>
      <w:r w:rsidRPr="0076617E">
        <w:rPr>
          <w:rFonts w:ascii="Times New Roman" w:hAnsi="Times New Roman" w:cs="Times New Roman"/>
          <w:color w:val="auto"/>
          <w:sz w:val="24"/>
          <w:szCs w:val="24"/>
        </w:rPr>
        <w:t>имущественно</w:t>
      </w:r>
      <w:proofErr w:type="spellEnd"/>
      <w:r w:rsidRPr="0076617E">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92A54" w:rsidRPr="0076617E" w:rsidRDefault="00092A54" w:rsidP="00092A54">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92A54" w:rsidRPr="0076617E" w:rsidRDefault="00092A54" w:rsidP="00092A54">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092A54" w:rsidRPr="0076617E" w:rsidRDefault="00092A54" w:rsidP="00092A54">
      <w:pPr>
        <w:pStyle w:val="FR2"/>
        <w:spacing w:line="240" w:lineRule="auto"/>
        <w:ind w:left="1069" w:firstLine="3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92A54" w:rsidRPr="0076617E" w:rsidRDefault="00092A54" w:rsidP="00F32FA8">
      <w:pPr>
        <w:pStyle w:val="Web1"/>
        <w:numPr>
          <w:ilvl w:val="0"/>
          <w:numId w:val="31"/>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92A54" w:rsidRPr="0076617E" w:rsidRDefault="00092A54" w:rsidP="00092A54">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 Территориальный отдел Управления </w:t>
      </w:r>
      <w:proofErr w:type="spellStart"/>
      <w:r w:rsidRPr="0076617E">
        <w:rPr>
          <w:rFonts w:ascii="Times New Roman" w:hAnsi="Times New Roman" w:cs="Times New Roman"/>
          <w:color w:val="auto"/>
          <w:sz w:val="24"/>
          <w:szCs w:val="24"/>
        </w:rPr>
        <w:t>Роснедвижимости</w:t>
      </w:r>
      <w:proofErr w:type="spellEnd"/>
      <w:r w:rsidRPr="0076617E">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092A54" w:rsidRPr="0076617E" w:rsidRDefault="00092A54" w:rsidP="00092A54">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w:t>
      </w:r>
      <w:proofErr w:type="spellStart"/>
      <w:r w:rsidRPr="0076617E">
        <w:rPr>
          <w:rFonts w:ascii="Times New Roman" w:hAnsi="Times New Roman" w:cs="Times New Roman"/>
          <w:color w:val="auto"/>
          <w:spacing w:val="-1"/>
          <w:sz w:val="24"/>
          <w:szCs w:val="24"/>
        </w:rPr>
        <w:t>Россвязьохранкультуры</w:t>
      </w:r>
      <w:proofErr w:type="spellEnd"/>
      <w:r w:rsidRPr="0076617E">
        <w:rPr>
          <w:rFonts w:ascii="Times New Roman" w:hAnsi="Times New Roman" w:cs="Times New Roman"/>
          <w:color w:val="auto"/>
          <w:spacing w:val="-1"/>
          <w:sz w:val="24"/>
          <w:szCs w:val="24"/>
        </w:rPr>
        <w:t xml:space="preserve"> по Республике 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92A54" w:rsidRPr="0076617E" w:rsidRDefault="00092A54" w:rsidP="00092A54">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76617E">
        <w:rPr>
          <w:rFonts w:ascii="Times New Roman" w:hAnsi="Times New Roman" w:cs="Times New Roman"/>
          <w:color w:val="auto"/>
          <w:sz w:val="24"/>
          <w:szCs w:val="24"/>
        </w:rPr>
        <w:t>Росприроднадзор</w:t>
      </w:r>
      <w:proofErr w:type="spellEnd"/>
      <w:r w:rsidRPr="0076617E">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092A54" w:rsidRPr="0076617E" w:rsidRDefault="00092A54" w:rsidP="00F32FA8">
      <w:pPr>
        <w:pStyle w:val="FR2"/>
        <w:numPr>
          <w:ilvl w:val="0"/>
          <w:numId w:val="31"/>
        </w:numPr>
        <w:spacing w:line="240" w:lineRule="auto"/>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92A54" w:rsidRPr="0076617E" w:rsidRDefault="00092A54" w:rsidP="00092A54">
      <w:pPr>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92A54" w:rsidRPr="0076617E" w:rsidRDefault="00092A54" w:rsidP="0032148F">
      <w:pPr>
        <w:tabs>
          <w:tab w:val="left" w:pos="2694"/>
        </w:tabs>
        <w:spacing w:line="240" w:lineRule="auto"/>
        <w:ind w:firstLine="709"/>
        <w:jc w:val="both"/>
        <w:rPr>
          <w:sz w:val="24"/>
          <w:szCs w:val="24"/>
        </w:rPr>
      </w:pPr>
      <w:r w:rsidRPr="0076617E">
        <w:rPr>
          <w:bCs/>
          <w:iCs/>
          <w:sz w:val="24"/>
          <w:szCs w:val="24"/>
        </w:rPr>
        <w:t xml:space="preserve">5. </w:t>
      </w:r>
      <w:r w:rsidRPr="0076617E">
        <w:rPr>
          <w:sz w:val="24"/>
          <w:szCs w:val="24"/>
        </w:rPr>
        <w:t xml:space="preserve">Глава </w:t>
      </w:r>
      <w:r w:rsidRPr="0076617E">
        <w:rPr>
          <w:bCs/>
          <w:iCs/>
          <w:sz w:val="24"/>
          <w:szCs w:val="24"/>
        </w:rPr>
        <w:t>Администрации сельского поселения</w:t>
      </w:r>
      <w:r w:rsidRPr="0076617E">
        <w:rPr>
          <w:sz w:val="24"/>
          <w:szCs w:val="24"/>
        </w:rPr>
        <w:t xml:space="preserve"> с учетом рекомендаций, содержащихся в заключени</w:t>
      </w:r>
      <w:proofErr w:type="gramStart"/>
      <w:r w:rsidRPr="0076617E">
        <w:rPr>
          <w:sz w:val="24"/>
          <w:szCs w:val="24"/>
        </w:rPr>
        <w:t>и</w:t>
      </w:r>
      <w:proofErr w:type="gramEnd"/>
      <w:r w:rsidRPr="0076617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92A54" w:rsidRPr="0076617E" w:rsidRDefault="00092A54" w:rsidP="0032148F">
      <w:pPr>
        <w:spacing w:line="240" w:lineRule="auto"/>
        <w:ind w:firstLine="709"/>
        <w:jc w:val="both"/>
        <w:rPr>
          <w:iCs/>
          <w:sz w:val="24"/>
          <w:szCs w:val="24"/>
        </w:rPr>
      </w:pPr>
      <w:proofErr w:type="gramStart"/>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6617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sz w:val="24"/>
          <w:szCs w:val="24"/>
          <w:u w:val="single"/>
        </w:rPr>
        <w:t>пункт</w:t>
      </w:r>
      <w:r w:rsidRPr="0076617E">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76617E">
        <w:rPr>
          <w:sz w:val="24"/>
          <w:szCs w:val="24"/>
        </w:rPr>
        <w:t xml:space="preserve"> обязательства по обеспечению выбора земельного участка, предварительном </w:t>
      </w:r>
      <w:proofErr w:type="gramStart"/>
      <w:r w:rsidRPr="0076617E">
        <w:rPr>
          <w:sz w:val="24"/>
          <w:szCs w:val="24"/>
        </w:rPr>
        <w:t>согласовании</w:t>
      </w:r>
      <w:proofErr w:type="gramEnd"/>
      <w:r w:rsidRPr="0076617E">
        <w:rPr>
          <w:sz w:val="24"/>
          <w:szCs w:val="24"/>
        </w:rPr>
        <w:t xml:space="preserve"> места размещения объекта капитального строительства и подготовки документации по планировке </w:t>
      </w:r>
      <w:r w:rsidRPr="0076617E">
        <w:rPr>
          <w:iCs/>
          <w:sz w:val="24"/>
          <w:szCs w:val="24"/>
        </w:rPr>
        <w:t>территории или внесению изменений в ранее утвержденную документацию по планировке территории.</w:t>
      </w:r>
    </w:p>
    <w:p w:rsidR="00092A54" w:rsidRPr="0076617E" w:rsidRDefault="00092A54" w:rsidP="0032148F">
      <w:pPr>
        <w:spacing w:line="240" w:lineRule="auto"/>
        <w:ind w:firstLine="709"/>
        <w:jc w:val="both"/>
        <w:rPr>
          <w:iCs/>
          <w:sz w:val="24"/>
          <w:szCs w:val="24"/>
        </w:rPr>
      </w:pPr>
      <w:r w:rsidRPr="0076617E">
        <w:rPr>
          <w:iCs/>
          <w:sz w:val="24"/>
          <w:szCs w:val="24"/>
        </w:rPr>
        <w:t>В случае</w:t>
      </w:r>
      <w:proofErr w:type="gramStart"/>
      <w:r w:rsidRPr="0076617E">
        <w:rPr>
          <w:iCs/>
          <w:sz w:val="24"/>
          <w:szCs w:val="24"/>
        </w:rPr>
        <w:t>,</w:t>
      </w:r>
      <w:proofErr w:type="gramEnd"/>
      <w:r w:rsidRPr="0076617E">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w:t>
      </w:r>
      <w:r w:rsidRPr="0076617E">
        <w:rPr>
          <w:iCs/>
          <w:sz w:val="24"/>
          <w:szCs w:val="24"/>
        </w:rPr>
        <w:lastRenderedPageBreak/>
        <w:t>которым на заинтересованных лиц и уполномоченные органы возлагаются обязательства по обеспечению внесения изменений в Генеральный план.</w:t>
      </w:r>
    </w:p>
    <w:p w:rsidR="00092A54" w:rsidRPr="0076617E" w:rsidRDefault="00092A54" w:rsidP="0032148F">
      <w:pPr>
        <w:spacing w:line="240" w:lineRule="auto"/>
        <w:ind w:firstLine="709"/>
        <w:jc w:val="both"/>
        <w:rPr>
          <w:iCs/>
          <w:sz w:val="24"/>
          <w:szCs w:val="24"/>
        </w:rPr>
      </w:pPr>
      <w:r w:rsidRPr="0076617E">
        <w:rPr>
          <w:iCs/>
          <w:sz w:val="24"/>
          <w:szCs w:val="24"/>
        </w:rPr>
        <w:t xml:space="preserve">6.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w:t>
      </w:r>
      <w:proofErr w:type="gramEnd"/>
      <w:r w:rsidRPr="0076617E">
        <w:rPr>
          <w:iCs/>
          <w:sz w:val="24"/>
          <w:szCs w:val="24"/>
        </w:rPr>
        <w:t xml:space="preserve"> Сообщение о принятии такого решения также может быть распространено по радио и телевидению.</w:t>
      </w:r>
    </w:p>
    <w:p w:rsidR="00092A54" w:rsidRPr="0076617E" w:rsidRDefault="00092A54" w:rsidP="0032148F">
      <w:pPr>
        <w:spacing w:line="240" w:lineRule="auto"/>
        <w:ind w:firstLine="709"/>
        <w:jc w:val="both"/>
        <w:rPr>
          <w:iCs/>
          <w:sz w:val="24"/>
          <w:szCs w:val="24"/>
        </w:rPr>
      </w:pPr>
      <w:r w:rsidRPr="0076617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92A54" w:rsidRPr="0076617E" w:rsidRDefault="00092A54" w:rsidP="0032148F">
      <w:pPr>
        <w:spacing w:line="240" w:lineRule="auto"/>
        <w:ind w:firstLine="709"/>
        <w:jc w:val="both"/>
        <w:rPr>
          <w:iCs/>
          <w:sz w:val="24"/>
          <w:szCs w:val="24"/>
        </w:rPr>
      </w:pPr>
      <w:r w:rsidRPr="0076617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92A54" w:rsidRPr="0076617E" w:rsidRDefault="00092A54" w:rsidP="00092A54">
      <w:pPr>
        <w:spacing w:line="240" w:lineRule="auto"/>
        <w:ind w:firstLine="709"/>
        <w:rPr>
          <w:iCs/>
          <w:sz w:val="24"/>
          <w:szCs w:val="24"/>
        </w:rPr>
      </w:pPr>
      <w:r w:rsidRPr="0076617E">
        <w:rPr>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92A54" w:rsidRPr="0076617E" w:rsidRDefault="00092A54" w:rsidP="00092A54">
      <w:pPr>
        <w:spacing w:line="240" w:lineRule="auto"/>
        <w:ind w:firstLine="709"/>
        <w:rPr>
          <w:sz w:val="24"/>
          <w:szCs w:val="24"/>
        </w:rPr>
      </w:pPr>
      <w:r w:rsidRPr="0076617E">
        <w:rPr>
          <w:iCs/>
          <w:sz w:val="24"/>
          <w:szCs w:val="24"/>
        </w:rPr>
        <w:t xml:space="preserve">8. </w:t>
      </w:r>
      <w:r w:rsidRPr="00FB7E37">
        <w:rPr>
          <w:sz w:val="24"/>
          <w:szCs w:val="24"/>
        </w:rPr>
        <w:t>Предоставление земельных участков, находящихся в государственной или муниципальной собственности</w:t>
      </w:r>
      <w:r>
        <w:rPr>
          <w:sz w:val="24"/>
          <w:szCs w:val="24"/>
        </w:rPr>
        <w:t xml:space="preserve"> осуществляется в порядке, предусмотрен</w:t>
      </w:r>
      <w:r w:rsidRPr="007274B0">
        <w:rPr>
          <w:sz w:val="24"/>
          <w:szCs w:val="24"/>
        </w:rPr>
        <w:t xml:space="preserve">ном главой </w:t>
      </w:r>
      <w:r w:rsidRPr="007274B0">
        <w:rPr>
          <w:sz w:val="24"/>
          <w:szCs w:val="24"/>
          <w:lang w:val="en-US"/>
        </w:rPr>
        <w:t>V</w:t>
      </w:r>
      <w:r w:rsidRPr="007274B0">
        <w:rPr>
          <w:sz w:val="24"/>
          <w:szCs w:val="24"/>
        </w:rPr>
        <w:t>_1 (статьи 39_1-39_20) Земельного кодекса Российской Федерации.</w:t>
      </w:r>
    </w:p>
    <w:p w:rsidR="00092A54" w:rsidRPr="0076617E" w:rsidRDefault="00092A54" w:rsidP="00092A54">
      <w:pPr>
        <w:spacing w:line="240" w:lineRule="auto"/>
        <w:ind w:firstLine="709"/>
        <w:rPr>
          <w:iCs/>
          <w:sz w:val="24"/>
          <w:szCs w:val="24"/>
        </w:rPr>
      </w:pPr>
      <w:r w:rsidRPr="0076617E">
        <w:rPr>
          <w:iCs/>
          <w:sz w:val="24"/>
          <w:szCs w:val="24"/>
        </w:rPr>
        <w:t xml:space="preserve">9. </w:t>
      </w:r>
      <w:r w:rsidRPr="0076617E">
        <w:rPr>
          <w:bCs/>
          <w:iCs/>
          <w:sz w:val="24"/>
          <w:szCs w:val="24"/>
        </w:rPr>
        <w:t xml:space="preserve">Подготовка документации по планировке территории осуществляется в порядке, установленном главой </w:t>
      </w:r>
      <w:r w:rsidRPr="0076617E">
        <w:rPr>
          <w:bCs/>
          <w:iCs/>
          <w:sz w:val="24"/>
          <w:szCs w:val="24"/>
          <w:lang w:val="en-US"/>
        </w:rPr>
        <w:t>III</w:t>
      </w:r>
      <w:r w:rsidRPr="0076617E">
        <w:rPr>
          <w:bCs/>
          <w:iCs/>
          <w:sz w:val="24"/>
          <w:szCs w:val="24"/>
        </w:rPr>
        <w:t xml:space="preserve"> настоящих Правил и статьей 46 Градостроительного кодекса Российской Федерации.</w:t>
      </w:r>
    </w:p>
    <w:p w:rsidR="00092A54" w:rsidRPr="0076617E" w:rsidRDefault="00092A54" w:rsidP="00092A54">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w:t>
      </w:r>
      <w:proofErr w:type="gramStart"/>
      <w:r w:rsidRPr="0076617E">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76617E">
        <w:rPr>
          <w:rFonts w:ascii="Times New Roman" w:hAnsi="Times New Roman" w:cs="Times New Roman"/>
          <w:iCs/>
          <w:sz w:val="24"/>
          <w:szCs w:val="24"/>
        </w:rPr>
        <w:t xml:space="preserve"> о результатах публичных слушаний.</w:t>
      </w:r>
    </w:p>
    <w:p w:rsidR="00092A54" w:rsidRPr="0076617E" w:rsidRDefault="00092A54" w:rsidP="0032148F">
      <w:pPr>
        <w:spacing w:line="240" w:lineRule="auto"/>
        <w:ind w:firstLine="709"/>
        <w:jc w:val="both"/>
        <w:rPr>
          <w:bCs/>
          <w:iCs/>
          <w:sz w:val="24"/>
          <w:szCs w:val="24"/>
        </w:rPr>
      </w:pPr>
      <w:r w:rsidRPr="0076617E">
        <w:rPr>
          <w:iCs/>
          <w:sz w:val="24"/>
          <w:szCs w:val="24"/>
        </w:rPr>
        <w:t xml:space="preserve">11.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92A54" w:rsidRPr="0076617E" w:rsidRDefault="00092A54" w:rsidP="0032148F">
      <w:pPr>
        <w:spacing w:line="240" w:lineRule="auto"/>
        <w:ind w:firstLine="709"/>
        <w:jc w:val="both"/>
        <w:rPr>
          <w:iCs/>
          <w:sz w:val="24"/>
          <w:szCs w:val="24"/>
        </w:rPr>
      </w:pPr>
      <w:r w:rsidRPr="0076617E">
        <w:rPr>
          <w:bCs/>
          <w:iCs/>
          <w:sz w:val="24"/>
          <w:szCs w:val="24"/>
        </w:rPr>
        <w:t xml:space="preserve">12. </w:t>
      </w:r>
      <w:r w:rsidRPr="0076617E">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6617E">
        <w:rPr>
          <w:iCs/>
          <w:sz w:val="24"/>
          <w:szCs w:val="24"/>
        </w:rPr>
        <w:t xml:space="preserve">о внесении изменений в Правила главе </w:t>
      </w:r>
      <w:r w:rsidRPr="0076617E">
        <w:rPr>
          <w:bCs/>
          <w:iCs/>
          <w:sz w:val="24"/>
          <w:szCs w:val="24"/>
        </w:rPr>
        <w:t xml:space="preserve">Администрации сельского поселения </w:t>
      </w:r>
      <w:r w:rsidRPr="0076617E">
        <w:rPr>
          <w:iCs/>
          <w:sz w:val="24"/>
          <w:szCs w:val="24"/>
        </w:rPr>
        <w:t>на доработку в соответствии с результатами</w:t>
      </w:r>
      <w:proofErr w:type="gramEnd"/>
      <w:r w:rsidRPr="0076617E">
        <w:rPr>
          <w:iCs/>
          <w:sz w:val="24"/>
          <w:szCs w:val="24"/>
        </w:rPr>
        <w:t xml:space="preserve"> публичных слушаний по указанному проекту.</w:t>
      </w:r>
    </w:p>
    <w:p w:rsidR="00092A54" w:rsidRPr="0076617E" w:rsidRDefault="00092A54" w:rsidP="0032148F">
      <w:pPr>
        <w:spacing w:line="240" w:lineRule="auto"/>
        <w:ind w:firstLine="709"/>
        <w:jc w:val="both"/>
        <w:rPr>
          <w:iCs/>
          <w:sz w:val="24"/>
          <w:szCs w:val="24"/>
        </w:rPr>
      </w:pPr>
      <w:r w:rsidRPr="0076617E">
        <w:rPr>
          <w:sz w:val="24"/>
          <w:szCs w:val="24"/>
        </w:rPr>
        <w:t xml:space="preserve">13. </w:t>
      </w:r>
      <w:r w:rsidRPr="0076617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w:t>
      </w:r>
    </w:p>
    <w:p w:rsidR="00092A54" w:rsidRPr="0076617E" w:rsidRDefault="00092A54" w:rsidP="0032148F">
      <w:pPr>
        <w:spacing w:line="240" w:lineRule="auto"/>
        <w:ind w:firstLine="709"/>
        <w:jc w:val="both"/>
        <w:rPr>
          <w:sz w:val="24"/>
          <w:szCs w:val="24"/>
        </w:rPr>
      </w:pPr>
      <w:r w:rsidRPr="0076617E">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92A54" w:rsidRPr="0076617E" w:rsidRDefault="00092A54" w:rsidP="00191424">
      <w:pPr>
        <w:spacing w:line="240" w:lineRule="auto"/>
        <w:ind w:firstLine="709"/>
        <w:jc w:val="both"/>
        <w:rPr>
          <w:iCs/>
          <w:sz w:val="24"/>
          <w:szCs w:val="24"/>
        </w:rPr>
      </w:pPr>
      <w:r w:rsidRPr="0076617E">
        <w:rPr>
          <w:iCs/>
          <w:sz w:val="24"/>
          <w:szCs w:val="24"/>
        </w:rPr>
        <w:t xml:space="preserve">15. </w:t>
      </w:r>
      <w:proofErr w:type="gramStart"/>
      <w:r w:rsidRPr="0076617E">
        <w:rPr>
          <w:iCs/>
          <w:sz w:val="24"/>
          <w:szCs w:val="24"/>
        </w:rPr>
        <w:t xml:space="preserve">Органы государственной власти Российской Федерации, органы государственной власти Республики Башкортостан, </w:t>
      </w:r>
      <w:proofErr w:type="spellStart"/>
      <w:r>
        <w:rPr>
          <w:iCs/>
          <w:sz w:val="24"/>
          <w:szCs w:val="24"/>
        </w:rPr>
        <w:t>Миякинский</w:t>
      </w:r>
      <w:proofErr w:type="spellEnd"/>
      <w:r w:rsidRPr="0076617E">
        <w:rPr>
          <w:iCs/>
          <w:sz w:val="24"/>
          <w:szCs w:val="24"/>
        </w:rPr>
        <w:t xml:space="preserve"> район Республики Башкортостан вправе </w:t>
      </w:r>
      <w:r w:rsidRPr="0076617E">
        <w:rPr>
          <w:iCs/>
          <w:sz w:val="24"/>
          <w:szCs w:val="24"/>
        </w:rPr>
        <w:lastRenderedPageBreak/>
        <w:t>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092A54" w:rsidRPr="00191424" w:rsidRDefault="00092A54" w:rsidP="00191424">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19.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092A54" w:rsidRPr="0076617E" w:rsidRDefault="00092A54" w:rsidP="00092A54">
      <w:pPr>
        <w:spacing w:line="240" w:lineRule="auto"/>
        <w:ind w:firstLine="709"/>
        <w:rPr>
          <w:iCs/>
          <w:sz w:val="24"/>
          <w:szCs w:val="24"/>
        </w:rPr>
      </w:pPr>
      <w:r w:rsidRPr="0076617E">
        <w:rPr>
          <w:sz w:val="24"/>
          <w:szCs w:val="24"/>
        </w:rPr>
        <w:t xml:space="preserve">1. </w:t>
      </w:r>
      <w:r w:rsidRPr="0076617E">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92A54" w:rsidRPr="0076617E" w:rsidRDefault="00092A54" w:rsidP="00092A54">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92A54" w:rsidRPr="0076617E" w:rsidRDefault="00092A54" w:rsidP="00092A54">
      <w:pPr>
        <w:pStyle w:val="FR2"/>
        <w:spacing w:line="240" w:lineRule="auto"/>
        <w:ind w:firstLine="709"/>
        <w:rPr>
          <w:sz w:val="24"/>
          <w:szCs w:val="24"/>
        </w:rPr>
      </w:pPr>
      <w:r w:rsidRPr="0076617E">
        <w:rPr>
          <w:sz w:val="24"/>
          <w:szCs w:val="24"/>
        </w:rPr>
        <w:t>К заявлению прилагаются:</w:t>
      </w:r>
    </w:p>
    <w:p w:rsidR="00092A54" w:rsidRPr="0076617E" w:rsidRDefault="00092A54" w:rsidP="00F32FA8">
      <w:pPr>
        <w:widowControl w:val="0"/>
        <w:numPr>
          <w:ilvl w:val="0"/>
          <w:numId w:val="32"/>
        </w:numPr>
        <w:tabs>
          <w:tab w:val="num" w:pos="1040"/>
        </w:tabs>
        <w:autoSpaceDE w:val="0"/>
        <w:autoSpaceDN w:val="0"/>
        <w:adjustRightInd w:val="0"/>
        <w:spacing w:after="0" w:line="240" w:lineRule="auto"/>
        <w:ind w:left="1040" w:hanging="260"/>
        <w:jc w:val="both"/>
        <w:rPr>
          <w:iCs/>
          <w:sz w:val="24"/>
          <w:szCs w:val="24"/>
        </w:rPr>
      </w:pPr>
      <w:r w:rsidRPr="0076617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92A54" w:rsidRPr="0076617E" w:rsidRDefault="00092A54" w:rsidP="00F32FA8">
      <w:pPr>
        <w:widowControl w:val="0"/>
        <w:numPr>
          <w:ilvl w:val="0"/>
          <w:numId w:val="32"/>
        </w:numPr>
        <w:tabs>
          <w:tab w:val="num" w:pos="1040"/>
        </w:tabs>
        <w:autoSpaceDE w:val="0"/>
        <w:autoSpaceDN w:val="0"/>
        <w:adjustRightInd w:val="0"/>
        <w:spacing w:after="0" w:line="240" w:lineRule="auto"/>
        <w:ind w:left="1040" w:hanging="260"/>
        <w:jc w:val="both"/>
        <w:rPr>
          <w:iCs/>
          <w:sz w:val="24"/>
          <w:szCs w:val="24"/>
        </w:rPr>
      </w:pPr>
      <w:r w:rsidRPr="0076617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92A54" w:rsidRPr="0076617E" w:rsidRDefault="00092A54" w:rsidP="00F32FA8">
      <w:pPr>
        <w:widowControl w:val="0"/>
        <w:numPr>
          <w:ilvl w:val="0"/>
          <w:numId w:val="32"/>
        </w:numPr>
        <w:tabs>
          <w:tab w:val="num" w:pos="1040"/>
        </w:tabs>
        <w:autoSpaceDE w:val="0"/>
        <w:autoSpaceDN w:val="0"/>
        <w:adjustRightInd w:val="0"/>
        <w:spacing w:after="0" w:line="240" w:lineRule="auto"/>
        <w:ind w:hanging="649"/>
        <w:jc w:val="both"/>
        <w:rPr>
          <w:iCs/>
          <w:sz w:val="24"/>
          <w:szCs w:val="24"/>
        </w:rPr>
      </w:pPr>
      <w:r w:rsidRPr="0076617E">
        <w:rPr>
          <w:iCs/>
          <w:sz w:val="24"/>
          <w:szCs w:val="24"/>
        </w:rPr>
        <w:t>утвержденная проектно - сметная документация (обоснование инвестиций);</w:t>
      </w:r>
    </w:p>
    <w:p w:rsidR="00092A54" w:rsidRPr="0076617E" w:rsidRDefault="00092A54" w:rsidP="00F32FA8">
      <w:pPr>
        <w:widowControl w:val="0"/>
        <w:numPr>
          <w:ilvl w:val="0"/>
          <w:numId w:val="32"/>
        </w:numPr>
        <w:tabs>
          <w:tab w:val="num" w:pos="1040"/>
        </w:tabs>
        <w:autoSpaceDE w:val="0"/>
        <w:autoSpaceDN w:val="0"/>
        <w:adjustRightInd w:val="0"/>
        <w:spacing w:after="0" w:line="240" w:lineRule="auto"/>
        <w:ind w:left="1040" w:hanging="260"/>
        <w:jc w:val="both"/>
        <w:rPr>
          <w:iCs/>
          <w:sz w:val="24"/>
          <w:szCs w:val="24"/>
        </w:rPr>
      </w:pPr>
      <w:r w:rsidRPr="0076617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92A54" w:rsidRPr="0076617E" w:rsidRDefault="00092A54" w:rsidP="00092A54">
      <w:pPr>
        <w:spacing w:line="240" w:lineRule="auto"/>
        <w:ind w:firstLine="709"/>
        <w:rPr>
          <w:sz w:val="24"/>
          <w:szCs w:val="24"/>
        </w:rPr>
      </w:pPr>
      <w:r w:rsidRPr="0076617E">
        <w:rPr>
          <w:iCs/>
          <w:sz w:val="24"/>
          <w:szCs w:val="24"/>
        </w:rPr>
        <w:t xml:space="preserve">3. </w:t>
      </w:r>
      <w:r w:rsidRPr="0076617E">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92A54" w:rsidRPr="0076617E" w:rsidRDefault="00092A54" w:rsidP="00092A54">
      <w:pPr>
        <w:spacing w:line="240" w:lineRule="auto"/>
        <w:ind w:firstLine="709"/>
        <w:rPr>
          <w:bCs/>
          <w:iCs/>
          <w:sz w:val="24"/>
          <w:szCs w:val="24"/>
        </w:rPr>
      </w:pPr>
      <w:r w:rsidRPr="0076617E">
        <w:rPr>
          <w:sz w:val="24"/>
          <w:szCs w:val="24"/>
        </w:rPr>
        <w:t xml:space="preserve">4. В целях подготовки заключения Комиссия </w:t>
      </w:r>
      <w:r w:rsidRPr="0076617E">
        <w:rPr>
          <w:bCs/>
          <w:iCs/>
          <w:sz w:val="24"/>
          <w:szCs w:val="24"/>
        </w:rPr>
        <w:t>направляет запросы:</w:t>
      </w:r>
    </w:p>
    <w:p w:rsidR="00092A54" w:rsidRPr="0076617E" w:rsidRDefault="00092A54" w:rsidP="00F32FA8">
      <w:pPr>
        <w:widowControl w:val="0"/>
        <w:numPr>
          <w:ilvl w:val="0"/>
          <w:numId w:val="33"/>
        </w:numPr>
        <w:tabs>
          <w:tab w:val="num" w:pos="1040"/>
        </w:tabs>
        <w:autoSpaceDE w:val="0"/>
        <w:autoSpaceDN w:val="0"/>
        <w:adjustRightInd w:val="0"/>
        <w:spacing w:after="0" w:line="240" w:lineRule="auto"/>
        <w:ind w:left="1040" w:hanging="260"/>
        <w:jc w:val="both"/>
        <w:rPr>
          <w:iCs/>
          <w:sz w:val="24"/>
          <w:szCs w:val="24"/>
        </w:rPr>
      </w:pPr>
      <w:r w:rsidRPr="0076617E">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92A54" w:rsidRPr="0076617E" w:rsidRDefault="00092A54" w:rsidP="00F32FA8">
      <w:pPr>
        <w:pStyle w:val="Web1"/>
        <w:numPr>
          <w:ilvl w:val="0"/>
          <w:numId w:val="33"/>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 уполномоченный орган об </w:t>
      </w:r>
      <w:proofErr w:type="spellStart"/>
      <w:r w:rsidRPr="0076617E">
        <w:rPr>
          <w:rFonts w:ascii="Times New Roman" w:hAnsi="Times New Roman" w:cs="Times New Roman"/>
          <w:color w:val="auto"/>
          <w:sz w:val="24"/>
          <w:szCs w:val="24"/>
        </w:rPr>
        <w:t>имущественно</w:t>
      </w:r>
      <w:proofErr w:type="spellEnd"/>
      <w:r w:rsidRPr="0076617E">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92A54" w:rsidRPr="0076617E" w:rsidRDefault="00092A54" w:rsidP="00F32FA8">
      <w:pPr>
        <w:pStyle w:val="Web1"/>
        <w:numPr>
          <w:ilvl w:val="0"/>
          <w:numId w:val="33"/>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 Территориальный отдел Управления </w:t>
      </w:r>
      <w:proofErr w:type="spellStart"/>
      <w:r w:rsidRPr="0076617E">
        <w:rPr>
          <w:rFonts w:ascii="Times New Roman" w:hAnsi="Times New Roman" w:cs="Times New Roman"/>
          <w:color w:val="auto"/>
          <w:sz w:val="24"/>
          <w:szCs w:val="24"/>
        </w:rPr>
        <w:t>Роснедвижимости</w:t>
      </w:r>
      <w:proofErr w:type="spellEnd"/>
      <w:r w:rsidRPr="0076617E">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092A54" w:rsidRPr="0076617E" w:rsidRDefault="00092A54" w:rsidP="00F32FA8">
      <w:pPr>
        <w:pStyle w:val="Web1"/>
        <w:numPr>
          <w:ilvl w:val="0"/>
          <w:numId w:val="33"/>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w:t>
      </w:r>
      <w:proofErr w:type="spellStart"/>
      <w:r w:rsidRPr="0076617E">
        <w:rPr>
          <w:rFonts w:ascii="Times New Roman" w:hAnsi="Times New Roman" w:cs="Times New Roman"/>
          <w:color w:val="auto"/>
          <w:spacing w:val="-1"/>
          <w:sz w:val="24"/>
          <w:szCs w:val="24"/>
        </w:rPr>
        <w:t>Россвязьохранкультуры</w:t>
      </w:r>
      <w:proofErr w:type="spellEnd"/>
      <w:r w:rsidRPr="0076617E">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92A54" w:rsidRPr="0076617E" w:rsidRDefault="00092A54" w:rsidP="00F32FA8">
      <w:pPr>
        <w:pStyle w:val="Web1"/>
        <w:numPr>
          <w:ilvl w:val="0"/>
          <w:numId w:val="33"/>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76617E">
        <w:rPr>
          <w:rFonts w:ascii="Times New Roman" w:hAnsi="Times New Roman" w:cs="Times New Roman"/>
          <w:color w:val="auto"/>
          <w:sz w:val="24"/>
          <w:szCs w:val="24"/>
        </w:rPr>
        <w:t>Росприроднадзор</w:t>
      </w:r>
      <w:proofErr w:type="spellEnd"/>
      <w:r w:rsidRPr="0076617E">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092A54" w:rsidRPr="0076617E" w:rsidRDefault="00092A54" w:rsidP="00F32FA8">
      <w:pPr>
        <w:pStyle w:val="Web1"/>
        <w:numPr>
          <w:ilvl w:val="0"/>
          <w:numId w:val="33"/>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92A54" w:rsidRPr="0076617E" w:rsidRDefault="00092A54" w:rsidP="00F32FA8">
      <w:pPr>
        <w:pStyle w:val="FR2"/>
        <w:numPr>
          <w:ilvl w:val="0"/>
          <w:numId w:val="33"/>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92A54" w:rsidRPr="0076617E" w:rsidRDefault="00092A54" w:rsidP="00F32FA8">
      <w:pPr>
        <w:pStyle w:val="FR2"/>
        <w:numPr>
          <w:ilvl w:val="0"/>
          <w:numId w:val="33"/>
        </w:numPr>
        <w:tabs>
          <w:tab w:val="num" w:pos="78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lastRenderedPageBreak/>
        <w:t>Миякинский</w:t>
      </w:r>
      <w:proofErr w:type="spellEnd"/>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92A54" w:rsidRPr="0076617E" w:rsidRDefault="00092A54" w:rsidP="0032148F">
      <w:pPr>
        <w:spacing w:line="240" w:lineRule="auto"/>
        <w:ind w:firstLine="709"/>
        <w:jc w:val="both"/>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92A54" w:rsidRPr="0076617E" w:rsidRDefault="00092A54" w:rsidP="0032148F">
      <w:pPr>
        <w:spacing w:line="240" w:lineRule="auto"/>
        <w:ind w:firstLine="709"/>
        <w:jc w:val="both"/>
        <w:rPr>
          <w:sz w:val="24"/>
          <w:szCs w:val="24"/>
        </w:rPr>
      </w:pPr>
      <w:r w:rsidRPr="0076617E">
        <w:rPr>
          <w:bCs/>
          <w:iCs/>
          <w:sz w:val="24"/>
          <w:szCs w:val="24"/>
        </w:rPr>
        <w:t xml:space="preserve">5. </w:t>
      </w:r>
      <w:r w:rsidRPr="0076617E">
        <w:rPr>
          <w:sz w:val="24"/>
          <w:szCs w:val="24"/>
        </w:rPr>
        <w:t>Глава Администрации сельского поселения с учетом рекомендаций, содержащихся в заключени</w:t>
      </w:r>
      <w:proofErr w:type="gramStart"/>
      <w:r w:rsidRPr="0076617E">
        <w:rPr>
          <w:sz w:val="24"/>
          <w:szCs w:val="24"/>
        </w:rPr>
        <w:t>и</w:t>
      </w:r>
      <w:proofErr w:type="gramEnd"/>
      <w:r w:rsidRPr="0076617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92A54" w:rsidRPr="0076617E" w:rsidRDefault="00092A54" w:rsidP="0032148F">
      <w:pPr>
        <w:spacing w:line="240" w:lineRule="auto"/>
        <w:ind w:firstLine="709"/>
        <w:jc w:val="both"/>
        <w:rPr>
          <w:iCs/>
          <w:sz w:val="24"/>
          <w:szCs w:val="24"/>
        </w:rPr>
      </w:pPr>
      <w:proofErr w:type="gramStart"/>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76617E">
        <w:rPr>
          <w:sz w:val="24"/>
          <w:szCs w:val="24"/>
        </w:rPr>
        <w:t xml:space="preserve"> по обеспечению выбора земельного участка, предварительном </w:t>
      </w:r>
      <w:proofErr w:type="gramStart"/>
      <w:r w:rsidRPr="0076617E">
        <w:rPr>
          <w:sz w:val="24"/>
          <w:szCs w:val="24"/>
        </w:rPr>
        <w:t>согласовании</w:t>
      </w:r>
      <w:proofErr w:type="gramEnd"/>
      <w:r w:rsidRPr="0076617E">
        <w:rPr>
          <w:sz w:val="24"/>
          <w:szCs w:val="24"/>
        </w:rPr>
        <w:t xml:space="preserve"> места размещения объекта капитального строительства и подготовки документации по планировке </w:t>
      </w:r>
      <w:r w:rsidRPr="0076617E">
        <w:rPr>
          <w:iCs/>
          <w:sz w:val="24"/>
          <w:szCs w:val="24"/>
        </w:rPr>
        <w:t>территории или внесению изменений в ранее утвержденную документацию по планировке территории.</w:t>
      </w:r>
    </w:p>
    <w:p w:rsidR="00092A54" w:rsidRPr="0076617E" w:rsidRDefault="00092A54" w:rsidP="0032148F">
      <w:pPr>
        <w:tabs>
          <w:tab w:val="left" w:pos="6521"/>
        </w:tabs>
        <w:spacing w:line="240" w:lineRule="auto"/>
        <w:ind w:firstLine="709"/>
        <w:jc w:val="both"/>
        <w:rPr>
          <w:iCs/>
          <w:sz w:val="24"/>
          <w:szCs w:val="24"/>
        </w:rPr>
      </w:pPr>
      <w:r w:rsidRPr="0076617E">
        <w:rPr>
          <w:iCs/>
          <w:sz w:val="24"/>
          <w:szCs w:val="24"/>
        </w:rPr>
        <w:t>В случае</w:t>
      </w:r>
      <w:proofErr w:type="gramStart"/>
      <w:r w:rsidRPr="0076617E">
        <w:rPr>
          <w:iCs/>
          <w:sz w:val="24"/>
          <w:szCs w:val="24"/>
        </w:rPr>
        <w:t>,</w:t>
      </w:r>
      <w:proofErr w:type="gramEnd"/>
      <w:r w:rsidRPr="0076617E">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92A54" w:rsidRPr="0076617E" w:rsidRDefault="00092A54" w:rsidP="0032148F">
      <w:pPr>
        <w:spacing w:line="240" w:lineRule="auto"/>
        <w:ind w:firstLine="709"/>
        <w:jc w:val="both"/>
        <w:rPr>
          <w:iCs/>
          <w:sz w:val="24"/>
          <w:szCs w:val="24"/>
        </w:rPr>
      </w:pPr>
      <w:r w:rsidRPr="0076617E">
        <w:rPr>
          <w:iCs/>
          <w:sz w:val="24"/>
          <w:szCs w:val="24"/>
        </w:rPr>
        <w:t xml:space="preserve">6. 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 xml:space="preserve">не </w:t>
      </w:r>
      <w:proofErr w:type="gramStart"/>
      <w:r w:rsidRPr="0076617E">
        <w:rPr>
          <w:iCs/>
          <w:sz w:val="24"/>
          <w:szCs w:val="24"/>
        </w:rPr>
        <w:t>позднее</w:t>
      </w:r>
      <w:proofErr w:type="gramEnd"/>
      <w:r w:rsidRPr="0076617E">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bCs/>
          <w:iCs/>
          <w:sz w:val="24"/>
          <w:szCs w:val="24"/>
        </w:rPr>
        <w:t>Администрации сельского поселения</w:t>
      </w:r>
      <w:r w:rsidRPr="0076617E">
        <w:rPr>
          <w:iCs/>
          <w:sz w:val="24"/>
          <w:szCs w:val="24"/>
        </w:rPr>
        <w:t>. Сообщение о принятии такого решения также может быть распространено по радио и телевидению.</w:t>
      </w:r>
    </w:p>
    <w:p w:rsidR="00092A54" w:rsidRPr="0076617E" w:rsidRDefault="00092A54" w:rsidP="00092A54">
      <w:pPr>
        <w:spacing w:line="240" w:lineRule="auto"/>
        <w:ind w:firstLine="709"/>
        <w:rPr>
          <w:iCs/>
          <w:sz w:val="24"/>
          <w:szCs w:val="24"/>
        </w:rPr>
      </w:pPr>
      <w:r w:rsidRPr="0076617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92A54" w:rsidRPr="0076617E" w:rsidRDefault="00092A54" w:rsidP="00092A54">
      <w:pPr>
        <w:spacing w:line="240" w:lineRule="auto"/>
        <w:ind w:firstLine="709"/>
        <w:rPr>
          <w:iCs/>
          <w:sz w:val="24"/>
          <w:szCs w:val="24"/>
        </w:rPr>
      </w:pPr>
      <w:r w:rsidRPr="0076617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92A54" w:rsidRPr="0076617E" w:rsidRDefault="00092A54" w:rsidP="00092A54">
      <w:pPr>
        <w:spacing w:line="240" w:lineRule="auto"/>
        <w:ind w:firstLine="709"/>
        <w:rPr>
          <w:iCs/>
          <w:sz w:val="24"/>
          <w:szCs w:val="24"/>
        </w:rPr>
      </w:pPr>
      <w:r w:rsidRPr="0076617E">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92A54" w:rsidRPr="0076617E" w:rsidRDefault="00092A54" w:rsidP="00092A54">
      <w:pPr>
        <w:spacing w:line="240" w:lineRule="auto"/>
        <w:ind w:firstLine="709"/>
        <w:rPr>
          <w:sz w:val="24"/>
          <w:szCs w:val="24"/>
        </w:rPr>
      </w:pPr>
      <w:r w:rsidRPr="0076617E">
        <w:rPr>
          <w:iCs/>
          <w:sz w:val="24"/>
          <w:szCs w:val="24"/>
        </w:rPr>
        <w:t xml:space="preserve">8. </w:t>
      </w:r>
      <w:r w:rsidRPr="0076617E">
        <w:rPr>
          <w:sz w:val="24"/>
          <w:szCs w:val="24"/>
        </w:rPr>
        <w:t xml:space="preserve">Выбор земельного участка и предварительное согласование </w:t>
      </w:r>
      <w:proofErr w:type="gramStart"/>
      <w:r w:rsidRPr="0076617E">
        <w:rPr>
          <w:sz w:val="24"/>
          <w:szCs w:val="24"/>
        </w:rPr>
        <w:t>места размещения объекта капитального строительства регионального значения</w:t>
      </w:r>
      <w:proofErr w:type="gramEnd"/>
      <w:r w:rsidRPr="0076617E">
        <w:rPr>
          <w:sz w:val="24"/>
          <w:szCs w:val="24"/>
        </w:rPr>
        <w:t xml:space="preserve"> осуществляется в порядке, предусмотренном статьей 31 Земельного кодекса Российской Федерации.</w:t>
      </w:r>
    </w:p>
    <w:p w:rsidR="00092A54" w:rsidRPr="0076617E" w:rsidRDefault="00092A54" w:rsidP="0032148F">
      <w:pPr>
        <w:spacing w:line="240" w:lineRule="auto"/>
        <w:ind w:firstLine="709"/>
        <w:jc w:val="both"/>
        <w:rPr>
          <w:iCs/>
          <w:sz w:val="24"/>
          <w:szCs w:val="24"/>
        </w:rPr>
      </w:pPr>
      <w:r w:rsidRPr="0076617E">
        <w:rPr>
          <w:iCs/>
          <w:sz w:val="24"/>
          <w:szCs w:val="24"/>
        </w:rPr>
        <w:t xml:space="preserve">9. </w:t>
      </w:r>
      <w:r w:rsidRPr="0076617E">
        <w:rPr>
          <w:bCs/>
          <w:iCs/>
          <w:sz w:val="24"/>
          <w:szCs w:val="24"/>
        </w:rPr>
        <w:t xml:space="preserve">Подготовка документации по планировке территории осуществляется в порядке, установленном главой </w:t>
      </w:r>
      <w:r w:rsidRPr="0076617E">
        <w:rPr>
          <w:bCs/>
          <w:iCs/>
          <w:sz w:val="24"/>
          <w:szCs w:val="24"/>
          <w:lang w:val="en-US"/>
        </w:rPr>
        <w:t>III</w:t>
      </w:r>
      <w:r w:rsidRPr="0076617E">
        <w:rPr>
          <w:bCs/>
          <w:iCs/>
          <w:sz w:val="24"/>
          <w:szCs w:val="24"/>
        </w:rPr>
        <w:t xml:space="preserve"> настоящих Правил и статьей 46 Градостроительного кодекса Российской Федерации.</w:t>
      </w:r>
    </w:p>
    <w:p w:rsidR="00092A54" w:rsidRPr="0076617E" w:rsidRDefault="00092A54" w:rsidP="0032148F">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w:t>
      </w:r>
      <w:r w:rsidRPr="0076617E">
        <w:rPr>
          <w:rFonts w:ascii="Times New Roman" w:hAnsi="Times New Roman" w:cs="Times New Roman"/>
          <w:iCs/>
          <w:sz w:val="24"/>
          <w:szCs w:val="24"/>
        </w:rPr>
        <w:lastRenderedPageBreak/>
        <w:t>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92A54" w:rsidRPr="0076617E" w:rsidRDefault="00092A54" w:rsidP="0032148F">
      <w:pPr>
        <w:spacing w:line="240" w:lineRule="auto"/>
        <w:ind w:firstLine="709"/>
        <w:jc w:val="both"/>
        <w:rPr>
          <w:bCs/>
          <w:iCs/>
          <w:sz w:val="24"/>
          <w:szCs w:val="24"/>
        </w:rPr>
      </w:pPr>
      <w:r w:rsidRPr="0076617E">
        <w:rPr>
          <w:iCs/>
          <w:sz w:val="24"/>
          <w:szCs w:val="24"/>
        </w:rPr>
        <w:t xml:space="preserve">11.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92A54" w:rsidRPr="0076617E" w:rsidRDefault="00092A54" w:rsidP="00092A54">
      <w:pPr>
        <w:spacing w:line="240" w:lineRule="auto"/>
        <w:ind w:firstLine="709"/>
        <w:rPr>
          <w:iCs/>
          <w:sz w:val="24"/>
          <w:szCs w:val="24"/>
        </w:rPr>
      </w:pPr>
      <w:r w:rsidRPr="0076617E">
        <w:rPr>
          <w:bCs/>
          <w:iCs/>
          <w:sz w:val="24"/>
          <w:szCs w:val="24"/>
        </w:rPr>
        <w:t xml:space="preserve">12. </w:t>
      </w:r>
      <w:r w:rsidRPr="0076617E">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76617E">
        <w:rPr>
          <w:iCs/>
          <w:sz w:val="24"/>
          <w:szCs w:val="24"/>
        </w:rPr>
        <w:t xml:space="preserve">о внесении изменений в Правила главе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на доработку в соответствии с результатами</w:t>
      </w:r>
      <w:proofErr w:type="gramEnd"/>
      <w:r w:rsidRPr="0076617E">
        <w:rPr>
          <w:iCs/>
          <w:sz w:val="24"/>
          <w:szCs w:val="24"/>
        </w:rPr>
        <w:t xml:space="preserve"> публичных слушаний по указанному проекту.</w:t>
      </w:r>
    </w:p>
    <w:p w:rsidR="00092A54" w:rsidRPr="0076617E" w:rsidRDefault="00092A54" w:rsidP="00092A54">
      <w:pPr>
        <w:spacing w:line="240" w:lineRule="auto"/>
        <w:ind w:firstLine="709"/>
        <w:rPr>
          <w:iCs/>
          <w:sz w:val="24"/>
          <w:szCs w:val="24"/>
        </w:rPr>
      </w:pPr>
      <w:r w:rsidRPr="0076617E">
        <w:rPr>
          <w:sz w:val="24"/>
          <w:szCs w:val="24"/>
        </w:rPr>
        <w:t xml:space="preserve">13. </w:t>
      </w:r>
      <w:r w:rsidRPr="0076617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bCs/>
          <w:iCs/>
          <w:sz w:val="24"/>
          <w:szCs w:val="24"/>
        </w:rPr>
        <w:t>Администрации сельского поселения</w:t>
      </w:r>
      <w:r w:rsidRPr="0076617E">
        <w:rPr>
          <w:iCs/>
          <w:sz w:val="24"/>
          <w:szCs w:val="24"/>
        </w:rPr>
        <w:t xml:space="preserve"> в сети "Интернет", в случае наличия такого сайта.</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92A54" w:rsidRPr="0076617E" w:rsidRDefault="00092A54" w:rsidP="00092A54">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proofErr w:type="gramStart"/>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92A54" w:rsidRDefault="00092A54" w:rsidP="0032148F">
      <w:pPr>
        <w:spacing w:line="240" w:lineRule="auto"/>
        <w:rPr>
          <w:b/>
          <w:sz w:val="24"/>
          <w:szCs w:val="24"/>
        </w:rPr>
      </w:pPr>
    </w:p>
    <w:p w:rsidR="00092A54" w:rsidRPr="0076617E" w:rsidRDefault="00092A54" w:rsidP="0032148F">
      <w:pPr>
        <w:spacing w:line="240" w:lineRule="auto"/>
        <w:jc w:val="center"/>
        <w:rPr>
          <w:b/>
          <w:sz w:val="24"/>
          <w:szCs w:val="24"/>
        </w:rPr>
      </w:pPr>
      <w:r w:rsidRPr="0076617E">
        <w:rPr>
          <w:b/>
          <w:sz w:val="24"/>
          <w:szCs w:val="24"/>
        </w:rPr>
        <w:t>Статья 20</w:t>
      </w:r>
      <w:r w:rsidRPr="0076617E">
        <w:rPr>
          <w:b/>
          <w:noProof/>
          <w:sz w:val="24"/>
          <w:szCs w:val="24"/>
        </w:rPr>
        <w:t xml:space="preserve">. Порядок внесения изменений в Правила </w:t>
      </w:r>
      <w:r w:rsidRPr="0076617E">
        <w:rPr>
          <w:b/>
          <w:sz w:val="24"/>
          <w:szCs w:val="24"/>
        </w:rPr>
        <w:t>в случае выявления на территории сельского поселения объектов культурного наследия</w:t>
      </w:r>
    </w:p>
    <w:p w:rsidR="00092A54" w:rsidRPr="0076617E" w:rsidRDefault="00092A54" w:rsidP="00092A54">
      <w:pPr>
        <w:pStyle w:val="FR2"/>
        <w:spacing w:line="240" w:lineRule="auto"/>
        <w:ind w:firstLine="709"/>
        <w:rPr>
          <w:sz w:val="24"/>
          <w:szCs w:val="24"/>
        </w:rPr>
      </w:pPr>
      <w:r w:rsidRPr="0076617E">
        <w:rPr>
          <w:sz w:val="24"/>
          <w:szCs w:val="24"/>
        </w:rPr>
        <w:t xml:space="preserve">1. </w:t>
      </w:r>
      <w:proofErr w:type="gramStart"/>
      <w:r w:rsidRPr="0076617E">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092A54" w:rsidRPr="0076617E" w:rsidRDefault="00092A54" w:rsidP="00092A54">
      <w:pPr>
        <w:pStyle w:val="FR2"/>
        <w:spacing w:line="240" w:lineRule="auto"/>
        <w:ind w:firstLine="709"/>
        <w:rPr>
          <w:sz w:val="24"/>
          <w:szCs w:val="24"/>
        </w:rPr>
      </w:pPr>
      <w:r w:rsidRPr="0076617E">
        <w:rPr>
          <w:sz w:val="24"/>
          <w:szCs w:val="24"/>
        </w:rPr>
        <w:t>К заявлению прилагаются следующие документы:</w:t>
      </w:r>
    </w:p>
    <w:p w:rsidR="00092A54" w:rsidRPr="0076617E" w:rsidRDefault="00092A54" w:rsidP="00F32FA8">
      <w:pPr>
        <w:pStyle w:val="FR2"/>
        <w:numPr>
          <w:ilvl w:val="0"/>
          <w:numId w:val="34"/>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92A54" w:rsidRPr="0076617E" w:rsidRDefault="00092A54" w:rsidP="00F32FA8">
      <w:pPr>
        <w:pStyle w:val="FR2"/>
        <w:numPr>
          <w:ilvl w:val="0"/>
          <w:numId w:val="34"/>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92A54" w:rsidRPr="0076617E" w:rsidRDefault="00092A54" w:rsidP="00F32FA8">
      <w:pPr>
        <w:pStyle w:val="FR2"/>
        <w:numPr>
          <w:ilvl w:val="0"/>
          <w:numId w:val="34"/>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092A54" w:rsidRPr="0076617E" w:rsidRDefault="00092A54" w:rsidP="00F32FA8">
      <w:pPr>
        <w:pStyle w:val="FR2"/>
        <w:numPr>
          <w:ilvl w:val="0"/>
          <w:numId w:val="34"/>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092A54" w:rsidRPr="0076617E" w:rsidRDefault="00092A54" w:rsidP="00F32FA8">
      <w:pPr>
        <w:pStyle w:val="FR2"/>
        <w:numPr>
          <w:ilvl w:val="0"/>
          <w:numId w:val="34"/>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092A54" w:rsidRPr="0076617E" w:rsidRDefault="00092A54" w:rsidP="00092A54">
      <w:pPr>
        <w:spacing w:line="240" w:lineRule="auto"/>
        <w:ind w:firstLine="709"/>
        <w:rPr>
          <w:sz w:val="24"/>
          <w:szCs w:val="24"/>
        </w:rPr>
      </w:pPr>
      <w:r w:rsidRPr="0076617E">
        <w:rPr>
          <w:iCs/>
          <w:sz w:val="24"/>
          <w:szCs w:val="24"/>
        </w:rPr>
        <w:t xml:space="preserve">2. </w:t>
      </w:r>
      <w:r w:rsidRPr="0076617E">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92A54" w:rsidRPr="0076617E" w:rsidRDefault="00092A54" w:rsidP="00092A54">
      <w:pPr>
        <w:tabs>
          <w:tab w:val="left" w:pos="650"/>
        </w:tabs>
        <w:spacing w:line="240" w:lineRule="auto"/>
        <w:rPr>
          <w:bCs/>
          <w:iCs/>
          <w:sz w:val="24"/>
          <w:szCs w:val="24"/>
        </w:rPr>
      </w:pPr>
      <w:r w:rsidRPr="0076617E">
        <w:rPr>
          <w:sz w:val="24"/>
          <w:szCs w:val="24"/>
        </w:rPr>
        <w:lastRenderedPageBreak/>
        <w:t xml:space="preserve">         3. В целях подготовки заключения Комиссия </w:t>
      </w:r>
      <w:r w:rsidRPr="0076617E">
        <w:rPr>
          <w:bCs/>
          <w:iCs/>
          <w:sz w:val="24"/>
          <w:szCs w:val="24"/>
        </w:rPr>
        <w:t>направляет запросы в Администрацию сельского поселения:</w:t>
      </w:r>
    </w:p>
    <w:p w:rsidR="00092A54" w:rsidRPr="0076617E" w:rsidRDefault="00092A54" w:rsidP="00F32FA8">
      <w:pPr>
        <w:widowControl w:val="0"/>
        <w:numPr>
          <w:ilvl w:val="0"/>
          <w:numId w:val="35"/>
        </w:numPr>
        <w:tabs>
          <w:tab w:val="num" w:pos="1040"/>
        </w:tabs>
        <w:autoSpaceDE w:val="0"/>
        <w:autoSpaceDN w:val="0"/>
        <w:adjustRightInd w:val="0"/>
        <w:spacing w:after="0" w:line="240" w:lineRule="auto"/>
        <w:ind w:left="1040" w:hanging="260"/>
        <w:jc w:val="both"/>
        <w:rPr>
          <w:iCs/>
          <w:sz w:val="24"/>
          <w:szCs w:val="24"/>
        </w:rPr>
      </w:pPr>
      <w:r w:rsidRPr="0076617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92A54" w:rsidRPr="0076617E" w:rsidRDefault="00092A54" w:rsidP="00F32FA8">
      <w:pPr>
        <w:pStyle w:val="Web1"/>
        <w:numPr>
          <w:ilvl w:val="0"/>
          <w:numId w:val="35"/>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об </w:t>
      </w:r>
      <w:proofErr w:type="spellStart"/>
      <w:r w:rsidRPr="0076617E">
        <w:rPr>
          <w:rFonts w:ascii="Times New Roman" w:hAnsi="Times New Roman" w:cs="Times New Roman"/>
          <w:color w:val="auto"/>
          <w:sz w:val="24"/>
          <w:szCs w:val="24"/>
        </w:rPr>
        <w:t>имущественно</w:t>
      </w:r>
      <w:proofErr w:type="spellEnd"/>
      <w:r w:rsidRPr="0076617E">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92A54" w:rsidRPr="0076617E" w:rsidRDefault="00092A54" w:rsidP="00F32FA8">
      <w:pPr>
        <w:pStyle w:val="Web1"/>
        <w:numPr>
          <w:ilvl w:val="0"/>
          <w:numId w:val="35"/>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92A54" w:rsidRPr="0076617E" w:rsidRDefault="00092A54" w:rsidP="00F32FA8">
      <w:pPr>
        <w:pStyle w:val="FR2"/>
        <w:numPr>
          <w:ilvl w:val="0"/>
          <w:numId w:val="35"/>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092A54" w:rsidRPr="0076617E" w:rsidRDefault="00092A54" w:rsidP="00F32FA8">
      <w:pPr>
        <w:pStyle w:val="FR2"/>
        <w:numPr>
          <w:ilvl w:val="0"/>
          <w:numId w:val="35"/>
        </w:numPr>
        <w:tabs>
          <w:tab w:val="num" w:pos="1040"/>
        </w:tabs>
        <w:spacing w:line="240" w:lineRule="auto"/>
        <w:ind w:left="1040" w:hanging="2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92A54" w:rsidRPr="0076617E" w:rsidRDefault="00092A54" w:rsidP="00092A54">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92A54" w:rsidRPr="0076617E" w:rsidRDefault="00092A54" w:rsidP="00F32FA8">
      <w:pPr>
        <w:pStyle w:val="Web1"/>
        <w:numPr>
          <w:ilvl w:val="0"/>
          <w:numId w:val="35"/>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 Территориальный отдел Управления </w:t>
      </w:r>
      <w:proofErr w:type="spellStart"/>
      <w:r w:rsidRPr="0076617E">
        <w:rPr>
          <w:rFonts w:ascii="Times New Roman" w:hAnsi="Times New Roman" w:cs="Times New Roman"/>
          <w:color w:val="auto"/>
          <w:sz w:val="24"/>
          <w:szCs w:val="24"/>
        </w:rPr>
        <w:t>Роснедвижимости</w:t>
      </w:r>
      <w:proofErr w:type="spellEnd"/>
      <w:r w:rsidRPr="0076617E">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092A54" w:rsidRPr="0076617E" w:rsidRDefault="00092A54" w:rsidP="00F32FA8">
      <w:pPr>
        <w:pStyle w:val="Web1"/>
        <w:numPr>
          <w:ilvl w:val="0"/>
          <w:numId w:val="35"/>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76617E">
        <w:rPr>
          <w:rFonts w:ascii="Times New Roman" w:hAnsi="Times New Roman" w:cs="Times New Roman"/>
          <w:color w:val="auto"/>
          <w:sz w:val="24"/>
          <w:szCs w:val="24"/>
        </w:rPr>
        <w:t>Росприроднадзор</w:t>
      </w:r>
      <w:proofErr w:type="spellEnd"/>
      <w:r w:rsidRPr="0076617E">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092A54" w:rsidRPr="0076617E" w:rsidRDefault="00092A54" w:rsidP="00F32FA8">
      <w:pPr>
        <w:pStyle w:val="FR2"/>
        <w:numPr>
          <w:ilvl w:val="0"/>
          <w:numId w:val="35"/>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92A54" w:rsidRPr="0076617E" w:rsidRDefault="00092A54" w:rsidP="00092A54">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92A54" w:rsidRPr="0076617E" w:rsidRDefault="00092A54" w:rsidP="0032148F">
      <w:pPr>
        <w:spacing w:line="240" w:lineRule="auto"/>
        <w:ind w:firstLine="709"/>
        <w:jc w:val="both"/>
        <w:rPr>
          <w:sz w:val="24"/>
          <w:szCs w:val="24"/>
        </w:rPr>
      </w:pPr>
      <w:r w:rsidRPr="0076617E">
        <w:rPr>
          <w:bCs/>
          <w:iCs/>
          <w:sz w:val="24"/>
          <w:szCs w:val="24"/>
        </w:rPr>
        <w:t xml:space="preserve">4. </w:t>
      </w:r>
      <w:r w:rsidRPr="0076617E">
        <w:rPr>
          <w:sz w:val="24"/>
          <w:szCs w:val="24"/>
        </w:rPr>
        <w:t xml:space="preserve">Глава </w:t>
      </w:r>
      <w:r w:rsidRPr="0076617E">
        <w:rPr>
          <w:bCs/>
          <w:iCs/>
          <w:sz w:val="24"/>
          <w:szCs w:val="24"/>
        </w:rPr>
        <w:t>Администрации сельского поселения</w:t>
      </w:r>
      <w:r w:rsidRPr="0076617E">
        <w:rPr>
          <w:sz w:val="24"/>
          <w:szCs w:val="24"/>
        </w:rPr>
        <w:t xml:space="preserve"> с учетом рекомендаций, содержащихся в заключени</w:t>
      </w:r>
      <w:proofErr w:type="gramStart"/>
      <w:r w:rsidRPr="0076617E">
        <w:rPr>
          <w:sz w:val="24"/>
          <w:szCs w:val="24"/>
        </w:rPr>
        <w:t>и</w:t>
      </w:r>
      <w:proofErr w:type="gramEnd"/>
      <w:r w:rsidRPr="0076617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92A54" w:rsidRPr="0076617E" w:rsidRDefault="00092A54" w:rsidP="0032148F">
      <w:pPr>
        <w:spacing w:line="240" w:lineRule="auto"/>
        <w:ind w:firstLine="709"/>
        <w:jc w:val="both"/>
        <w:rPr>
          <w:sz w:val="24"/>
          <w:szCs w:val="24"/>
        </w:rPr>
      </w:pPr>
      <w:r w:rsidRPr="0076617E">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92A54" w:rsidRPr="0076617E" w:rsidRDefault="00092A54" w:rsidP="0032148F">
      <w:pPr>
        <w:spacing w:line="240" w:lineRule="auto"/>
        <w:ind w:firstLine="709"/>
        <w:jc w:val="both"/>
        <w:rPr>
          <w:iCs/>
          <w:sz w:val="24"/>
          <w:szCs w:val="24"/>
        </w:rPr>
      </w:pPr>
      <w:r w:rsidRPr="0076617E">
        <w:rPr>
          <w:sz w:val="24"/>
          <w:szCs w:val="24"/>
        </w:rPr>
        <w:t xml:space="preserve">5.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w:t>
      </w:r>
      <w:proofErr w:type="gramEnd"/>
      <w:r w:rsidRPr="0076617E">
        <w:rPr>
          <w:iCs/>
          <w:sz w:val="24"/>
          <w:szCs w:val="24"/>
        </w:rPr>
        <w:t xml:space="preserve"> Сообщение о принятии такого решения также может быть распространено по радио и телевидению.</w:t>
      </w:r>
    </w:p>
    <w:p w:rsidR="00092A54" w:rsidRPr="0076617E" w:rsidRDefault="00092A54" w:rsidP="00092A54">
      <w:pPr>
        <w:spacing w:line="240" w:lineRule="auto"/>
        <w:ind w:firstLine="709"/>
        <w:rPr>
          <w:sz w:val="24"/>
          <w:szCs w:val="24"/>
        </w:rPr>
      </w:pPr>
      <w:r w:rsidRPr="0076617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92A54" w:rsidRPr="0076617E" w:rsidRDefault="00092A54" w:rsidP="00092A54">
      <w:pPr>
        <w:spacing w:line="240" w:lineRule="auto"/>
        <w:ind w:firstLine="709"/>
        <w:rPr>
          <w:sz w:val="24"/>
          <w:szCs w:val="24"/>
        </w:rPr>
      </w:pPr>
      <w:r w:rsidRPr="0076617E">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92A54" w:rsidRPr="0076617E" w:rsidRDefault="00092A54" w:rsidP="00092A54">
      <w:pPr>
        <w:spacing w:line="240" w:lineRule="auto"/>
        <w:ind w:firstLine="709"/>
        <w:rPr>
          <w:sz w:val="24"/>
          <w:szCs w:val="24"/>
        </w:rPr>
      </w:pPr>
      <w:r w:rsidRPr="0076617E">
        <w:rPr>
          <w:sz w:val="24"/>
          <w:szCs w:val="24"/>
        </w:rPr>
        <w:t xml:space="preserve">7. </w:t>
      </w:r>
      <w:r w:rsidRPr="0076617E">
        <w:rPr>
          <w:iCs/>
          <w:sz w:val="24"/>
          <w:szCs w:val="24"/>
        </w:rPr>
        <w:t>Комиссия на основании внесенных и утвержденных в установленном законом порядке изменений в Генеральный план</w:t>
      </w:r>
      <w:r w:rsidRPr="0076617E">
        <w:rPr>
          <w:sz w:val="24"/>
          <w:szCs w:val="24"/>
        </w:rPr>
        <w:t xml:space="preserve"> </w:t>
      </w:r>
      <w:r w:rsidRPr="0076617E">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bCs/>
          <w:iCs/>
          <w:sz w:val="24"/>
          <w:szCs w:val="24"/>
        </w:rPr>
        <w:t>Администрации сельского поселения</w:t>
      </w:r>
      <w:r w:rsidRPr="0076617E">
        <w:rPr>
          <w:iCs/>
          <w:sz w:val="24"/>
          <w:szCs w:val="24"/>
        </w:rPr>
        <w:t xml:space="preserve">. Обязательными </w:t>
      </w:r>
      <w:r w:rsidRPr="0076617E">
        <w:rPr>
          <w:iCs/>
          <w:sz w:val="24"/>
          <w:szCs w:val="24"/>
        </w:rPr>
        <w:lastRenderedPageBreak/>
        <w:t>приложениями к проекту о внесении изменений в Правила являются протоколы публичных слушаний и заключение о результатах публичных слушаний.</w:t>
      </w:r>
    </w:p>
    <w:p w:rsidR="00092A54" w:rsidRPr="0076617E" w:rsidRDefault="00092A54" w:rsidP="00092A54">
      <w:pPr>
        <w:spacing w:line="240" w:lineRule="auto"/>
        <w:ind w:firstLine="709"/>
        <w:rPr>
          <w:iCs/>
          <w:sz w:val="24"/>
          <w:szCs w:val="24"/>
        </w:rPr>
      </w:pPr>
      <w:r w:rsidRPr="0076617E">
        <w:rPr>
          <w:iCs/>
          <w:sz w:val="24"/>
          <w:szCs w:val="24"/>
        </w:rPr>
        <w:t xml:space="preserve">8.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92A54" w:rsidRPr="0076617E" w:rsidRDefault="00092A54" w:rsidP="00092A54">
      <w:pPr>
        <w:spacing w:line="240" w:lineRule="auto"/>
        <w:ind w:firstLine="709"/>
        <w:rPr>
          <w:iCs/>
          <w:sz w:val="24"/>
          <w:szCs w:val="24"/>
        </w:rPr>
      </w:pPr>
      <w:r w:rsidRPr="0076617E">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6617E">
        <w:rPr>
          <w:iCs/>
          <w:sz w:val="24"/>
          <w:szCs w:val="24"/>
        </w:rPr>
        <w:t xml:space="preserve">о внесении изменений в Правила главе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на доработку в соответствии с результатами</w:t>
      </w:r>
      <w:proofErr w:type="gramEnd"/>
      <w:r w:rsidRPr="0076617E">
        <w:rPr>
          <w:iCs/>
          <w:sz w:val="24"/>
          <w:szCs w:val="24"/>
        </w:rPr>
        <w:t xml:space="preserve"> публичных слушаний по указанному проекту.</w:t>
      </w:r>
    </w:p>
    <w:p w:rsidR="00092A54" w:rsidRPr="0076617E" w:rsidRDefault="00092A54" w:rsidP="00092A54">
      <w:pPr>
        <w:spacing w:line="240" w:lineRule="auto"/>
        <w:ind w:firstLine="709"/>
        <w:rPr>
          <w:iCs/>
          <w:sz w:val="24"/>
          <w:szCs w:val="24"/>
        </w:rPr>
      </w:pPr>
      <w:r w:rsidRPr="0076617E">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w:t>
      </w:r>
    </w:p>
    <w:p w:rsidR="00092A54" w:rsidRPr="0076617E" w:rsidRDefault="00092A54" w:rsidP="00092A54">
      <w:pPr>
        <w:spacing w:line="240" w:lineRule="auto"/>
        <w:ind w:firstLine="709"/>
        <w:rPr>
          <w:iCs/>
          <w:sz w:val="24"/>
          <w:szCs w:val="24"/>
        </w:rPr>
      </w:pPr>
      <w:r w:rsidRPr="0076617E">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92A54" w:rsidRPr="0076617E" w:rsidRDefault="00092A54" w:rsidP="00092A54">
      <w:pPr>
        <w:pStyle w:val="FR2"/>
        <w:spacing w:line="240" w:lineRule="auto"/>
        <w:ind w:firstLine="709"/>
        <w:rPr>
          <w:iCs/>
          <w:sz w:val="24"/>
          <w:szCs w:val="24"/>
        </w:rPr>
      </w:pPr>
      <w:r w:rsidRPr="0076617E">
        <w:rPr>
          <w:iCs/>
          <w:sz w:val="24"/>
          <w:szCs w:val="24"/>
        </w:rPr>
        <w:t xml:space="preserve">12. </w:t>
      </w:r>
      <w:proofErr w:type="gramStart"/>
      <w:r w:rsidRPr="0076617E">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92A54" w:rsidRPr="0076617E" w:rsidRDefault="00092A54" w:rsidP="00092A54"/>
    <w:p w:rsidR="00092A54" w:rsidRPr="00191424" w:rsidRDefault="00092A54" w:rsidP="00191424">
      <w:pPr>
        <w:pStyle w:val="1"/>
        <w:numPr>
          <w:ilvl w:val="0"/>
          <w:numId w:val="0"/>
        </w:numPr>
        <w:tabs>
          <w:tab w:val="left" w:pos="708"/>
        </w:tabs>
        <w:rPr>
          <w:noProof/>
          <w:sz w:val="24"/>
          <w:szCs w:val="24"/>
        </w:rPr>
      </w:pPr>
      <w:r w:rsidRPr="0076617E">
        <w:rPr>
          <w:sz w:val="24"/>
          <w:szCs w:val="24"/>
        </w:rPr>
        <w:t>Статья 21</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092A54" w:rsidRPr="0076617E" w:rsidRDefault="00092A54" w:rsidP="00092A54">
      <w:pPr>
        <w:pStyle w:val="1"/>
        <w:numPr>
          <w:ilvl w:val="0"/>
          <w:numId w:val="0"/>
        </w:numPr>
        <w:tabs>
          <w:tab w:val="left" w:pos="708"/>
        </w:tabs>
        <w:jc w:val="both"/>
        <w:rPr>
          <w:b w:val="0"/>
          <w:noProof/>
          <w:sz w:val="24"/>
          <w:szCs w:val="24"/>
        </w:rPr>
      </w:pPr>
      <w:r w:rsidRPr="0076617E">
        <w:rPr>
          <w:b w:val="0"/>
          <w:iCs/>
          <w:sz w:val="24"/>
          <w:szCs w:val="24"/>
        </w:rPr>
        <w:tab/>
        <w:t xml:space="preserve">1. </w:t>
      </w:r>
      <w:proofErr w:type="gramStart"/>
      <w:r w:rsidRPr="0076617E">
        <w:rPr>
          <w:b w:val="0"/>
          <w:iCs/>
          <w:sz w:val="24"/>
          <w:szCs w:val="24"/>
        </w:rPr>
        <w:t>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76617E">
        <w:rPr>
          <w:b w:val="0"/>
          <w:noProof/>
          <w:sz w:val="24"/>
          <w:szCs w:val="24"/>
        </w:rPr>
        <w:t xml:space="preserve">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092A54" w:rsidRPr="0076617E" w:rsidRDefault="00092A54" w:rsidP="00092A54">
      <w:pPr>
        <w:tabs>
          <w:tab w:val="num" w:pos="-2340"/>
        </w:tabs>
        <w:spacing w:line="240" w:lineRule="auto"/>
        <w:ind w:firstLine="709"/>
        <w:rPr>
          <w:sz w:val="24"/>
          <w:szCs w:val="24"/>
        </w:rPr>
      </w:pPr>
      <w:r w:rsidRPr="0076617E">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92A54" w:rsidRPr="0076617E" w:rsidRDefault="00092A54" w:rsidP="00092A54">
      <w:pPr>
        <w:spacing w:line="240" w:lineRule="auto"/>
        <w:ind w:firstLine="709"/>
        <w:rPr>
          <w:sz w:val="24"/>
          <w:szCs w:val="24"/>
        </w:rPr>
      </w:pPr>
      <w:r w:rsidRPr="0076617E">
        <w:rPr>
          <w:iCs/>
          <w:sz w:val="24"/>
          <w:szCs w:val="24"/>
        </w:rPr>
        <w:t xml:space="preserve">2. </w:t>
      </w:r>
      <w:r w:rsidRPr="0076617E">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92A54" w:rsidRPr="0076617E" w:rsidRDefault="00092A54" w:rsidP="00092A54">
      <w:pPr>
        <w:spacing w:line="240" w:lineRule="auto"/>
        <w:ind w:left="644" w:firstLine="65"/>
        <w:rPr>
          <w:bCs/>
          <w:iCs/>
          <w:sz w:val="24"/>
          <w:szCs w:val="24"/>
        </w:rPr>
      </w:pPr>
      <w:r w:rsidRPr="0076617E">
        <w:rPr>
          <w:sz w:val="24"/>
          <w:szCs w:val="24"/>
        </w:rPr>
        <w:lastRenderedPageBreak/>
        <w:t xml:space="preserve">3. В целях подготовки заключения Комиссия </w:t>
      </w:r>
      <w:r w:rsidRPr="0076617E">
        <w:rPr>
          <w:bCs/>
          <w:iCs/>
          <w:sz w:val="24"/>
          <w:szCs w:val="24"/>
        </w:rPr>
        <w:t>направляет запросы в Администрацию сельского поселения:</w:t>
      </w:r>
    </w:p>
    <w:p w:rsidR="00092A54" w:rsidRPr="0076617E" w:rsidRDefault="00092A54" w:rsidP="00F32FA8">
      <w:pPr>
        <w:widowControl w:val="0"/>
        <w:numPr>
          <w:ilvl w:val="0"/>
          <w:numId w:val="36"/>
        </w:numPr>
        <w:tabs>
          <w:tab w:val="clear" w:pos="720"/>
          <w:tab w:val="num" w:pos="1134"/>
        </w:tabs>
        <w:autoSpaceDE w:val="0"/>
        <w:autoSpaceDN w:val="0"/>
        <w:adjustRightInd w:val="0"/>
        <w:spacing w:after="0" w:line="240" w:lineRule="auto"/>
        <w:ind w:left="1134" w:hanging="354"/>
        <w:jc w:val="both"/>
        <w:rPr>
          <w:iCs/>
          <w:sz w:val="24"/>
          <w:szCs w:val="24"/>
        </w:rPr>
      </w:pPr>
      <w:r w:rsidRPr="0076617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92A54" w:rsidRPr="0076617E" w:rsidRDefault="00092A54" w:rsidP="00F32FA8">
      <w:pPr>
        <w:pStyle w:val="Web1"/>
        <w:numPr>
          <w:ilvl w:val="0"/>
          <w:numId w:val="36"/>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об </w:t>
      </w:r>
      <w:proofErr w:type="spellStart"/>
      <w:r w:rsidRPr="0076617E">
        <w:rPr>
          <w:rFonts w:ascii="Times New Roman" w:hAnsi="Times New Roman" w:cs="Times New Roman"/>
          <w:color w:val="auto"/>
          <w:sz w:val="24"/>
          <w:szCs w:val="24"/>
        </w:rPr>
        <w:t>имущественно</w:t>
      </w:r>
      <w:proofErr w:type="spellEnd"/>
      <w:r w:rsidRPr="0076617E">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92A54" w:rsidRPr="0076617E" w:rsidRDefault="00092A54" w:rsidP="00F32FA8">
      <w:pPr>
        <w:pStyle w:val="Web1"/>
        <w:numPr>
          <w:ilvl w:val="0"/>
          <w:numId w:val="36"/>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92A54" w:rsidRPr="0076617E" w:rsidRDefault="00092A54" w:rsidP="00F32FA8">
      <w:pPr>
        <w:pStyle w:val="FR2"/>
        <w:numPr>
          <w:ilvl w:val="0"/>
          <w:numId w:val="36"/>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092A54" w:rsidRPr="0076617E" w:rsidRDefault="00092A54" w:rsidP="00F32FA8">
      <w:pPr>
        <w:pStyle w:val="FR2"/>
        <w:numPr>
          <w:ilvl w:val="0"/>
          <w:numId w:val="36"/>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92A54" w:rsidRPr="0076617E" w:rsidRDefault="00092A54" w:rsidP="00092A54">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92A54" w:rsidRPr="0076617E" w:rsidRDefault="00092A54" w:rsidP="00F32FA8">
      <w:pPr>
        <w:pStyle w:val="Web1"/>
        <w:numPr>
          <w:ilvl w:val="0"/>
          <w:numId w:val="36"/>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 Территориальный отдел Управления </w:t>
      </w:r>
      <w:proofErr w:type="spellStart"/>
      <w:r w:rsidRPr="0076617E">
        <w:rPr>
          <w:rFonts w:ascii="Times New Roman" w:hAnsi="Times New Roman" w:cs="Times New Roman"/>
          <w:color w:val="auto"/>
          <w:sz w:val="24"/>
          <w:szCs w:val="24"/>
        </w:rPr>
        <w:t>Роснедвижимости</w:t>
      </w:r>
      <w:proofErr w:type="spellEnd"/>
      <w:r w:rsidRPr="0076617E">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092A54" w:rsidRPr="0076617E" w:rsidRDefault="00092A54" w:rsidP="00F32FA8">
      <w:pPr>
        <w:pStyle w:val="Web1"/>
        <w:numPr>
          <w:ilvl w:val="0"/>
          <w:numId w:val="36"/>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w:t>
      </w:r>
      <w:proofErr w:type="spellStart"/>
      <w:r w:rsidRPr="0076617E">
        <w:rPr>
          <w:rFonts w:ascii="Times New Roman" w:hAnsi="Times New Roman" w:cs="Times New Roman"/>
          <w:color w:val="auto"/>
          <w:spacing w:val="-1"/>
          <w:sz w:val="24"/>
          <w:szCs w:val="24"/>
        </w:rPr>
        <w:t>Россвязьохранкультуры</w:t>
      </w:r>
      <w:proofErr w:type="spellEnd"/>
      <w:r w:rsidRPr="0076617E">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92A54" w:rsidRPr="0076617E" w:rsidRDefault="00092A54" w:rsidP="00F32FA8">
      <w:pPr>
        <w:pStyle w:val="Web1"/>
        <w:numPr>
          <w:ilvl w:val="0"/>
          <w:numId w:val="36"/>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76617E">
        <w:rPr>
          <w:rFonts w:ascii="Times New Roman" w:hAnsi="Times New Roman" w:cs="Times New Roman"/>
          <w:color w:val="auto"/>
          <w:sz w:val="24"/>
          <w:szCs w:val="24"/>
        </w:rPr>
        <w:t>Росприроднадзор</w:t>
      </w:r>
      <w:proofErr w:type="spellEnd"/>
      <w:r w:rsidRPr="0076617E">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092A54" w:rsidRPr="0076617E" w:rsidRDefault="00092A54" w:rsidP="00F32FA8">
      <w:pPr>
        <w:pStyle w:val="FR2"/>
        <w:numPr>
          <w:ilvl w:val="0"/>
          <w:numId w:val="36"/>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bCs/>
          <w:iCs/>
          <w:sz w:val="24"/>
          <w:szCs w:val="24"/>
        </w:rPr>
        <w:t xml:space="preserve">сельсовет  муниципального района </w:t>
      </w:r>
      <w:proofErr w:type="spellStart"/>
      <w:r>
        <w:rPr>
          <w:bCs/>
          <w:iCs/>
          <w:sz w:val="24"/>
          <w:szCs w:val="24"/>
        </w:rPr>
        <w:t>Миякинский</w:t>
      </w:r>
      <w:proofErr w:type="spellEnd"/>
      <w:r w:rsidRPr="0076617E">
        <w:rPr>
          <w:bCs/>
          <w:iCs/>
          <w:sz w:val="24"/>
          <w:szCs w:val="24"/>
        </w:rPr>
        <w:t xml:space="preserve"> район Республики Башкортостан по вопросам, отнесенным к их компетенции.</w:t>
      </w:r>
    </w:p>
    <w:p w:rsidR="00092A54" w:rsidRPr="0076617E" w:rsidRDefault="00092A54" w:rsidP="00092A54">
      <w:pPr>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92A54" w:rsidRPr="0076617E" w:rsidRDefault="00092A54" w:rsidP="00092A54">
      <w:pPr>
        <w:spacing w:line="240" w:lineRule="auto"/>
        <w:ind w:firstLine="709"/>
        <w:rPr>
          <w:iCs/>
          <w:sz w:val="24"/>
          <w:szCs w:val="24"/>
        </w:rPr>
      </w:pPr>
      <w:r w:rsidRPr="0076617E">
        <w:rPr>
          <w:bCs/>
          <w:iCs/>
          <w:sz w:val="24"/>
          <w:szCs w:val="24"/>
        </w:rPr>
        <w:t xml:space="preserve">4. </w:t>
      </w:r>
      <w:r w:rsidRPr="0076617E">
        <w:rPr>
          <w:sz w:val="24"/>
          <w:szCs w:val="24"/>
        </w:rPr>
        <w:t xml:space="preserve">Глава </w:t>
      </w:r>
      <w:r w:rsidRPr="0076617E">
        <w:rPr>
          <w:bCs/>
          <w:iCs/>
          <w:sz w:val="24"/>
          <w:szCs w:val="24"/>
        </w:rPr>
        <w:t>Администрации сельского поселения</w:t>
      </w:r>
      <w:r w:rsidRPr="0076617E">
        <w:rPr>
          <w:sz w:val="24"/>
          <w:szCs w:val="24"/>
        </w:rPr>
        <w:t xml:space="preserve"> с учетом рекомендаций, содержащихся в заключени</w:t>
      </w:r>
      <w:proofErr w:type="gramStart"/>
      <w:r w:rsidRPr="0076617E">
        <w:rPr>
          <w:sz w:val="24"/>
          <w:szCs w:val="24"/>
        </w:rPr>
        <w:t>и</w:t>
      </w:r>
      <w:proofErr w:type="gramEnd"/>
      <w:r w:rsidRPr="0076617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bCs/>
          <w:iCs/>
          <w:sz w:val="24"/>
          <w:szCs w:val="24"/>
        </w:rPr>
        <w:t>уполномоченный орган в области градостроительной деятельности.</w:t>
      </w:r>
      <w:r w:rsidRPr="0076617E">
        <w:rPr>
          <w:iCs/>
          <w:sz w:val="24"/>
          <w:szCs w:val="24"/>
        </w:rPr>
        <w:t xml:space="preserve"> </w:t>
      </w:r>
    </w:p>
    <w:p w:rsidR="00092A54" w:rsidRPr="0076617E" w:rsidRDefault="00092A54" w:rsidP="00092A54">
      <w:pPr>
        <w:spacing w:line="240" w:lineRule="auto"/>
        <w:ind w:firstLine="709"/>
        <w:rPr>
          <w:iCs/>
          <w:sz w:val="24"/>
          <w:szCs w:val="24"/>
        </w:rPr>
      </w:pPr>
      <w:r w:rsidRPr="0076617E">
        <w:rPr>
          <w:iCs/>
          <w:sz w:val="24"/>
          <w:szCs w:val="24"/>
        </w:rPr>
        <w:t xml:space="preserve">5. 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 xml:space="preserve">не </w:t>
      </w:r>
      <w:proofErr w:type="gramStart"/>
      <w:r w:rsidRPr="0076617E">
        <w:rPr>
          <w:iCs/>
          <w:sz w:val="24"/>
          <w:szCs w:val="24"/>
        </w:rPr>
        <w:t>позднее</w:t>
      </w:r>
      <w:proofErr w:type="gramEnd"/>
      <w:r w:rsidRPr="0076617E">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92A54" w:rsidRPr="0076617E" w:rsidRDefault="00092A54" w:rsidP="00092A54">
      <w:pPr>
        <w:spacing w:line="240" w:lineRule="auto"/>
        <w:ind w:firstLine="709"/>
        <w:rPr>
          <w:iCs/>
          <w:sz w:val="24"/>
          <w:szCs w:val="24"/>
        </w:rPr>
      </w:pPr>
      <w:r w:rsidRPr="0076617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92A54" w:rsidRPr="0076617E" w:rsidRDefault="00092A54" w:rsidP="00092A54">
      <w:pPr>
        <w:spacing w:line="240" w:lineRule="auto"/>
        <w:ind w:firstLine="709"/>
        <w:rPr>
          <w:iCs/>
          <w:sz w:val="24"/>
          <w:szCs w:val="24"/>
        </w:rPr>
      </w:pPr>
      <w:r w:rsidRPr="0076617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92A54" w:rsidRPr="0076617E" w:rsidRDefault="00092A54" w:rsidP="00092A54">
      <w:pPr>
        <w:spacing w:line="240" w:lineRule="auto"/>
        <w:ind w:firstLine="709"/>
        <w:rPr>
          <w:iCs/>
          <w:sz w:val="24"/>
          <w:szCs w:val="24"/>
        </w:rPr>
      </w:pPr>
      <w:r w:rsidRPr="0076617E">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bCs/>
          <w:iCs/>
          <w:sz w:val="24"/>
          <w:szCs w:val="24"/>
        </w:rPr>
        <w:t>Администрации сельского поселения</w:t>
      </w:r>
      <w:r w:rsidRPr="0076617E">
        <w:rPr>
          <w:iCs/>
          <w:sz w:val="24"/>
          <w:szCs w:val="24"/>
        </w:rPr>
        <w:t xml:space="preserve">. Обязательными приложениями к проекту о </w:t>
      </w:r>
      <w:r w:rsidRPr="0076617E">
        <w:rPr>
          <w:iCs/>
          <w:sz w:val="24"/>
          <w:szCs w:val="24"/>
        </w:rPr>
        <w:lastRenderedPageBreak/>
        <w:t>внесении изменений в Правила являются протоколы публичных слушаний и заключение о результатах публичных слушаний.</w:t>
      </w:r>
    </w:p>
    <w:p w:rsidR="00092A54" w:rsidRPr="0076617E" w:rsidRDefault="00092A54" w:rsidP="0032148F">
      <w:pPr>
        <w:spacing w:line="240" w:lineRule="auto"/>
        <w:ind w:firstLine="709"/>
        <w:jc w:val="both"/>
        <w:rPr>
          <w:iCs/>
          <w:sz w:val="24"/>
          <w:szCs w:val="24"/>
        </w:rPr>
      </w:pPr>
      <w:r w:rsidRPr="0076617E">
        <w:rPr>
          <w:iCs/>
          <w:sz w:val="24"/>
          <w:szCs w:val="24"/>
        </w:rPr>
        <w:t xml:space="preserve">7.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92A54" w:rsidRPr="0076617E" w:rsidRDefault="00092A54" w:rsidP="0032148F">
      <w:pPr>
        <w:spacing w:line="240" w:lineRule="auto"/>
        <w:ind w:firstLine="709"/>
        <w:jc w:val="both"/>
        <w:rPr>
          <w:iCs/>
          <w:sz w:val="24"/>
          <w:szCs w:val="24"/>
        </w:rPr>
      </w:pPr>
      <w:r w:rsidRPr="0076617E">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6617E">
        <w:rPr>
          <w:iCs/>
          <w:sz w:val="24"/>
          <w:szCs w:val="24"/>
        </w:rPr>
        <w:t xml:space="preserve">о внесении изменений в Правила главе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на доработку в соответствии с результатами</w:t>
      </w:r>
      <w:proofErr w:type="gramEnd"/>
      <w:r w:rsidRPr="0076617E">
        <w:rPr>
          <w:iCs/>
          <w:sz w:val="24"/>
          <w:szCs w:val="24"/>
        </w:rPr>
        <w:t xml:space="preserve"> публичных слушаний по указанному проекту.</w:t>
      </w:r>
    </w:p>
    <w:p w:rsidR="00092A54" w:rsidRPr="0076617E" w:rsidRDefault="00092A54" w:rsidP="0032148F">
      <w:pPr>
        <w:spacing w:line="240" w:lineRule="auto"/>
        <w:ind w:firstLine="709"/>
        <w:jc w:val="both"/>
        <w:rPr>
          <w:iCs/>
          <w:sz w:val="24"/>
          <w:szCs w:val="24"/>
        </w:rPr>
      </w:pPr>
      <w:r w:rsidRPr="0076617E">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w:t>
      </w:r>
    </w:p>
    <w:p w:rsidR="00092A54" w:rsidRPr="0076617E" w:rsidRDefault="00092A54" w:rsidP="0032148F">
      <w:pPr>
        <w:spacing w:line="240" w:lineRule="auto"/>
        <w:ind w:firstLine="709"/>
        <w:jc w:val="both"/>
        <w:rPr>
          <w:iCs/>
          <w:sz w:val="24"/>
          <w:szCs w:val="24"/>
        </w:rPr>
      </w:pPr>
      <w:r w:rsidRPr="0076617E">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92A54" w:rsidRPr="0076617E" w:rsidRDefault="00092A54" w:rsidP="0032148F">
      <w:pPr>
        <w:pStyle w:val="FR2"/>
        <w:spacing w:line="240" w:lineRule="auto"/>
        <w:ind w:firstLine="709"/>
        <w:rPr>
          <w:iCs/>
          <w:sz w:val="24"/>
          <w:szCs w:val="24"/>
        </w:rPr>
      </w:pPr>
      <w:r w:rsidRPr="0076617E">
        <w:rPr>
          <w:iCs/>
          <w:sz w:val="24"/>
          <w:szCs w:val="24"/>
        </w:rPr>
        <w:t xml:space="preserve">11. </w:t>
      </w:r>
      <w:proofErr w:type="gramStart"/>
      <w:r w:rsidRPr="0076617E">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092A54" w:rsidRPr="0076617E" w:rsidRDefault="00092A54" w:rsidP="00092A54">
      <w:pPr>
        <w:pStyle w:val="FR2"/>
        <w:spacing w:line="240" w:lineRule="auto"/>
        <w:ind w:firstLine="0"/>
        <w:jc w:val="center"/>
        <w:rPr>
          <w:b/>
          <w:sz w:val="24"/>
          <w:szCs w:val="24"/>
        </w:rPr>
      </w:pPr>
    </w:p>
    <w:p w:rsidR="00092A54" w:rsidRPr="0076617E" w:rsidRDefault="00092A54" w:rsidP="00092A54">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22. Порядок внесения изменений в Правила </w:t>
      </w:r>
      <w:r w:rsidRPr="0076617E">
        <w:rPr>
          <w:b/>
          <w:sz w:val="24"/>
          <w:szCs w:val="24"/>
        </w:rPr>
        <w:t xml:space="preserve">по заявлениям физических </w:t>
      </w:r>
    </w:p>
    <w:p w:rsidR="00092A54" w:rsidRPr="0076617E" w:rsidRDefault="00092A54" w:rsidP="00092A54">
      <w:pPr>
        <w:pStyle w:val="FR2"/>
        <w:spacing w:line="240" w:lineRule="auto"/>
        <w:ind w:firstLine="0"/>
        <w:jc w:val="center"/>
        <w:rPr>
          <w:b/>
          <w:sz w:val="24"/>
          <w:szCs w:val="24"/>
        </w:rPr>
      </w:pPr>
      <w:r w:rsidRPr="0076617E">
        <w:rPr>
          <w:b/>
          <w:sz w:val="24"/>
          <w:szCs w:val="24"/>
        </w:rPr>
        <w:t>или юридических лиц</w:t>
      </w:r>
    </w:p>
    <w:p w:rsidR="00092A54" w:rsidRPr="0076617E" w:rsidRDefault="00092A54" w:rsidP="00092A54">
      <w:pPr>
        <w:pStyle w:val="FR2"/>
        <w:spacing w:line="240" w:lineRule="auto"/>
        <w:ind w:firstLine="709"/>
        <w:rPr>
          <w:b/>
          <w:i/>
          <w:sz w:val="24"/>
          <w:szCs w:val="24"/>
        </w:rPr>
      </w:pPr>
    </w:p>
    <w:p w:rsidR="00092A54" w:rsidRPr="0076617E" w:rsidRDefault="00092A54" w:rsidP="00092A54">
      <w:pPr>
        <w:spacing w:line="240" w:lineRule="auto"/>
        <w:ind w:firstLine="709"/>
        <w:rPr>
          <w:iCs/>
          <w:sz w:val="24"/>
          <w:szCs w:val="24"/>
        </w:rPr>
      </w:pPr>
      <w:r w:rsidRPr="0076617E">
        <w:rPr>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iCs/>
          <w:sz w:val="24"/>
          <w:szCs w:val="24"/>
        </w:rPr>
        <w:t xml:space="preserve">в инициативном порядке либо в случаях, если в результате применения </w:t>
      </w:r>
      <w:proofErr w:type="gramStart"/>
      <w:r w:rsidRPr="0076617E">
        <w:rPr>
          <w:iCs/>
          <w:sz w:val="24"/>
          <w:szCs w:val="24"/>
        </w:rPr>
        <w:t>Правил</w:t>
      </w:r>
      <w:proofErr w:type="gramEnd"/>
      <w:r w:rsidRPr="0076617E">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2A54" w:rsidRPr="0076617E" w:rsidRDefault="00092A54" w:rsidP="00092A54">
      <w:pPr>
        <w:pStyle w:val="FR2"/>
        <w:spacing w:line="240" w:lineRule="auto"/>
        <w:ind w:firstLine="709"/>
        <w:rPr>
          <w:sz w:val="24"/>
          <w:szCs w:val="24"/>
        </w:rPr>
      </w:pPr>
      <w:r w:rsidRPr="0076617E">
        <w:rPr>
          <w:sz w:val="24"/>
          <w:szCs w:val="24"/>
        </w:rPr>
        <w:t xml:space="preserve">2. Предложения </w:t>
      </w:r>
      <w:proofErr w:type="gramStart"/>
      <w:r w:rsidRPr="0076617E">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76617E">
        <w:rPr>
          <w:sz w:val="24"/>
          <w:szCs w:val="24"/>
        </w:rPr>
        <w:t xml:space="preserve"> земельном участке, направляются в Комиссию в форме заявления.</w:t>
      </w:r>
    </w:p>
    <w:p w:rsidR="00092A54" w:rsidRPr="0076617E" w:rsidRDefault="00092A54" w:rsidP="00092A54">
      <w:pPr>
        <w:pStyle w:val="FR2"/>
        <w:spacing w:line="240" w:lineRule="auto"/>
        <w:ind w:firstLine="709"/>
        <w:rPr>
          <w:sz w:val="24"/>
          <w:szCs w:val="24"/>
        </w:rPr>
      </w:pPr>
      <w:proofErr w:type="gramStart"/>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76617E">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92A54" w:rsidRPr="0076617E" w:rsidRDefault="00092A54" w:rsidP="00092A54">
      <w:pPr>
        <w:pStyle w:val="FR2"/>
        <w:spacing w:line="240" w:lineRule="auto"/>
        <w:ind w:firstLine="709"/>
        <w:rPr>
          <w:sz w:val="24"/>
          <w:szCs w:val="24"/>
        </w:rPr>
      </w:pPr>
      <w:r w:rsidRPr="0076617E">
        <w:rPr>
          <w:sz w:val="24"/>
          <w:szCs w:val="24"/>
        </w:rPr>
        <w:t xml:space="preserve">3. </w:t>
      </w:r>
      <w:proofErr w:type="gramStart"/>
      <w:r w:rsidRPr="0076617E">
        <w:rPr>
          <w:sz w:val="24"/>
          <w:szCs w:val="24"/>
        </w:rPr>
        <w:t xml:space="preserve">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w:t>
      </w:r>
      <w:r w:rsidRPr="0076617E">
        <w:rPr>
          <w:sz w:val="24"/>
          <w:szCs w:val="24"/>
        </w:rPr>
        <w:lastRenderedPageBreak/>
        <w:t>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092A54" w:rsidRPr="0076617E" w:rsidRDefault="00092A54" w:rsidP="00092A54">
      <w:pPr>
        <w:pStyle w:val="FR2"/>
        <w:spacing w:line="240" w:lineRule="auto"/>
        <w:ind w:firstLine="709"/>
        <w:rPr>
          <w:sz w:val="24"/>
          <w:szCs w:val="24"/>
        </w:rPr>
      </w:pPr>
      <w:r w:rsidRPr="0076617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92A54" w:rsidRPr="0076617E" w:rsidRDefault="00092A54" w:rsidP="00092A54">
      <w:pPr>
        <w:spacing w:line="240" w:lineRule="auto"/>
        <w:ind w:firstLine="709"/>
        <w:rPr>
          <w:bCs/>
          <w:iCs/>
          <w:sz w:val="24"/>
          <w:szCs w:val="24"/>
        </w:rPr>
      </w:pPr>
      <w:r w:rsidRPr="0076617E">
        <w:rPr>
          <w:sz w:val="24"/>
          <w:szCs w:val="24"/>
        </w:rPr>
        <w:t xml:space="preserve">5. В целях подготовки заключения Комиссия </w:t>
      </w:r>
      <w:r w:rsidRPr="0076617E">
        <w:rPr>
          <w:bCs/>
          <w:iCs/>
          <w:sz w:val="24"/>
          <w:szCs w:val="24"/>
        </w:rPr>
        <w:t>направляет запросы в Администрацию сельского поселения:</w:t>
      </w:r>
    </w:p>
    <w:p w:rsidR="00092A54" w:rsidRPr="0076617E" w:rsidRDefault="00092A54" w:rsidP="00F32FA8">
      <w:pPr>
        <w:widowControl w:val="0"/>
        <w:numPr>
          <w:ilvl w:val="0"/>
          <w:numId w:val="37"/>
        </w:numPr>
        <w:tabs>
          <w:tab w:val="num" w:pos="1170"/>
        </w:tabs>
        <w:autoSpaceDE w:val="0"/>
        <w:autoSpaceDN w:val="0"/>
        <w:adjustRightInd w:val="0"/>
        <w:spacing w:after="0" w:line="240" w:lineRule="auto"/>
        <w:ind w:left="1170" w:hanging="390"/>
        <w:jc w:val="both"/>
        <w:rPr>
          <w:iCs/>
          <w:sz w:val="24"/>
          <w:szCs w:val="24"/>
        </w:rPr>
      </w:pPr>
      <w:r w:rsidRPr="0076617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92A54" w:rsidRPr="0076617E" w:rsidRDefault="00092A54" w:rsidP="00F32FA8">
      <w:pPr>
        <w:pStyle w:val="Web1"/>
        <w:numPr>
          <w:ilvl w:val="0"/>
          <w:numId w:val="37"/>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об </w:t>
      </w:r>
      <w:proofErr w:type="spellStart"/>
      <w:r w:rsidRPr="0076617E">
        <w:rPr>
          <w:rFonts w:ascii="Times New Roman" w:hAnsi="Times New Roman" w:cs="Times New Roman"/>
          <w:color w:val="auto"/>
          <w:sz w:val="24"/>
          <w:szCs w:val="24"/>
        </w:rPr>
        <w:t>имущественно</w:t>
      </w:r>
      <w:proofErr w:type="spellEnd"/>
      <w:r w:rsidRPr="0076617E">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92A54" w:rsidRPr="0076617E" w:rsidRDefault="00092A54" w:rsidP="00F32FA8">
      <w:pPr>
        <w:pStyle w:val="Web1"/>
        <w:numPr>
          <w:ilvl w:val="0"/>
          <w:numId w:val="37"/>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92A54" w:rsidRPr="0076617E" w:rsidRDefault="00092A54" w:rsidP="00F32FA8">
      <w:pPr>
        <w:pStyle w:val="FR2"/>
        <w:numPr>
          <w:ilvl w:val="0"/>
          <w:numId w:val="37"/>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092A54" w:rsidRPr="0076617E" w:rsidRDefault="00092A54" w:rsidP="00F32FA8">
      <w:pPr>
        <w:pStyle w:val="FR2"/>
        <w:numPr>
          <w:ilvl w:val="0"/>
          <w:numId w:val="37"/>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92A54" w:rsidRPr="0076617E" w:rsidRDefault="00092A54" w:rsidP="00092A54">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092A54" w:rsidRPr="0076617E" w:rsidRDefault="00092A54" w:rsidP="00F32FA8">
      <w:pPr>
        <w:pStyle w:val="Web1"/>
        <w:numPr>
          <w:ilvl w:val="0"/>
          <w:numId w:val="37"/>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 Территориальный отдел Управления </w:t>
      </w:r>
      <w:proofErr w:type="spellStart"/>
      <w:r w:rsidRPr="0076617E">
        <w:rPr>
          <w:rFonts w:ascii="Times New Roman" w:hAnsi="Times New Roman" w:cs="Times New Roman"/>
          <w:color w:val="auto"/>
          <w:sz w:val="24"/>
          <w:szCs w:val="24"/>
        </w:rPr>
        <w:t>Роснедвижимости</w:t>
      </w:r>
      <w:proofErr w:type="spellEnd"/>
      <w:r w:rsidRPr="0076617E">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092A54" w:rsidRPr="0076617E" w:rsidRDefault="00092A54" w:rsidP="00F32FA8">
      <w:pPr>
        <w:pStyle w:val="Web1"/>
        <w:numPr>
          <w:ilvl w:val="0"/>
          <w:numId w:val="37"/>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w:t>
      </w:r>
      <w:proofErr w:type="spellStart"/>
      <w:r w:rsidRPr="0076617E">
        <w:rPr>
          <w:rFonts w:ascii="Times New Roman" w:hAnsi="Times New Roman" w:cs="Times New Roman"/>
          <w:color w:val="auto"/>
          <w:spacing w:val="-1"/>
          <w:sz w:val="24"/>
          <w:szCs w:val="24"/>
        </w:rPr>
        <w:t>Россвязьохранкультуры</w:t>
      </w:r>
      <w:proofErr w:type="spellEnd"/>
      <w:r w:rsidRPr="0076617E">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92A54" w:rsidRPr="0076617E" w:rsidRDefault="00092A54" w:rsidP="00F32FA8">
      <w:pPr>
        <w:pStyle w:val="Web1"/>
        <w:numPr>
          <w:ilvl w:val="0"/>
          <w:numId w:val="37"/>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76617E">
        <w:rPr>
          <w:rFonts w:ascii="Times New Roman" w:hAnsi="Times New Roman" w:cs="Times New Roman"/>
          <w:color w:val="auto"/>
          <w:sz w:val="24"/>
          <w:szCs w:val="24"/>
        </w:rPr>
        <w:t>Росприроднадзор</w:t>
      </w:r>
      <w:proofErr w:type="spellEnd"/>
      <w:r w:rsidRPr="0076617E">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092A54" w:rsidRPr="0076617E" w:rsidRDefault="00092A54" w:rsidP="00F32FA8">
      <w:pPr>
        <w:pStyle w:val="FR2"/>
        <w:numPr>
          <w:ilvl w:val="0"/>
          <w:numId w:val="37"/>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92A54" w:rsidRPr="0076617E" w:rsidRDefault="00092A54" w:rsidP="0032148F">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92A54" w:rsidRPr="0076617E" w:rsidRDefault="00092A54" w:rsidP="0032148F">
      <w:pPr>
        <w:spacing w:line="240" w:lineRule="auto"/>
        <w:ind w:firstLine="709"/>
        <w:jc w:val="both"/>
        <w:rPr>
          <w:sz w:val="24"/>
          <w:szCs w:val="24"/>
        </w:rPr>
      </w:pPr>
      <w:r w:rsidRPr="0076617E">
        <w:rPr>
          <w:bCs/>
          <w:iCs/>
          <w:sz w:val="24"/>
          <w:szCs w:val="24"/>
        </w:rPr>
        <w:t xml:space="preserve">6. </w:t>
      </w:r>
      <w:r w:rsidRPr="0076617E">
        <w:rPr>
          <w:sz w:val="24"/>
          <w:szCs w:val="24"/>
        </w:rPr>
        <w:t xml:space="preserve">Глава </w:t>
      </w:r>
      <w:r w:rsidRPr="0076617E">
        <w:rPr>
          <w:bCs/>
          <w:iCs/>
          <w:sz w:val="24"/>
          <w:szCs w:val="24"/>
        </w:rPr>
        <w:t>Администрации сельского поселения</w:t>
      </w:r>
      <w:r w:rsidRPr="0076617E">
        <w:rPr>
          <w:sz w:val="24"/>
          <w:szCs w:val="24"/>
        </w:rPr>
        <w:t xml:space="preserve"> с учетом рекомендаций, содержащихся в заключени</w:t>
      </w:r>
      <w:proofErr w:type="gramStart"/>
      <w:r w:rsidRPr="0076617E">
        <w:rPr>
          <w:sz w:val="24"/>
          <w:szCs w:val="24"/>
        </w:rPr>
        <w:t>и</w:t>
      </w:r>
      <w:proofErr w:type="gramEnd"/>
      <w:r w:rsidRPr="0076617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92A54" w:rsidRPr="0076617E" w:rsidRDefault="00092A54" w:rsidP="0032148F">
      <w:pPr>
        <w:spacing w:line="240" w:lineRule="auto"/>
        <w:ind w:firstLine="709"/>
        <w:jc w:val="both"/>
        <w:rPr>
          <w:iCs/>
          <w:sz w:val="24"/>
          <w:szCs w:val="24"/>
        </w:rPr>
      </w:pPr>
      <w:proofErr w:type="gramStart"/>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76617E">
        <w:rPr>
          <w:sz w:val="24"/>
          <w:szCs w:val="24"/>
        </w:rPr>
        <w:t xml:space="preserve"> документации по планировке </w:t>
      </w:r>
      <w:r w:rsidRPr="0076617E">
        <w:rPr>
          <w:iCs/>
          <w:sz w:val="24"/>
          <w:szCs w:val="24"/>
        </w:rPr>
        <w:t>территории или внесению изменений в ранее утвержденную документацию по планировке территории.</w:t>
      </w:r>
    </w:p>
    <w:p w:rsidR="00092A54" w:rsidRPr="0076617E" w:rsidRDefault="00092A54" w:rsidP="0032148F">
      <w:pPr>
        <w:spacing w:line="240" w:lineRule="auto"/>
        <w:ind w:firstLine="709"/>
        <w:jc w:val="both"/>
        <w:rPr>
          <w:iCs/>
          <w:sz w:val="24"/>
          <w:szCs w:val="24"/>
        </w:rPr>
      </w:pPr>
      <w:r w:rsidRPr="0076617E">
        <w:rPr>
          <w:iCs/>
          <w:sz w:val="24"/>
          <w:szCs w:val="24"/>
        </w:rPr>
        <w:lastRenderedPageBreak/>
        <w:t xml:space="preserve">7. </w:t>
      </w:r>
      <w:proofErr w:type="gramStart"/>
      <w:r w:rsidRPr="0076617E">
        <w:rPr>
          <w:iCs/>
          <w:sz w:val="24"/>
          <w:szCs w:val="24"/>
        </w:rPr>
        <w:t xml:space="preserve">Глава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в сети "Интернет", в случае наличия такого сайта.</w:t>
      </w:r>
      <w:proofErr w:type="gramEnd"/>
      <w:r w:rsidRPr="0076617E">
        <w:rPr>
          <w:iCs/>
          <w:sz w:val="24"/>
          <w:szCs w:val="24"/>
        </w:rPr>
        <w:t xml:space="preserve"> Сообщение о принятии такого решения также может быть распространено по радио и телевидению.</w:t>
      </w:r>
    </w:p>
    <w:p w:rsidR="00092A54" w:rsidRPr="0076617E" w:rsidRDefault="00092A54" w:rsidP="0032148F">
      <w:pPr>
        <w:spacing w:line="240" w:lineRule="auto"/>
        <w:ind w:firstLine="709"/>
        <w:jc w:val="both"/>
        <w:rPr>
          <w:iCs/>
          <w:sz w:val="24"/>
          <w:szCs w:val="24"/>
        </w:rPr>
      </w:pPr>
      <w:r w:rsidRPr="0076617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92A54" w:rsidRPr="0076617E" w:rsidRDefault="00092A54" w:rsidP="0032148F">
      <w:pPr>
        <w:spacing w:line="240" w:lineRule="auto"/>
        <w:ind w:firstLine="709"/>
        <w:jc w:val="both"/>
        <w:rPr>
          <w:iCs/>
          <w:sz w:val="24"/>
          <w:szCs w:val="24"/>
        </w:rPr>
      </w:pPr>
      <w:r w:rsidRPr="0076617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92A54" w:rsidRPr="0076617E" w:rsidRDefault="00092A54" w:rsidP="0032148F">
      <w:pPr>
        <w:spacing w:line="240" w:lineRule="auto"/>
        <w:ind w:firstLine="709"/>
        <w:jc w:val="both"/>
        <w:rPr>
          <w:sz w:val="24"/>
          <w:szCs w:val="24"/>
        </w:rPr>
      </w:pPr>
      <w:r w:rsidRPr="0076617E">
        <w:rPr>
          <w:iCs/>
          <w:sz w:val="24"/>
          <w:szCs w:val="24"/>
        </w:rPr>
        <w:t xml:space="preserve">8. </w:t>
      </w:r>
      <w:r w:rsidRPr="0076617E">
        <w:rPr>
          <w:bCs/>
          <w:iCs/>
          <w:sz w:val="24"/>
          <w:szCs w:val="24"/>
        </w:rPr>
        <w:t xml:space="preserve">Подготовка документации по планировке территории осуществляется в порядке, установленном главой </w:t>
      </w:r>
      <w:r w:rsidRPr="0076617E">
        <w:rPr>
          <w:bCs/>
          <w:iCs/>
          <w:sz w:val="24"/>
          <w:szCs w:val="24"/>
          <w:lang w:val="en-US"/>
        </w:rPr>
        <w:t>III</w:t>
      </w:r>
      <w:r w:rsidRPr="0076617E">
        <w:rPr>
          <w:bCs/>
          <w:iCs/>
          <w:sz w:val="24"/>
          <w:szCs w:val="24"/>
        </w:rPr>
        <w:t xml:space="preserve"> настоящих Правил и статьей 46 Градостроительного кодекса Российской Федерации.</w:t>
      </w:r>
    </w:p>
    <w:p w:rsidR="00092A54" w:rsidRPr="0076617E" w:rsidRDefault="00092A54" w:rsidP="00092A54">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92A54" w:rsidRPr="0076617E" w:rsidRDefault="00092A54" w:rsidP="00092A54">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proofErr w:type="gramStart"/>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92A54" w:rsidRPr="0076617E" w:rsidRDefault="00092A54" w:rsidP="00092A54">
      <w:pPr>
        <w:spacing w:line="240" w:lineRule="auto"/>
        <w:ind w:firstLine="709"/>
        <w:rPr>
          <w:bCs/>
          <w:iCs/>
          <w:sz w:val="24"/>
          <w:szCs w:val="24"/>
        </w:rPr>
      </w:pPr>
      <w:r w:rsidRPr="0076617E">
        <w:rPr>
          <w:iCs/>
          <w:sz w:val="24"/>
          <w:szCs w:val="24"/>
        </w:rPr>
        <w:t>11.</w:t>
      </w:r>
      <w:r w:rsidRPr="0076617E">
        <w:rPr>
          <w:bCs/>
          <w:iCs/>
          <w:sz w:val="24"/>
          <w:szCs w:val="24"/>
        </w:rPr>
        <w:t xml:space="preserve"> </w:t>
      </w:r>
      <w:r w:rsidRPr="0076617E">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6617E">
        <w:rPr>
          <w:iCs/>
          <w:sz w:val="24"/>
          <w:szCs w:val="24"/>
        </w:rPr>
        <w:t xml:space="preserve">о внесении изменений в Правила главе </w:t>
      </w:r>
      <w:r w:rsidRPr="0076617E">
        <w:rPr>
          <w:bCs/>
          <w:iCs/>
          <w:sz w:val="24"/>
          <w:szCs w:val="24"/>
        </w:rPr>
        <w:t>Администрации сельского поселения</w:t>
      </w:r>
      <w:r w:rsidRPr="0076617E">
        <w:rPr>
          <w:sz w:val="24"/>
          <w:szCs w:val="24"/>
        </w:rPr>
        <w:t xml:space="preserve"> </w:t>
      </w:r>
      <w:r w:rsidRPr="0076617E">
        <w:rPr>
          <w:iCs/>
          <w:sz w:val="24"/>
          <w:szCs w:val="24"/>
        </w:rPr>
        <w:t>на доработку в соответствии с результатами</w:t>
      </w:r>
      <w:proofErr w:type="gramEnd"/>
      <w:r w:rsidRPr="0076617E">
        <w:rPr>
          <w:iCs/>
          <w:sz w:val="24"/>
          <w:szCs w:val="24"/>
        </w:rPr>
        <w:t xml:space="preserve"> публичных слушаний по указанному проекту.</w:t>
      </w:r>
    </w:p>
    <w:p w:rsidR="00092A54" w:rsidRPr="0076617E" w:rsidRDefault="00092A54" w:rsidP="00092A54">
      <w:pPr>
        <w:spacing w:line="240" w:lineRule="auto"/>
        <w:ind w:firstLine="709"/>
        <w:rPr>
          <w:iCs/>
          <w:sz w:val="24"/>
          <w:szCs w:val="24"/>
        </w:rPr>
      </w:pPr>
      <w:r w:rsidRPr="0076617E">
        <w:rPr>
          <w:bCs/>
          <w:iCs/>
          <w:sz w:val="24"/>
          <w:szCs w:val="24"/>
        </w:rPr>
        <w:t xml:space="preserve">12. </w:t>
      </w:r>
      <w:r w:rsidRPr="0076617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bCs/>
          <w:iCs/>
          <w:sz w:val="24"/>
          <w:szCs w:val="24"/>
        </w:rPr>
        <w:t xml:space="preserve">Администрации сельского поселения </w:t>
      </w:r>
      <w:r w:rsidRPr="0076617E">
        <w:rPr>
          <w:sz w:val="24"/>
          <w:szCs w:val="24"/>
        </w:rPr>
        <w:t xml:space="preserve"> </w:t>
      </w:r>
      <w:r w:rsidRPr="0076617E">
        <w:rPr>
          <w:iCs/>
          <w:sz w:val="24"/>
          <w:szCs w:val="24"/>
        </w:rPr>
        <w:t>в сети "Интернет", в случае наличия такого сайта.</w:t>
      </w:r>
    </w:p>
    <w:p w:rsidR="00092A54" w:rsidRPr="0076617E" w:rsidRDefault="00092A54" w:rsidP="00092A54">
      <w:pPr>
        <w:spacing w:line="240" w:lineRule="auto"/>
        <w:ind w:firstLine="709"/>
        <w:rPr>
          <w:iCs/>
          <w:sz w:val="24"/>
          <w:szCs w:val="24"/>
        </w:rPr>
      </w:pPr>
      <w:r w:rsidRPr="0076617E">
        <w:rPr>
          <w:sz w:val="24"/>
          <w:szCs w:val="24"/>
        </w:rPr>
        <w:t xml:space="preserve">13. </w:t>
      </w:r>
      <w:r w:rsidRPr="0076617E">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092A54" w:rsidRPr="0076617E" w:rsidRDefault="00092A54" w:rsidP="00092A54">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proofErr w:type="gramStart"/>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92A54" w:rsidRPr="0076617E" w:rsidRDefault="00092A54" w:rsidP="00092A54">
      <w:pPr>
        <w:pStyle w:val="Web1"/>
        <w:spacing w:before="0" w:after="0"/>
        <w:ind w:left="0" w:right="0" w:firstLine="709"/>
        <w:rPr>
          <w:rFonts w:ascii="Times New Roman" w:hAnsi="Times New Roman" w:cs="Times New Roman"/>
          <w:iCs/>
          <w:color w:val="auto"/>
          <w:sz w:val="24"/>
          <w:szCs w:val="24"/>
        </w:rPr>
      </w:pPr>
    </w:p>
    <w:p w:rsidR="00092A54" w:rsidRPr="0076617E" w:rsidRDefault="00092A54" w:rsidP="00961923">
      <w:pPr>
        <w:pStyle w:val="1"/>
        <w:keepNext w:val="0"/>
        <w:numPr>
          <w:ilvl w:val="0"/>
          <w:numId w:val="0"/>
        </w:numPr>
        <w:tabs>
          <w:tab w:val="left" w:pos="708"/>
        </w:tabs>
        <w:rPr>
          <w:sz w:val="24"/>
          <w:szCs w:val="24"/>
        </w:rPr>
      </w:pPr>
      <w:r w:rsidRPr="0076617E">
        <w:rPr>
          <w:sz w:val="24"/>
          <w:szCs w:val="24"/>
        </w:rPr>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092A54" w:rsidRPr="0076617E" w:rsidRDefault="00092A54" w:rsidP="0032148F">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23.</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092A54" w:rsidRPr="0076617E" w:rsidRDefault="00092A54" w:rsidP="00092A54">
      <w:pPr>
        <w:spacing w:line="240" w:lineRule="auto"/>
        <w:ind w:firstLine="709"/>
        <w:rPr>
          <w:sz w:val="24"/>
          <w:szCs w:val="24"/>
        </w:rPr>
      </w:pPr>
      <w:r w:rsidRPr="0076617E">
        <w:rPr>
          <w:sz w:val="24"/>
          <w:szCs w:val="24"/>
        </w:rPr>
        <w:lastRenderedPageBreak/>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92A54" w:rsidRPr="0076617E" w:rsidRDefault="00092A54" w:rsidP="00F32FA8">
      <w:pPr>
        <w:widowControl w:val="0"/>
        <w:numPr>
          <w:ilvl w:val="1"/>
          <w:numId w:val="3"/>
        </w:numPr>
        <w:tabs>
          <w:tab w:val="clear" w:pos="2149"/>
          <w:tab w:val="num" w:pos="1134"/>
        </w:tabs>
        <w:autoSpaceDE w:val="0"/>
        <w:autoSpaceDN w:val="0"/>
        <w:adjustRightInd w:val="0"/>
        <w:spacing w:after="0" w:line="240" w:lineRule="auto"/>
        <w:ind w:left="1170" w:hanging="390"/>
        <w:jc w:val="both"/>
        <w:rPr>
          <w:sz w:val="24"/>
          <w:szCs w:val="24"/>
        </w:rPr>
      </w:pPr>
      <w:r w:rsidRPr="0076617E">
        <w:rPr>
          <w:sz w:val="24"/>
          <w:szCs w:val="24"/>
        </w:rPr>
        <w:t>внесения изменений в Генеральный план;</w:t>
      </w:r>
    </w:p>
    <w:p w:rsidR="00092A54" w:rsidRPr="0076617E" w:rsidRDefault="00092A54" w:rsidP="00F32FA8">
      <w:pPr>
        <w:widowControl w:val="0"/>
        <w:numPr>
          <w:ilvl w:val="1"/>
          <w:numId w:val="3"/>
        </w:numPr>
        <w:tabs>
          <w:tab w:val="clear" w:pos="2149"/>
          <w:tab w:val="num" w:pos="1134"/>
        </w:tabs>
        <w:autoSpaceDE w:val="0"/>
        <w:autoSpaceDN w:val="0"/>
        <w:adjustRightInd w:val="0"/>
        <w:spacing w:after="0" w:line="240" w:lineRule="auto"/>
        <w:ind w:left="1170" w:hanging="390"/>
        <w:jc w:val="both"/>
        <w:rPr>
          <w:sz w:val="24"/>
          <w:szCs w:val="24"/>
        </w:rPr>
      </w:pPr>
      <w:r w:rsidRPr="0076617E">
        <w:rPr>
          <w:sz w:val="24"/>
          <w:szCs w:val="24"/>
        </w:rPr>
        <w:t>внесения изменений в настоящие Правила;</w:t>
      </w:r>
    </w:p>
    <w:p w:rsidR="00092A54" w:rsidRPr="0076617E" w:rsidRDefault="00092A54" w:rsidP="00F32FA8">
      <w:pPr>
        <w:widowControl w:val="0"/>
        <w:numPr>
          <w:ilvl w:val="1"/>
          <w:numId w:val="3"/>
        </w:numPr>
        <w:tabs>
          <w:tab w:val="clear" w:pos="2149"/>
          <w:tab w:val="num" w:pos="1276"/>
        </w:tabs>
        <w:autoSpaceDE w:val="0"/>
        <w:autoSpaceDN w:val="0"/>
        <w:adjustRightInd w:val="0"/>
        <w:spacing w:after="0" w:line="240" w:lineRule="auto"/>
        <w:ind w:left="1170" w:hanging="390"/>
        <w:jc w:val="both"/>
        <w:rPr>
          <w:sz w:val="24"/>
          <w:szCs w:val="24"/>
        </w:rPr>
      </w:pPr>
      <w:r w:rsidRPr="0076617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92A54" w:rsidRPr="0076617E" w:rsidRDefault="00092A54" w:rsidP="00092A54">
      <w:pPr>
        <w:spacing w:line="240" w:lineRule="auto"/>
        <w:ind w:left="1170" w:hanging="390"/>
        <w:rPr>
          <w:sz w:val="24"/>
          <w:szCs w:val="24"/>
        </w:rPr>
      </w:pPr>
      <w:r w:rsidRPr="0076617E">
        <w:rPr>
          <w:sz w:val="24"/>
          <w:szCs w:val="24"/>
        </w:rPr>
        <w:t>а) проектов планировки территории, содержащих в своем составе проекты межевания территории;</w:t>
      </w:r>
    </w:p>
    <w:p w:rsidR="00092A54" w:rsidRPr="0076617E" w:rsidRDefault="00092A54" w:rsidP="00092A54">
      <w:pPr>
        <w:spacing w:line="240" w:lineRule="auto"/>
        <w:ind w:left="1170" w:hanging="390"/>
        <w:rPr>
          <w:sz w:val="24"/>
          <w:szCs w:val="24"/>
        </w:rPr>
      </w:pPr>
      <w:r w:rsidRPr="0076617E">
        <w:rPr>
          <w:sz w:val="24"/>
          <w:szCs w:val="24"/>
        </w:rPr>
        <w:t>б)  проектов планировки территории, не содержащих в своем  составе проектов межевания территории;</w:t>
      </w:r>
    </w:p>
    <w:p w:rsidR="00092A54" w:rsidRPr="0076617E" w:rsidRDefault="00092A54" w:rsidP="00092A54">
      <w:pPr>
        <w:spacing w:line="240" w:lineRule="auto"/>
        <w:ind w:left="1170" w:hanging="390"/>
        <w:rPr>
          <w:sz w:val="24"/>
          <w:szCs w:val="24"/>
        </w:rPr>
      </w:pPr>
      <w:r w:rsidRPr="0076617E">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92A54" w:rsidRPr="0076617E" w:rsidRDefault="00092A54" w:rsidP="00092A54">
      <w:pPr>
        <w:spacing w:line="240" w:lineRule="auto"/>
        <w:ind w:left="1170" w:hanging="390"/>
        <w:rPr>
          <w:sz w:val="24"/>
          <w:szCs w:val="24"/>
        </w:rPr>
      </w:pPr>
      <w:r w:rsidRPr="0076617E">
        <w:rPr>
          <w:sz w:val="24"/>
          <w:szCs w:val="24"/>
        </w:rPr>
        <w:t>4)</w:t>
      </w:r>
      <w:r w:rsidRPr="0076617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92A54" w:rsidRPr="0076617E" w:rsidRDefault="00092A54" w:rsidP="00092A54">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92A54" w:rsidRPr="0076617E" w:rsidRDefault="00092A54" w:rsidP="00092A54">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w:t>
      </w:r>
      <w:proofErr w:type="gramStart"/>
      <w:r w:rsidRPr="0076617E">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Уставом сельского поселения </w:t>
      </w:r>
      <w:proofErr w:type="spellStart"/>
      <w:r w:rsidR="0032148F"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proofErr w:type="spellStart"/>
      <w:r w:rsidR="0032148F"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утвержденным в установленном порядке, настоящими Правилами.</w:t>
      </w:r>
      <w:proofErr w:type="gramEnd"/>
    </w:p>
    <w:p w:rsidR="00092A54" w:rsidRPr="0076617E" w:rsidRDefault="00092A54" w:rsidP="00092A54">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3. </w:t>
      </w:r>
      <w:proofErr w:type="gramStart"/>
      <w:r w:rsidRPr="0076617E">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092A54" w:rsidRPr="0076617E" w:rsidRDefault="00092A54" w:rsidP="00092A54">
      <w:pPr>
        <w:spacing w:line="240" w:lineRule="auto"/>
        <w:ind w:firstLine="709"/>
        <w:rPr>
          <w:sz w:val="24"/>
          <w:szCs w:val="24"/>
        </w:rPr>
      </w:pPr>
      <w:r w:rsidRPr="0076617E">
        <w:rPr>
          <w:sz w:val="24"/>
          <w:szCs w:val="24"/>
        </w:rPr>
        <w:t>4. Предметом публичных слушаний являются:</w:t>
      </w:r>
    </w:p>
    <w:p w:rsidR="00092A54" w:rsidRPr="0076617E" w:rsidRDefault="00092A54" w:rsidP="00092A54">
      <w:pPr>
        <w:spacing w:line="240" w:lineRule="auto"/>
        <w:ind w:left="1170" w:hanging="390"/>
        <w:rPr>
          <w:sz w:val="24"/>
          <w:szCs w:val="24"/>
        </w:rPr>
      </w:pPr>
      <w:r w:rsidRPr="0076617E">
        <w:rPr>
          <w:sz w:val="24"/>
          <w:szCs w:val="24"/>
        </w:rPr>
        <w:t>1)</w:t>
      </w:r>
      <w:r w:rsidRPr="0076617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92A54" w:rsidRPr="0076617E" w:rsidRDefault="00092A54" w:rsidP="00092A54">
      <w:pPr>
        <w:spacing w:line="240" w:lineRule="auto"/>
        <w:ind w:left="1170" w:hanging="390"/>
        <w:rPr>
          <w:sz w:val="24"/>
          <w:szCs w:val="24"/>
        </w:rPr>
      </w:pPr>
      <w:r w:rsidRPr="0076617E">
        <w:rPr>
          <w:sz w:val="24"/>
          <w:szCs w:val="24"/>
        </w:rPr>
        <w:t>2)</w:t>
      </w:r>
      <w:r w:rsidRPr="0076617E">
        <w:rPr>
          <w:sz w:val="24"/>
          <w:szCs w:val="24"/>
        </w:rPr>
        <w:tab/>
        <w:t xml:space="preserve">документы, подлежащие утверждению в соответствии с полномочиями органов местного самоуправления сельского поселения </w:t>
      </w:r>
      <w:proofErr w:type="spellStart"/>
      <w:r w:rsidR="0032148F"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 области градостроительной деятельности.</w:t>
      </w:r>
    </w:p>
    <w:p w:rsidR="00092A54" w:rsidRPr="0076617E" w:rsidRDefault="00092A54" w:rsidP="00092A54">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092A54" w:rsidRPr="0076617E" w:rsidRDefault="00092A54" w:rsidP="00092A54">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w:t>
      </w:r>
      <w:r w:rsidRPr="0076617E">
        <w:rPr>
          <w:rFonts w:ascii="Times New Roman" w:hAnsi="Times New Roman" w:cs="Times New Roman"/>
          <w:sz w:val="24"/>
          <w:szCs w:val="24"/>
        </w:rPr>
        <w:lastRenderedPageBreak/>
        <w:t>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92A54" w:rsidRPr="0076617E" w:rsidRDefault="00092A54" w:rsidP="00092A54">
      <w:pPr>
        <w:pStyle w:val="1"/>
        <w:keepNext w:val="0"/>
        <w:numPr>
          <w:ilvl w:val="0"/>
          <w:numId w:val="0"/>
        </w:numPr>
        <w:tabs>
          <w:tab w:val="left" w:pos="0"/>
        </w:tabs>
        <w:jc w:val="both"/>
        <w:rPr>
          <w:b w:val="0"/>
          <w:sz w:val="24"/>
          <w:szCs w:val="24"/>
        </w:rPr>
      </w:pPr>
    </w:p>
    <w:p w:rsidR="00092A54" w:rsidRPr="0076617E" w:rsidRDefault="00092A54" w:rsidP="0032148F">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24.</w:t>
      </w:r>
      <w:r w:rsidRPr="0076617E">
        <w:rPr>
          <w:sz w:val="24"/>
          <w:szCs w:val="24"/>
        </w:rPr>
        <w:t xml:space="preserve"> Темы и вопросы, выносимые на обсуждение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92A54" w:rsidRPr="0076617E" w:rsidRDefault="00092A54" w:rsidP="00F32FA8">
      <w:pPr>
        <w:pStyle w:val="ConsNormal"/>
        <w:widowControl/>
        <w:numPr>
          <w:ilvl w:val="0"/>
          <w:numId w:val="38"/>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092A54" w:rsidRPr="0076617E" w:rsidRDefault="00092A54" w:rsidP="00F32FA8">
      <w:pPr>
        <w:pStyle w:val="ConsNormal"/>
        <w:widowControl/>
        <w:numPr>
          <w:ilvl w:val="0"/>
          <w:numId w:val="38"/>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317C44">
        <w:rPr>
          <w:rFonts w:ascii="Times New Roman" w:hAnsi="Times New Roman" w:cs="Times New Roman"/>
          <w:sz w:val="24"/>
          <w:szCs w:val="24"/>
        </w:rPr>
        <w:t xml:space="preserve"> </w:t>
      </w:r>
      <w:r w:rsidRPr="0076617E">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w:t>
      </w:r>
    </w:p>
    <w:p w:rsidR="00092A54" w:rsidRPr="0076617E" w:rsidRDefault="00092A54" w:rsidP="00F32FA8">
      <w:pPr>
        <w:pStyle w:val="Web1"/>
        <w:numPr>
          <w:ilvl w:val="0"/>
          <w:numId w:val="38"/>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317C44">
        <w:rPr>
          <w:rFonts w:ascii="Times New Roman" w:hAnsi="Times New Roman" w:cs="Times New Roman"/>
          <w:sz w:val="24"/>
          <w:szCs w:val="24"/>
        </w:rPr>
        <w:t xml:space="preserve"> </w:t>
      </w:r>
      <w:r w:rsidRPr="0076617E">
        <w:rPr>
          <w:rFonts w:ascii="Times New Roman" w:hAnsi="Times New Roman" w:cs="Times New Roman"/>
          <w:color w:val="auto"/>
          <w:sz w:val="24"/>
          <w:szCs w:val="24"/>
        </w:rPr>
        <w:t xml:space="preserve">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w:t>
      </w:r>
    </w:p>
    <w:p w:rsidR="00092A54" w:rsidRPr="0076617E" w:rsidRDefault="00092A54" w:rsidP="00F32FA8">
      <w:pPr>
        <w:widowControl w:val="0"/>
        <w:numPr>
          <w:ilvl w:val="0"/>
          <w:numId w:val="38"/>
        </w:numPr>
        <w:autoSpaceDE w:val="0"/>
        <w:autoSpaceDN w:val="0"/>
        <w:adjustRightInd w:val="0"/>
        <w:spacing w:after="0" w:line="240" w:lineRule="auto"/>
        <w:ind w:left="1040" w:hanging="260"/>
        <w:jc w:val="both"/>
        <w:rPr>
          <w:sz w:val="24"/>
          <w:szCs w:val="24"/>
        </w:rPr>
      </w:pPr>
      <w:r w:rsidRPr="0076617E">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proofErr w:type="spellStart"/>
      <w:r w:rsidR="0032148F"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 том числе внесение в них изменений и дополнений, до их утверждения.</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92A54" w:rsidRPr="0076617E" w:rsidRDefault="00092A54" w:rsidP="00092A54">
      <w:pPr>
        <w:pStyle w:val="Web1"/>
        <w:spacing w:before="0" w:after="0"/>
        <w:ind w:left="0" w:right="0"/>
        <w:rPr>
          <w:rFonts w:ascii="Times New Roman" w:hAnsi="Times New Roman" w:cs="Times New Roman"/>
          <w:color w:val="auto"/>
          <w:sz w:val="24"/>
          <w:szCs w:val="24"/>
        </w:rPr>
      </w:pPr>
    </w:p>
    <w:p w:rsidR="00092A54" w:rsidRPr="00191424" w:rsidRDefault="00092A54" w:rsidP="00191424">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25.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092A54" w:rsidRPr="0076617E" w:rsidRDefault="00092A54" w:rsidP="00092A54">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 органы местного самоуправления сельского поселения </w:t>
      </w:r>
      <w:proofErr w:type="spellStart"/>
      <w:r w:rsidR="0032148F"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 глава сельского поселения </w:t>
      </w:r>
      <w:proofErr w:type="spellStart"/>
      <w:r w:rsidR="0032148F"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092A54" w:rsidRPr="0076617E" w:rsidRDefault="00092A54" w:rsidP="00092A54">
      <w:pPr>
        <w:pStyle w:val="Web1"/>
        <w:spacing w:before="0" w:after="0"/>
        <w:ind w:left="0" w:right="0"/>
        <w:rPr>
          <w:rFonts w:ascii="Times New Roman" w:hAnsi="Times New Roman" w:cs="Times New Roman"/>
          <w:color w:val="auto"/>
          <w:sz w:val="24"/>
          <w:szCs w:val="24"/>
        </w:rPr>
      </w:pPr>
    </w:p>
    <w:p w:rsidR="00092A54" w:rsidRPr="00191424" w:rsidRDefault="00092A54" w:rsidP="00191424">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26.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092A54" w:rsidRPr="0076617E" w:rsidRDefault="00092A54" w:rsidP="00092A54">
      <w:pPr>
        <w:spacing w:line="240" w:lineRule="auto"/>
        <w:ind w:firstLine="709"/>
        <w:rPr>
          <w:sz w:val="24"/>
          <w:szCs w:val="24"/>
        </w:rPr>
      </w:pPr>
      <w:r w:rsidRPr="0076617E">
        <w:rPr>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proofErr w:type="spellStart"/>
      <w:r w:rsidR="0032148F"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sidR="0032148F" w:rsidRPr="0032148F">
        <w:rPr>
          <w:sz w:val="24"/>
          <w:szCs w:val="24"/>
        </w:rPr>
        <w:t>Новокарамалинский</w:t>
      </w:r>
      <w:proofErr w:type="spellEnd"/>
      <w:r w:rsidR="0032148F" w:rsidRPr="0076617E">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иные заинтересованные лица.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92A54" w:rsidRPr="0076617E" w:rsidRDefault="00092A54" w:rsidP="00F32FA8">
      <w:pPr>
        <w:pStyle w:val="ConsNormal"/>
        <w:widowControl/>
        <w:numPr>
          <w:ilvl w:val="0"/>
          <w:numId w:val="39"/>
        </w:numPr>
        <w:tabs>
          <w:tab w:val="num" w:pos="1040"/>
        </w:tabs>
        <w:ind w:hanging="649"/>
        <w:jc w:val="both"/>
        <w:rPr>
          <w:rFonts w:ascii="Times New Roman" w:hAnsi="Times New Roman" w:cs="Times New Roman"/>
          <w:sz w:val="24"/>
          <w:szCs w:val="24"/>
        </w:rPr>
      </w:pPr>
    </w:p>
    <w:p w:rsidR="00092A54" w:rsidRPr="0076617E" w:rsidRDefault="00092A54" w:rsidP="00F32FA8">
      <w:pPr>
        <w:pStyle w:val="ConsNormal"/>
        <w:widowControl/>
        <w:numPr>
          <w:ilvl w:val="0"/>
          <w:numId w:val="39"/>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92A54" w:rsidRPr="0076617E" w:rsidRDefault="00092A54" w:rsidP="00F32FA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92A54" w:rsidRPr="0076617E" w:rsidRDefault="00092A54" w:rsidP="00F32FA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92A54" w:rsidRPr="0076617E" w:rsidRDefault="00092A54" w:rsidP="00F32FA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lastRenderedPageBreak/>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92A54" w:rsidRPr="0076617E" w:rsidRDefault="00092A54" w:rsidP="00F32FA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92A54" w:rsidRPr="0076617E" w:rsidRDefault="00092A54" w:rsidP="00F32FA8">
      <w:pPr>
        <w:pStyle w:val="ConsNormal"/>
        <w:widowControl/>
        <w:numPr>
          <w:ilvl w:val="0"/>
          <w:numId w:val="40"/>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92A54" w:rsidRPr="0076617E" w:rsidRDefault="00092A54" w:rsidP="00F32FA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92A54" w:rsidRPr="0076617E" w:rsidRDefault="00092A54" w:rsidP="00F32FA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92A54" w:rsidRPr="0076617E" w:rsidRDefault="00092A54" w:rsidP="00F32FA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92A54" w:rsidRPr="0076617E" w:rsidRDefault="00092A54" w:rsidP="00F32FA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92A54" w:rsidRPr="0076617E" w:rsidRDefault="00092A54" w:rsidP="00F32FA8">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92A54" w:rsidRPr="0076617E" w:rsidRDefault="00092A54" w:rsidP="00F32FA8">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92A54" w:rsidRPr="0076617E" w:rsidRDefault="00092A54" w:rsidP="00F32FA8">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92A54" w:rsidRPr="0076617E" w:rsidRDefault="00092A54" w:rsidP="00F32FA8">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92A54" w:rsidRPr="0076617E" w:rsidRDefault="00092A54" w:rsidP="00092A54">
      <w:pPr>
        <w:pStyle w:val="ConsNormal"/>
        <w:widowControl/>
        <w:ind w:firstLine="0"/>
        <w:jc w:val="center"/>
        <w:rPr>
          <w:rFonts w:ascii="Times New Roman" w:hAnsi="Times New Roman" w:cs="Times New Roman"/>
          <w:b/>
          <w:sz w:val="24"/>
          <w:szCs w:val="24"/>
        </w:rPr>
      </w:pPr>
    </w:p>
    <w:p w:rsidR="00092A54" w:rsidRPr="00191424" w:rsidRDefault="00092A54" w:rsidP="00191424">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27. </w:t>
      </w:r>
      <w:r w:rsidRPr="0076617E">
        <w:rPr>
          <w:rFonts w:ascii="Times New Roman" w:hAnsi="Times New Roman" w:cs="Times New Roman"/>
          <w:b/>
          <w:sz w:val="24"/>
          <w:szCs w:val="24"/>
        </w:rPr>
        <w:t>Назначение публичных слушаний</w:t>
      </w:r>
    </w:p>
    <w:p w:rsidR="00092A54" w:rsidRPr="0076617E" w:rsidRDefault="00092A54" w:rsidP="00092A54">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92A54" w:rsidRPr="0076617E" w:rsidRDefault="00092A54" w:rsidP="00092A54">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92A54" w:rsidRPr="0076617E" w:rsidRDefault="00092A54" w:rsidP="00092A54">
      <w:pPr>
        <w:spacing w:line="240" w:lineRule="auto"/>
        <w:ind w:firstLine="709"/>
        <w:rPr>
          <w:sz w:val="24"/>
          <w:szCs w:val="24"/>
        </w:rPr>
      </w:pPr>
      <w:r w:rsidRPr="0076617E">
        <w:rPr>
          <w:sz w:val="24"/>
          <w:szCs w:val="24"/>
        </w:rPr>
        <w:t>2. Решение о проведении публичных слушаний должно содержать:</w:t>
      </w:r>
    </w:p>
    <w:p w:rsidR="00092A54" w:rsidRPr="0076617E" w:rsidRDefault="00092A54" w:rsidP="00F32FA8">
      <w:pPr>
        <w:widowControl w:val="0"/>
        <w:numPr>
          <w:ilvl w:val="0"/>
          <w:numId w:val="42"/>
        </w:numPr>
        <w:tabs>
          <w:tab w:val="num" w:pos="1040"/>
        </w:tabs>
        <w:autoSpaceDE w:val="0"/>
        <w:autoSpaceDN w:val="0"/>
        <w:adjustRightInd w:val="0"/>
        <w:spacing w:after="0" w:line="240" w:lineRule="auto"/>
        <w:ind w:hanging="649"/>
        <w:jc w:val="both"/>
        <w:rPr>
          <w:sz w:val="24"/>
          <w:szCs w:val="24"/>
        </w:rPr>
      </w:pPr>
      <w:r w:rsidRPr="0076617E">
        <w:rPr>
          <w:sz w:val="24"/>
          <w:szCs w:val="24"/>
        </w:rPr>
        <w:t>тему публичных слушаний;</w:t>
      </w:r>
    </w:p>
    <w:p w:rsidR="00092A54" w:rsidRPr="0076617E" w:rsidRDefault="00092A54" w:rsidP="00F32FA8">
      <w:pPr>
        <w:widowControl w:val="0"/>
        <w:numPr>
          <w:ilvl w:val="0"/>
          <w:numId w:val="42"/>
        </w:numPr>
        <w:tabs>
          <w:tab w:val="num" w:pos="1040"/>
        </w:tabs>
        <w:autoSpaceDE w:val="0"/>
        <w:autoSpaceDN w:val="0"/>
        <w:adjustRightInd w:val="0"/>
        <w:spacing w:after="0" w:line="240" w:lineRule="auto"/>
        <w:ind w:hanging="649"/>
        <w:jc w:val="both"/>
        <w:rPr>
          <w:sz w:val="24"/>
          <w:szCs w:val="24"/>
        </w:rPr>
      </w:pPr>
      <w:r w:rsidRPr="0076617E">
        <w:rPr>
          <w:sz w:val="24"/>
          <w:szCs w:val="24"/>
        </w:rPr>
        <w:t>срок проведения публичных слушаний;</w:t>
      </w:r>
    </w:p>
    <w:p w:rsidR="00092A54" w:rsidRPr="0076617E" w:rsidRDefault="00092A54" w:rsidP="00F32FA8">
      <w:pPr>
        <w:widowControl w:val="0"/>
        <w:numPr>
          <w:ilvl w:val="0"/>
          <w:numId w:val="42"/>
        </w:numPr>
        <w:tabs>
          <w:tab w:val="num" w:pos="1040"/>
        </w:tabs>
        <w:autoSpaceDE w:val="0"/>
        <w:autoSpaceDN w:val="0"/>
        <w:adjustRightInd w:val="0"/>
        <w:spacing w:after="0" w:line="240" w:lineRule="auto"/>
        <w:ind w:hanging="649"/>
        <w:jc w:val="both"/>
        <w:rPr>
          <w:sz w:val="24"/>
          <w:szCs w:val="24"/>
        </w:rPr>
      </w:pPr>
      <w:r w:rsidRPr="0076617E">
        <w:rPr>
          <w:sz w:val="24"/>
          <w:szCs w:val="24"/>
        </w:rPr>
        <w:t>дату (даты), время и место (места) проведения публичных слушаний;</w:t>
      </w:r>
    </w:p>
    <w:p w:rsidR="00092A54" w:rsidRPr="0076617E" w:rsidRDefault="00092A54" w:rsidP="00F32FA8">
      <w:pPr>
        <w:widowControl w:val="0"/>
        <w:numPr>
          <w:ilvl w:val="0"/>
          <w:numId w:val="42"/>
        </w:numPr>
        <w:tabs>
          <w:tab w:val="num" w:pos="1040"/>
        </w:tabs>
        <w:autoSpaceDE w:val="0"/>
        <w:autoSpaceDN w:val="0"/>
        <w:adjustRightInd w:val="0"/>
        <w:spacing w:after="0" w:line="240" w:lineRule="auto"/>
        <w:ind w:left="1040" w:hanging="260"/>
        <w:jc w:val="both"/>
        <w:rPr>
          <w:sz w:val="24"/>
          <w:szCs w:val="24"/>
        </w:rPr>
      </w:pPr>
      <w:r w:rsidRPr="0076617E">
        <w:rPr>
          <w:sz w:val="24"/>
          <w:szCs w:val="24"/>
        </w:rPr>
        <w:t>место размещения документов, материалов, подлежащих рассмотрению на публичных слушаниях;</w:t>
      </w:r>
    </w:p>
    <w:p w:rsidR="00092A54" w:rsidRPr="00961923" w:rsidRDefault="00092A54" w:rsidP="00961923">
      <w:pPr>
        <w:pStyle w:val="Web1"/>
        <w:numPr>
          <w:ilvl w:val="0"/>
          <w:numId w:val="42"/>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092A54" w:rsidRDefault="00092A54" w:rsidP="00092A54">
      <w:pPr>
        <w:pStyle w:val="ConsNormal"/>
        <w:widowControl/>
        <w:ind w:firstLine="0"/>
        <w:jc w:val="center"/>
        <w:rPr>
          <w:rFonts w:ascii="Times New Roman" w:hAnsi="Times New Roman" w:cs="Times New Roman"/>
          <w:b/>
          <w:sz w:val="24"/>
          <w:szCs w:val="24"/>
        </w:rPr>
      </w:pPr>
    </w:p>
    <w:p w:rsidR="00092A54" w:rsidRPr="0076617E" w:rsidRDefault="00092A54" w:rsidP="00961923">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Статья</w:t>
      </w:r>
      <w:r w:rsidRPr="0076617E">
        <w:rPr>
          <w:rFonts w:ascii="Times New Roman" w:hAnsi="Times New Roman" w:cs="Times New Roman"/>
          <w:b/>
          <w:noProof/>
          <w:sz w:val="24"/>
          <w:szCs w:val="24"/>
        </w:rPr>
        <w:t xml:space="preserve"> 28. </w:t>
      </w:r>
      <w:r w:rsidRPr="0076617E">
        <w:rPr>
          <w:rFonts w:ascii="Times New Roman" w:hAnsi="Times New Roman" w:cs="Times New Roman"/>
          <w:b/>
          <w:sz w:val="24"/>
          <w:szCs w:val="24"/>
        </w:rPr>
        <w:t>Организация подготовки к публичным слушаниям</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092A54" w:rsidRPr="0076617E" w:rsidRDefault="00092A54" w:rsidP="00F32FA8">
      <w:pPr>
        <w:pStyle w:val="ConsNormal"/>
        <w:widowControl/>
        <w:numPr>
          <w:ilvl w:val="0"/>
          <w:numId w:val="43"/>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92A54" w:rsidRPr="0076617E" w:rsidRDefault="00092A54" w:rsidP="00F32FA8">
      <w:pPr>
        <w:pStyle w:val="ConsNormal"/>
        <w:widowControl/>
        <w:numPr>
          <w:ilvl w:val="0"/>
          <w:numId w:val="43"/>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092A54" w:rsidRPr="0076617E" w:rsidRDefault="00092A54" w:rsidP="00092A54">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092A54" w:rsidRPr="0076617E" w:rsidRDefault="00092A54" w:rsidP="00F32FA8">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092A54" w:rsidRPr="0076617E" w:rsidRDefault="00092A54" w:rsidP="00F32FA8">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92A54" w:rsidRPr="0076617E" w:rsidRDefault="00092A54" w:rsidP="00092A54">
      <w:pPr>
        <w:pStyle w:val="Web1"/>
        <w:spacing w:before="0" w:after="0"/>
        <w:ind w:left="0" w:right="0"/>
        <w:rPr>
          <w:rFonts w:ascii="Times New Roman" w:hAnsi="Times New Roman" w:cs="Times New Roman"/>
          <w:color w:val="auto"/>
          <w:sz w:val="24"/>
          <w:szCs w:val="24"/>
        </w:rPr>
      </w:pPr>
    </w:p>
    <w:p w:rsidR="00092A54" w:rsidRPr="0076617E" w:rsidRDefault="00092A54" w:rsidP="00092A54">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29.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92A54" w:rsidRPr="0076617E" w:rsidRDefault="00092A54" w:rsidP="00092A54">
      <w:pPr>
        <w:pStyle w:val="ConsNormal"/>
        <w:widowControl/>
        <w:ind w:firstLine="0"/>
        <w:jc w:val="both"/>
        <w:rPr>
          <w:rFonts w:ascii="Times New Roman" w:hAnsi="Times New Roman" w:cs="Times New Roman"/>
          <w:b/>
          <w:sz w:val="24"/>
          <w:szCs w:val="24"/>
        </w:rPr>
      </w:pPr>
    </w:p>
    <w:p w:rsidR="00092A54" w:rsidRPr="0076617E" w:rsidRDefault="00092A54" w:rsidP="00092A54">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sidR="00961923"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Миякинский</w:t>
      </w:r>
      <w:proofErr w:type="spellEnd"/>
      <w:r w:rsidRPr="0076617E">
        <w:rPr>
          <w:rFonts w:ascii="Times New Roman" w:hAnsi="Times New Roman" w:cs="Times New Roman"/>
          <w:color w:val="auto"/>
          <w:sz w:val="24"/>
          <w:szCs w:val="24"/>
        </w:rPr>
        <w:t xml:space="preserve">   район Республики Башкортостан в сети «Интернет», при наличии такого сайта.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92A54" w:rsidRPr="0076617E" w:rsidRDefault="00092A54" w:rsidP="00092A54">
      <w:pPr>
        <w:spacing w:line="240" w:lineRule="auto"/>
        <w:ind w:firstLine="709"/>
        <w:rPr>
          <w:sz w:val="24"/>
          <w:szCs w:val="24"/>
        </w:rPr>
      </w:pPr>
      <w:r w:rsidRPr="0076617E">
        <w:rPr>
          <w:sz w:val="24"/>
          <w:szCs w:val="24"/>
        </w:rPr>
        <w:t>4. Перед началом обсуждений участники публичных слушаний должны быть проинформированы:</w:t>
      </w:r>
    </w:p>
    <w:p w:rsidR="00092A54" w:rsidRPr="0076617E" w:rsidRDefault="00092A54" w:rsidP="00F32FA8">
      <w:pPr>
        <w:widowControl w:val="0"/>
        <w:numPr>
          <w:ilvl w:val="0"/>
          <w:numId w:val="45"/>
        </w:numPr>
        <w:tabs>
          <w:tab w:val="num" w:pos="1040"/>
        </w:tabs>
        <w:autoSpaceDE w:val="0"/>
        <w:autoSpaceDN w:val="0"/>
        <w:adjustRightInd w:val="0"/>
        <w:spacing w:after="0" w:line="240" w:lineRule="auto"/>
        <w:ind w:hanging="649"/>
        <w:jc w:val="both"/>
        <w:rPr>
          <w:sz w:val="24"/>
          <w:szCs w:val="24"/>
        </w:rPr>
      </w:pPr>
      <w:r w:rsidRPr="0076617E">
        <w:rPr>
          <w:sz w:val="24"/>
          <w:szCs w:val="24"/>
        </w:rPr>
        <w:t>о продолжительности обсуждения;</w:t>
      </w:r>
    </w:p>
    <w:p w:rsidR="00092A54" w:rsidRPr="0076617E" w:rsidRDefault="00092A54" w:rsidP="00F32FA8">
      <w:pPr>
        <w:widowControl w:val="0"/>
        <w:numPr>
          <w:ilvl w:val="0"/>
          <w:numId w:val="45"/>
        </w:numPr>
        <w:tabs>
          <w:tab w:val="num" w:pos="1040"/>
        </w:tabs>
        <w:autoSpaceDE w:val="0"/>
        <w:autoSpaceDN w:val="0"/>
        <w:adjustRightInd w:val="0"/>
        <w:spacing w:after="0" w:line="240" w:lineRule="auto"/>
        <w:ind w:left="1040" w:hanging="260"/>
        <w:jc w:val="both"/>
        <w:rPr>
          <w:sz w:val="24"/>
          <w:szCs w:val="24"/>
        </w:rPr>
      </w:pPr>
      <w:r w:rsidRPr="0076617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92A54" w:rsidRPr="0076617E" w:rsidRDefault="00092A54" w:rsidP="00F32FA8">
      <w:pPr>
        <w:pStyle w:val="ConsNormal"/>
        <w:widowControl/>
        <w:numPr>
          <w:ilvl w:val="0"/>
          <w:numId w:val="4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proofErr w:type="spellStart"/>
      <w:r w:rsidR="00961923"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в сети «Интернет», при наличии такого сайта.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92A54" w:rsidRPr="0076617E" w:rsidRDefault="00092A54" w:rsidP="00F32FA8">
      <w:pPr>
        <w:pStyle w:val="ConsNormal"/>
        <w:widowControl/>
        <w:numPr>
          <w:ilvl w:val="0"/>
          <w:numId w:val="4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lastRenderedPageBreak/>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92A54" w:rsidRPr="0076617E" w:rsidRDefault="00092A54" w:rsidP="00F32FA8">
      <w:pPr>
        <w:pStyle w:val="ConsNormal"/>
        <w:widowControl/>
        <w:numPr>
          <w:ilvl w:val="0"/>
          <w:numId w:val="4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92A54" w:rsidRPr="0076617E" w:rsidRDefault="00092A54" w:rsidP="00F32FA8">
      <w:pPr>
        <w:pStyle w:val="ConsNormal"/>
        <w:widowControl/>
        <w:numPr>
          <w:ilvl w:val="0"/>
          <w:numId w:val="4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092A54" w:rsidRPr="0076617E" w:rsidRDefault="00092A54" w:rsidP="00F32FA8">
      <w:pPr>
        <w:pStyle w:val="ConsNormal"/>
        <w:widowControl/>
        <w:numPr>
          <w:ilvl w:val="0"/>
          <w:numId w:val="4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Указанные извещения направляются в срок не позднее чем </w:t>
      </w:r>
      <w:proofErr w:type="gramStart"/>
      <w:r w:rsidRPr="0076617E">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76617E">
        <w:rPr>
          <w:rFonts w:ascii="Times New Roman" w:hAnsi="Times New Roman" w:cs="Times New Roman"/>
          <w:sz w:val="24"/>
          <w:szCs w:val="24"/>
        </w:rPr>
        <w:t xml:space="preserve"> о внесении изменений в Правила.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92A54" w:rsidRPr="0076617E" w:rsidRDefault="00092A54" w:rsidP="00F32FA8">
      <w:pPr>
        <w:pStyle w:val="ConsNormal"/>
        <w:widowControl/>
        <w:numPr>
          <w:ilvl w:val="0"/>
          <w:numId w:val="4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proofErr w:type="spellStart"/>
      <w:r w:rsidR="00961923"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в сети «Интернет», при наличии такого сайта;</w:t>
      </w:r>
    </w:p>
    <w:p w:rsidR="00092A54" w:rsidRPr="0076617E" w:rsidRDefault="00092A54" w:rsidP="00F32FA8">
      <w:pPr>
        <w:pStyle w:val="ConsNormal"/>
        <w:widowControl/>
        <w:numPr>
          <w:ilvl w:val="0"/>
          <w:numId w:val="47"/>
        </w:numPr>
        <w:tabs>
          <w:tab w:val="num" w:pos="1040"/>
        </w:tabs>
        <w:ind w:left="1040" w:hanging="260"/>
        <w:jc w:val="both"/>
        <w:rPr>
          <w:rFonts w:ascii="Times New Roman" w:hAnsi="Times New Roman" w:cs="Times New Roman"/>
          <w:sz w:val="24"/>
          <w:szCs w:val="24"/>
        </w:rPr>
      </w:pPr>
      <w:proofErr w:type="gramStart"/>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Указанные сообщения направляются не позднее чем </w:t>
      </w:r>
      <w:proofErr w:type="gramStart"/>
      <w:r w:rsidRPr="0076617E">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76617E">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092A54" w:rsidRPr="0076617E" w:rsidRDefault="00092A54" w:rsidP="00F32FA8">
      <w:pPr>
        <w:pStyle w:val="ConsNormal"/>
        <w:widowControl/>
        <w:numPr>
          <w:ilvl w:val="0"/>
          <w:numId w:val="4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76617E">
        <w:rPr>
          <w:rFonts w:ascii="Times New Roman" w:hAnsi="Times New Roman" w:cs="Times New Roman"/>
          <w:sz w:val="24"/>
          <w:szCs w:val="24"/>
        </w:rPr>
        <w:t>разместить ее</w:t>
      </w:r>
      <w:proofErr w:type="gramEnd"/>
      <w:r w:rsidRPr="0076617E">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092A54" w:rsidRPr="0076617E" w:rsidRDefault="00092A54" w:rsidP="00F32FA8">
      <w:pPr>
        <w:pStyle w:val="ConsNormal"/>
        <w:widowControl/>
        <w:numPr>
          <w:ilvl w:val="0"/>
          <w:numId w:val="4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срок подачи запросов и предложений.</w:t>
      </w:r>
    </w:p>
    <w:p w:rsidR="00092A54" w:rsidRPr="0076617E" w:rsidRDefault="00092A54" w:rsidP="00092A54">
      <w:pPr>
        <w:pStyle w:val="ConsNormal"/>
        <w:widowControl/>
        <w:ind w:firstLine="0"/>
        <w:jc w:val="both"/>
        <w:rPr>
          <w:rFonts w:ascii="Times New Roman" w:hAnsi="Times New Roman" w:cs="Times New Roman"/>
          <w:sz w:val="24"/>
          <w:szCs w:val="24"/>
        </w:rPr>
      </w:pPr>
    </w:p>
    <w:p w:rsidR="00092A54" w:rsidRPr="00191424" w:rsidRDefault="00092A54" w:rsidP="00191424">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30. </w:t>
      </w:r>
      <w:r w:rsidRPr="0076617E">
        <w:rPr>
          <w:rFonts w:ascii="Times New Roman" w:hAnsi="Times New Roman" w:cs="Times New Roman"/>
          <w:b/>
          <w:sz w:val="24"/>
          <w:szCs w:val="24"/>
        </w:rPr>
        <w:t>Процедура проведения и оформления результатов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76617E">
        <w:rPr>
          <w:rFonts w:ascii="Times New Roman" w:hAnsi="Times New Roman" w:cs="Times New Roman"/>
          <w:sz w:val="24"/>
          <w:szCs w:val="24"/>
        </w:rPr>
        <w:t>порядке</w:t>
      </w:r>
      <w:proofErr w:type="gramEnd"/>
      <w:r w:rsidRPr="0076617E">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92A54" w:rsidRPr="0076617E" w:rsidRDefault="00092A54" w:rsidP="00092A54">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proofErr w:type="spellStart"/>
      <w:r w:rsidR="00961923"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color w:val="auto"/>
          <w:sz w:val="24"/>
          <w:szCs w:val="24"/>
        </w:rPr>
        <w:t xml:space="preserve"> сельсовет в сети «Интернет», при наличии такого сайта.</w:t>
      </w:r>
    </w:p>
    <w:p w:rsidR="00092A54" w:rsidRPr="0076617E" w:rsidRDefault="00092A54" w:rsidP="00092A54">
      <w:pPr>
        <w:pStyle w:val="ConsNormal"/>
        <w:widowControl/>
        <w:ind w:firstLine="0"/>
        <w:jc w:val="center"/>
        <w:rPr>
          <w:rFonts w:ascii="Times New Roman" w:hAnsi="Times New Roman" w:cs="Times New Roman"/>
          <w:b/>
          <w:sz w:val="24"/>
          <w:szCs w:val="24"/>
        </w:rPr>
      </w:pPr>
    </w:p>
    <w:p w:rsidR="00092A54" w:rsidRPr="00191424" w:rsidRDefault="00092A54" w:rsidP="00191424">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31. </w:t>
      </w:r>
      <w:r w:rsidRPr="0076617E">
        <w:rPr>
          <w:rFonts w:ascii="Times New Roman" w:hAnsi="Times New Roman" w:cs="Times New Roman"/>
          <w:b/>
          <w:sz w:val="24"/>
          <w:szCs w:val="24"/>
        </w:rPr>
        <w:t>Сроки проведения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sidRPr="00317C44">
        <w:rPr>
          <w:rFonts w:ascii="Times New Roman" w:hAnsi="Times New Roman" w:cs="Times New Roman"/>
          <w:sz w:val="24"/>
          <w:szCs w:val="24"/>
        </w:rPr>
        <w:t>с. Новы</w:t>
      </w:r>
      <w:proofErr w:type="gramStart"/>
      <w:r w:rsidRPr="00317C44">
        <w:rPr>
          <w:rFonts w:ascii="Times New Roman" w:hAnsi="Times New Roman" w:cs="Times New Roman"/>
          <w:sz w:val="24"/>
          <w:szCs w:val="24"/>
        </w:rPr>
        <w:t>е-</w:t>
      </w:r>
      <w:proofErr w:type="gramEnd"/>
      <w:r w:rsidRPr="00317C44">
        <w:rPr>
          <w:rFonts w:ascii="Times New Roman" w:hAnsi="Times New Roman" w:cs="Times New Roman"/>
          <w:sz w:val="24"/>
          <w:szCs w:val="24"/>
        </w:rPr>
        <w:t xml:space="preserve"> </w:t>
      </w:r>
      <w:proofErr w:type="spellStart"/>
      <w:r w:rsidRPr="00317C44">
        <w:rPr>
          <w:rFonts w:ascii="Times New Roman" w:hAnsi="Times New Roman" w:cs="Times New Roman"/>
          <w:sz w:val="24"/>
          <w:szCs w:val="24"/>
        </w:rPr>
        <w:t>Карамалы</w:t>
      </w:r>
      <w:proofErr w:type="spellEnd"/>
      <w:r w:rsidRPr="00317C44">
        <w:rPr>
          <w:rFonts w:ascii="Times New Roman" w:hAnsi="Times New Roman" w:cs="Times New Roman"/>
          <w:sz w:val="24"/>
          <w:szCs w:val="24"/>
        </w:rPr>
        <w:t xml:space="preserve">, д. </w:t>
      </w:r>
      <w:proofErr w:type="spellStart"/>
      <w:r w:rsidRPr="00317C44">
        <w:rPr>
          <w:rFonts w:ascii="Times New Roman" w:hAnsi="Times New Roman" w:cs="Times New Roman"/>
          <w:sz w:val="24"/>
          <w:szCs w:val="24"/>
        </w:rPr>
        <w:t>Суккул</w:t>
      </w:r>
      <w:proofErr w:type="spellEnd"/>
      <w:r w:rsidRPr="00317C44">
        <w:rPr>
          <w:rFonts w:ascii="Times New Roman" w:hAnsi="Times New Roman" w:cs="Times New Roman"/>
          <w:sz w:val="24"/>
          <w:szCs w:val="24"/>
        </w:rPr>
        <w:t xml:space="preserve">- Михайловка, д. Зириклы, д. Андреевка сельского поселения </w:t>
      </w:r>
      <w:proofErr w:type="spellStart"/>
      <w:r w:rsidRPr="00317C44">
        <w:rPr>
          <w:rFonts w:ascii="Times New Roman" w:hAnsi="Times New Roman" w:cs="Times New Roman"/>
          <w:sz w:val="24"/>
          <w:szCs w:val="24"/>
        </w:rPr>
        <w:t>Новокарамалинский</w:t>
      </w:r>
      <w:proofErr w:type="spellEnd"/>
      <w:r w:rsidRPr="00317C44">
        <w:rPr>
          <w:rFonts w:ascii="Times New Roman" w:hAnsi="Times New Roman" w:cs="Times New Roman"/>
          <w:sz w:val="24"/>
          <w:szCs w:val="24"/>
        </w:rPr>
        <w:t xml:space="preserve"> </w:t>
      </w:r>
      <w:r w:rsidRPr="0076617E">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Миякинский</w:t>
      </w:r>
      <w:proofErr w:type="spellEnd"/>
      <w:r w:rsidRPr="0076617E">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proofErr w:type="spellStart"/>
      <w:r w:rsidR="00961923" w:rsidRPr="0032148F">
        <w:rPr>
          <w:rFonts w:ascii="Times New Roman" w:hAnsi="Times New Roman" w:cs="Times New Roman"/>
          <w:sz w:val="24"/>
          <w:szCs w:val="24"/>
        </w:rPr>
        <w:t>Новокарамалинский</w:t>
      </w:r>
      <w:proofErr w:type="spellEnd"/>
      <w:r w:rsidRPr="0076617E">
        <w:rPr>
          <w:rFonts w:ascii="Times New Roman" w:hAnsi="Times New Roman" w:cs="Times New Roman"/>
          <w:sz w:val="24"/>
          <w:szCs w:val="24"/>
        </w:rPr>
        <w:t xml:space="preserve"> </w:t>
      </w:r>
      <w:r w:rsidRPr="0076617E">
        <w:rPr>
          <w:rFonts w:ascii="Times New Roman" w:hAnsi="Times New Roman" w:cs="Times New Roman"/>
          <w:sz w:val="24"/>
          <w:szCs w:val="24"/>
        </w:rPr>
        <w:lastRenderedPageBreak/>
        <w:t>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92A54" w:rsidRPr="0076617E" w:rsidRDefault="00092A54" w:rsidP="00092A54">
      <w:pPr>
        <w:pStyle w:val="ConsNormal"/>
        <w:widowControl/>
        <w:ind w:firstLine="0"/>
        <w:jc w:val="both"/>
        <w:rPr>
          <w:rFonts w:ascii="Times New Roman" w:hAnsi="Times New Roman" w:cs="Times New Roman"/>
          <w:sz w:val="24"/>
          <w:szCs w:val="24"/>
        </w:rPr>
      </w:pPr>
    </w:p>
    <w:p w:rsidR="00092A54" w:rsidRPr="00961923" w:rsidRDefault="00092A54" w:rsidP="00961923">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32. </w:t>
      </w:r>
      <w:r w:rsidRPr="0076617E">
        <w:rPr>
          <w:rFonts w:ascii="Times New Roman" w:hAnsi="Times New Roman" w:cs="Times New Roman"/>
          <w:b/>
          <w:sz w:val="24"/>
          <w:szCs w:val="24"/>
        </w:rPr>
        <w:t>Финансирование проведения публичных слушаний</w:t>
      </w:r>
    </w:p>
    <w:p w:rsidR="00092A54" w:rsidRPr="0076617E" w:rsidRDefault="00092A54" w:rsidP="00092A54">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92A54" w:rsidRPr="00961923" w:rsidRDefault="00092A54" w:rsidP="00961923">
      <w:pPr>
        <w:spacing w:line="240" w:lineRule="auto"/>
        <w:ind w:firstLine="709"/>
        <w:rPr>
          <w:sz w:val="24"/>
          <w:szCs w:val="24"/>
        </w:rPr>
      </w:pPr>
      <w:r w:rsidRPr="0076617E">
        <w:rPr>
          <w:sz w:val="24"/>
          <w:szCs w:val="24"/>
        </w:rPr>
        <w:t xml:space="preserve">2. </w:t>
      </w:r>
      <w:proofErr w:type="gramStart"/>
      <w:r w:rsidRPr="0076617E">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092A54" w:rsidRPr="0076617E" w:rsidRDefault="00092A54" w:rsidP="00092A54">
      <w:pPr>
        <w:spacing w:line="240" w:lineRule="auto"/>
        <w:jc w:val="center"/>
        <w:rPr>
          <w:b/>
          <w:sz w:val="24"/>
          <w:szCs w:val="24"/>
        </w:rPr>
      </w:pPr>
    </w:p>
    <w:p w:rsidR="00092A54" w:rsidRPr="00961923" w:rsidRDefault="00092A54" w:rsidP="00961923">
      <w:pPr>
        <w:spacing w:line="240" w:lineRule="auto"/>
        <w:jc w:val="center"/>
        <w:rPr>
          <w:iCs/>
          <w:sz w:val="24"/>
          <w:szCs w:val="24"/>
        </w:rPr>
      </w:pPr>
      <w:r w:rsidRPr="0076617E">
        <w:rPr>
          <w:b/>
          <w:sz w:val="24"/>
          <w:szCs w:val="24"/>
        </w:rPr>
        <w:t xml:space="preserve">ГЛАВА </w:t>
      </w:r>
      <w:r w:rsidRPr="0076617E">
        <w:rPr>
          <w:b/>
          <w:sz w:val="24"/>
          <w:szCs w:val="24"/>
          <w:lang w:val="en-US"/>
        </w:rPr>
        <w:t>VI</w:t>
      </w:r>
      <w:r w:rsidRPr="0076617E">
        <w:rPr>
          <w:b/>
          <w:sz w:val="24"/>
          <w:szCs w:val="24"/>
        </w:rPr>
        <w:t>. СТРОИТЕЛЬНЫЕ ИЗМЕНЕНИЯ ОБЪЕКТОВ КАПИТАЛЬНОГО СТРОИТЕЛЬСТВА</w:t>
      </w:r>
    </w:p>
    <w:p w:rsidR="00092A54" w:rsidRPr="0076617E" w:rsidRDefault="00092A54" w:rsidP="00092A54">
      <w:pPr>
        <w:spacing w:line="240" w:lineRule="auto"/>
        <w:ind w:firstLine="284"/>
        <w:rPr>
          <w:sz w:val="24"/>
          <w:szCs w:val="24"/>
        </w:rPr>
      </w:pPr>
      <w:r w:rsidRPr="0076617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92A54" w:rsidRPr="00961923" w:rsidRDefault="00092A54" w:rsidP="00961923">
      <w:pPr>
        <w:spacing w:line="240" w:lineRule="auto"/>
        <w:ind w:firstLine="284"/>
        <w:rPr>
          <w:sz w:val="24"/>
          <w:szCs w:val="24"/>
        </w:rPr>
      </w:pPr>
      <w:r w:rsidRPr="0076617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92A54" w:rsidRPr="0076617E" w:rsidRDefault="00092A54" w:rsidP="00961923">
      <w:pPr>
        <w:spacing w:line="240" w:lineRule="auto"/>
        <w:jc w:val="center"/>
        <w:rPr>
          <w:b/>
          <w:sz w:val="24"/>
          <w:szCs w:val="24"/>
        </w:rPr>
      </w:pPr>
      <w:r w:rsidRPr="0076617E">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92A54" w:rsidRPr="0076617E" w:rsidRDefault="00092A54" w:rsidP="00092A54">
      <w:pPr>
        <w:spacing w:line="240" w:lineRule="auto"/>
        <w:ind w:firstLine="709"/>
        <w:rPr>
          <w:sz w:val="24"/>
          <w:szCs w:val="24"/>
        </w:rPr>
      </w:pPr>
      <w:r w:rsidRPr="0076617E">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92A54" w:rsidRPr="0076617E" w:rsidRDefault="00092A54" w:rsidP="00092A54">
      <w:pPr>
        <w:spacing w:line="240" w:lineRule="auto"/>
        <w:ind w:firstLine="709"/>
        <w:rPr>
          <w:sz w:val="24"/>
          <w:szCs w:val="24"/>
        </w:rPr>
      </w:pPr>
      <w:r w:rsidRPr="0076617E">
        <w:rPr>
          <w:sz w:val="24"/>
          <w:szCs w:val="24"/>
        </w:rPr>
        <w:t>2. Выдача разрешения на строительство не требуется в случаях:</w:t>
      </w:r>
    </w:p>
    <w:p w:rsidR="00092A54" w:rsidRPr="0076617E" w:rsidRDefault="00092A54" w:rsidP="00F32FA8">
      <w:pPr>
        <w:widowControl w:val="0"/>
        <w:numPr>
          <w:ilvl w:val="0"/>
          <w:numId w:val="49"/>
        </w:numPr>
        <w:tabs>
          <w:tab w:val="clear" w:pos="720"/>
          <w:tab w:val="num" w:pos="1040"/>
        </w:tabs>
        <w:autoSpaceDE w:val="0"/>
        <w:autoSpaceDN w:val="0"/>
        <w:adjustRightInd w:val="0"/>
        <w:spacing w:after="0" w:line="240" w:lineRule="auto"/>
        <w:ind w:left="1040" w:hanging="260"/>
        <w:jc w:val="both"/>
        <w:rPr>
          <w:sz w:val="24"/>
          <w:szCs w:val="24"/>
        </w:rPr>
      </w:pPr>
      <w:r w:rsidRPr="0076617E">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92A54" w:rsidRPr="0076617E" w:rsidRDefault="00092A54" w:rsidP="00F32FA8">
      <w:pPr>
        <w:widowControl w:val="0"/>
        <w:numPr>
          <w:ilvl w:val="0"/>
          <w:numId w:val="49"/>
        </w:numPr>
        <w:tabs>
          <w:tab w:val="clear" w:pos="720"/>
          <w:tab w:val="num" w:pos="780"/>
        </w:tabs>
        <w:autoSpaceDE w:val="0"/>
        <w:autoSpaceDN w:val="0"/>
        <w:adjustRightInd w:val="0"/>
        <w:spacing w:after="0" w:line="240" w:lineRule="auto"/>
        <w:ind w:left="1040" w:hanging="260"/>
        <w:jc w:val="both"/>
        <w:rPr>
          <w:sz w:val="24"/>
          <w:szCs w:val="24"/>
        </w:rPr>
      </w:pPr>
      <w:r w:rsidRPr="0076617E">
        <w:rPr>
          <w:sz w:val="24"/>
          <w:szCs w:val="24"/>
        </w:rPr>
        <w:t>строительства на земельном участке, предоставленном для ведения садоводства, дачного хозяйства;</w:t>
      </w:r>
    </w:p>
    <w:p w:rsidR="00092A54" w:rsidRPr="0076617E" w:rsidRDefault="00092A54" w:rsidP="00F32FA8">
      <w:pPr>
        <w:widowControl w:val="0"/>
        <w:numPr>
          <w:ilvl w:val="0"/>
          <w:numId w:val="49"/>
        </w:numPr>
        <w:tabs>
          <w:tab w:val="clear" w:pos="720"/>
          <w:tab w:val="num" w:pos="780"/>
          <w:tab w:val="num" w:pos="1040"/>
        </w:tabs>
        <w:autoSpaceDE w:val="0"/>
        <w:autoSpaceDN w:val="0"/>
        <w:adjustRightInd w:val="0"/>
        <w:spacing w:after="0" w:line="240" w:lineRule="auto"/>
        <w:ind w:left="1134" w:hanging="354"/>
        <w:jc w:val="both"/>
        <w:rPr>
          <w:sz w:val="24"/>
          <w:szCs w:val="24"/>
        </w:rPr>
      </w:pPr>
      <w:r w:rsidRPr="0076617E">
        <w:rPr>
          <w:sz w:val="24"/>
          <w:szCs w:val="24"/>
        </w:rPr>
        <w:t>строительства на земельном участке строений и сооружений вспомогательного</w:t>
      </w:r>
    </w:p>
    <w:p w:rsidR="00092A54" w:rsidRPr="0076617E" w:rsidRDefault="00092A54" w:rsidP="00092A54">
      <w:pPr>
        <w:tabs>
          <w:tab w:val="num" w:pos="1040"/>
        </w:tabs>
        <w:spacing w:line="240" w:lineRule="auto"/>
        <w:ind w:left="780"/>
        <w:rPr>
          <w:sz w:val="24"/>
          <w:szCs w:val="24"/>
        </w:rPr>
      </w:pPr>
      <w:r w:rsidRPr="0076617E">
        <w:rPr>
          <w:sz w:val="24"/>
          <w:szCs w:val="24"/>
        </w:rPr>
        <w:t xml:space="preserve">    использования;</w:t>
      </w:r>
    </w:p>
    <w:p w:rsidR="00092A54" w:rsidRPr="0076617E" w:rsidRDefault="00092A54" w:rsidP="00961923">
      <w:pPr>
        <w:widowControl w:val="0"/>
        <w:numPr>
          <w:ilvl w:val="0"/>
          <w:numId w:val="49"/>
        </w:numPr>
        <w:tabs>
          <w:tab w:val="clear" w:pos="720"/>
          <w:tab w:val="num" w:pos="780"/>
        </w:tabs>
        <w:autoSpaceDE w:val="0"/>
        <w:autoSpaceDN w:val="0"/>
        <w:adjustRightInd w:val="0"/>
        <w:spacing w:after="0" w:line="240" w:lineRule="auto"/>
        <w:ind w:left="1040" w:hanging="260"/>
        <w:jc w:val="both"/>
        <w:rPr>
          <w:sz w:val="24"/>
          <w:szCs w:val="24"/>
        </w:rPr>
      </w:pPr>
      <w:r w:rsidRPr="0076617E">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92A54" w:rsidRPr="0076617E" w:rsidRDefault="00092A54" w:rsidP="00961923">
      <w:pPr>
        <w:widowControl w:val="0"/>
        <w:numPr>
          <w:ilvl w:val="0"/>
          <w:numId w:val="49"/>
        </w:numPr>
        <w:tabs>
          <w:tab w:val="clear" w:pos="720"/>
          <w:tab w:val="num" w:pos="780"/>
          <w:tab w:val="num" w:pos="1040"/>
        </w:tabs>
        <w:autoSpaceDE w:val="0"/>
        <w:autoSpaceDN w:val="0"/>
        <w:adjustRightInd w:val="0"/>
        <w:spacing w:after="0" w:line="240" w:lineRule="auto"/>
        <w:ind w:left="1134" w:hanging="354"/>
        <w:jc w:val="both"/>
        <w:rPr>
          <w:sz w:val="24"/>
          <w:szCs w:val="24"/>
        </w:rPr>
      </w:pPr>
      <w:r w:rsidRPr="0076617E">
        <w:rPr>
          <w:sz w:val="24"/>
          <w:szCs w:val="24"/>
        </w:rPr>
        <w:t>строительства, реконструкции объектов, не являющихся объектами</w:t>
      </w:r>
    </w:p>
    <w:p w:rsidR="00092A54" w:rsidRPr="0076617E" w:rsidRDefault="00092A54" w:rsidP="00961923">
      <w:pPr>
        <w:tabs>
          <w:tab w:val="num" w:pos="1040"/>
        </w:tabs>
        <w:spacing w:line="240" w:lineRule="auto"/>
        <w:ind w:left="780"/>
        <w:jc w:val="both"/>
        <w:rPr>
          <w:sz w:val="24"/>
          <w:szCs w:val="24"/>
        </w:rPr>
      </w:pPr>
      <w:r w:rsidRPr="0076617E">
        <w:rPr>
          <w:sz w:val="24"/>
          <w:szCs w:val="24"/>
        </w:rPr>
        <w:t xml:space="preserve">     капитального строительства (киосков, навесов и других);</w:t>
      </w:r>
    </w:p>
    <w:p w:rsidR="00092A54" w:rsidRPr="0076617E" w:rsidRDefault="00092A54" w:rsidP="00961923">
      <w:pPr>
        <w:widowControl w:val="0"/>
        <w:numPr>
          <w:ilvl w:val="0"/>
          <w:numId w:val="49"/>
        </w:numPr>
        <w:autoSpaceDE w:val="0"/>
        <w:autoSpaceDN w:val="0"/>
        <w:adjustRightInd w:val="0"/>
        <w:spacing w:after="0" w:line="240" w:lineRule="auto"/>
        <w:ind w:left="1040" w:hanging="260"/>
        <w:jc w:val="both"/>
        <w:rPr>
          <w:sz w:val="24"/>
          <w:szCs w:val="24"/>
        </w:rPr>
      </w:pPr>
      <w:r w:rsidRPr="0076617E">
        <w:rPr>
          <w:sz w:val="24"/>
          <w:szCs w:val="24"/>
        </w:rPr>
        <w:lastRenderedPageBreak/>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92A54" w:rsidRPr="0076617E" w:rsidRDefault="00092A54" w:rsidP="00961923">
      <w:pPr>
        <w:spacing w:line="240" w:lineRule="auto"/>
        <w:ind w:left="1040" w:hanging="260"/>
        <w:jc w:val="both"/>
        <w:rPr>
          <w:sz w:val="24"/>
          <w:szCs w:val="24"/>
        </w:rPr>
      </w:pPr>
      <w:r w:rsidRPr="0076617E">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92A54" w:rsidRPr="0076617E" w:rsidRDefault="00092A54" w:rsidP="00961923">
      <w:pPr>
        <w:widowControl w:val="0"/>
        <w:numPr>
          <w:ilvl w:val="2"/>
          <w:numId w:val="50"/>
        </w:numPr>
        <w:tabs>
          <w:tab w:val="left" w:pos="1040"/>
        </w:tabs>
        <w:autoSpaceDE w:val="0"/>
        <w:autoSpaceDN w:val="0"/>
        <w:adjustRightInd w:val="0"/>
        <w:spacing w:after="0" w:line="240" w:lineRule="auto"/>
        <w:ind w:left="1134" w:hanging="354"/>
        <w:jc w:val="both"/>
        <w:rPr>
          <w:sz w:val="24"/>
          <w:szCs w:val="24"/>
        </w:rPr>
      </w:pPr>
      <w:r w:rsidRPr="0076617E">
        <w:rPr>
          <w:sz w:val="24"/>
          <w:szCs w:val="24"/>
        </w:rPr>
        <w:t>выбираемый правообладателем объекта капитального строительства вид</w:t>
      </w:r>
    </w:p>
    <w:p w:rsidR="00092A54" w:rsidRPr="0076617E" w:rsidRDefault="00092A54" w:rsidP="00961923">
      <w:pPr>
        <w:tabs>
          <w:tab w:val="left" w:pos="1040"/>
        </w:tabs>
        <w:spacing w:line="240" w:lineRule="auto"/>
        <w:ind w:left="1040" w:hanging="260"/>
        <w:jc w:val="both"/>
        <w:rPr>
          <w:sz w:val="24"/>
          <w:szCs w:val="24"/>
        </w:rPr>
      </w:pPr>
      <w:r w:rsidRPr="0076617E">
        <w:rPr>
          <w:sz w:val="24"/>
          <w:szCs w:val="24"/>
        </w:rPr>
        <w:t xml:space="preserve">    разрешенного использования </w:t>
      </w:r>
      <w:proofErr w:type="gramStart"/>
      <w:r w:rsidRPr="0076617E">
        <w:rPr>
          <w:sz w:val="24"/>
          <w:szCs w:val="24"/>
        </w:rPr>
        <w:t>установлен</w:t>
      </w:r>
      <w:proofErr w:type="gramEnd"/>
      <w:r w:rsidRPr="0076617E">
        <w:rPr>
          <w:sz w:val="24"/>
          <w:szCs w:val="24"/>
        </w:rPr>
        <w:t xml:space="preserve"> в настоящих Правилах</w:t>
      </w:r>
      <w:r w:rsidRPr="0076617E">
        <w:rPr>
          <w:b/>
          <w:sz w:val="24"/>
          <w:szCs w:val="24"/>
        </w:rPr>
        <w:t xml:space="preserve"> </w:t>
      </w:r>
      <w:r w:rsidRPr="0076617E">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92A54" w:rsidRPr="0076617E" w:rsidRDefault="00092A54" w:rsidP="00961923">
      <w:pPr>
        <w:widowControl w:val="0"/>
        <w:numPr>
          <w:ilvl w:val="2"/>
          <w:numId w:val="50"/>
        </w:numPr>
        <w:tabs>
          <w:tab w:val="num" w:pos="1040"/>
          <w:tab w:val="num" w:pos="1170"/>
        </w:tabs>
        <w:autoSpaceDE w:val="0"/>
        <w:autoSpaceDN w:val="0"/>
        <w:adjustRightInd w:val="0"/>
        <w:spacing w:after="0" w:line="240" w:lineRule="auto"/>
        <w:ind w:left="1134" w:hanging="354"/>
        <w:jc w:val="both"/>
        <w:rPr>
          <w:sz w:val="24"/>
          <w:szCs w:val="24"/>
        </w:rPr>
      </w:pPr>
      <w:r w:rsidRPr="0076617E">
        <w:rPr>
          <w:sz w:val="24"/>
          <w:szCs w:val="24"/>
        </w:rPr>
        <w:t xml:space="preserve">планируемые действия не связаны с изменениями </w:t>
      </w:r>
      <w:proofErr w:type="gramStart"/>
      <w:r w:rsidRPr="0076617E">
        <w:rPr>
          <w:sz w:val="24"/>
          <w:szCs w:val="24"/>
        </w:rPr>
        <w:t>пространственных</w:t>
      </w:r>
      <w:proofErr w:type="gramEnd"/>
    </w:p>
    <w:p w:rsidR="00092A54" w:rsidRPr="0076617E" w:rsidRDefault="00092A54" w:rsidP="00961923">
      <w:pPr>
        <w:tabs>
          <w:tab w:val="num" w:pos="1170"/>
        </w:tabs>
        <w:spacing w:line="240" w:lineRule="auto"/>
        <w:ind w:left="1040"/>
        <w:jc w:val="both"/>
        <w:rPr>
          <w:sz w:val="24"/>
          <w:szCs w:val="24"/>
        </w:rPr>
      </w:pPr>
      <w:r w:rsidRPr="0076617E">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92A54" w:rsidRPr="0076617E" w:rsidRDefault="00092A54" w:rsidP="00961923">
      <w:pPr>
        <w:spacing w:line="240" w:lineRule="auto"/>
        <w:ind w:firstLine="709"/>
        <w:jc w:val="both"/>
        <w:rPr>
          <w:sz w:val="24"/>
          <w:szCs w:val="24"/>
        </w:rPr>
      </w:pPr>
      <w:r w:rsidRPr="0076617E">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092A54" w:rsidRPr="0076617E" w:rsidRDefault="00092A54" w:rsidP="00961923">
      <w:pPr>
        <w:spacing w:line="240" w:lineRule="auto"/>
        <w:ind w:firstLine="284"/>
        <w:jc w:val="both"/>
        <w:rPr>
          <w:b/>
          <w:sz w:val="24"/>
          <w:szCs w:val="24"/>
        </w:rPr>
      </w:pPr>
      <w:r w:rsidRPr="0076617E">
        <w:rPr>
          <w:b/>
          <w:sz w:val="24"/>
          <w:szCs w:val="24"/>
        </w:rPr>
        <w:t>Статья 34. Подготовка проектной документации</w:t>
      </w:r>
    </w:p>
    <w:p w:rsidR="00092A54" w:rsidRPr="0076617E" w:rsidRDefault="00092A54" w:rsidP="00961923">
      <w:pPr>
        <w:spacing w:line="240" w:lineRule="auto"/>
        <w:ind w:firstLine="851"/>
        <w:jc w:val="both"/>
        <w:rPr>
          <w:sz w:val="24"/>
          <w:szCs w:val="24"/>
        </w:rPr>
      </w:pPr>
      <w:r w:rsidRPr="0076617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92A54" w:rsidRPr="0076617E" w:rsidRDefault="00092A54" w:rsidP="00961923">
      <w:pPr>
        <w:spacing w:line="240" w:lineRule="auto"/>
        <w:ind w:firstLine="851"/>
        <w:jc w:val="both"/>
        <w:rPr>
          <w:sz w:val="24"/>
          <w:szCs w:val="24"/>
        </w:rPr>
      </w:pPr>
      <w:r w:rsidRPr="0076617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92A54" w:rsidRPr="0076617E" w:rsidRDefault="00092A54" w:rsidP="00961923">
      <w:pPr>
        <w:spacing w:line="240" w:lineRule="auto"/>
        <w:ind w:firstLine="851"/>
        <w:jc w:val="both"/>
        <w:rPr>
          <w:sz w:val="24"/>
          <w:szCs w:val="24"/>
        </w:rPr>
      </w:pPr>
      <w:r w:rsidRPr="0076617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92A54" w:rsidRPr="0076617E" w:rsidRDefault="00092A54" w:rsidP="00961923">
      <w:pPr>
        <w:spacing w:line="240" w:lineRule="auto"/>
        <w:ind w:firstLine="851"/>
        <w:jc w:val="both"/>
        <w:rPr>
          <w:sz w:val="24"/>
          <w:szCs w:val="24"/>
        </w:rPr>
      </w:pPr>
      <w:r w:rsidRPr="0076617E">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92A54" w:rsidRPr="0076617E" w:rsidRDefault="00092A54" w:rsidP="00961923">
      <w:pPr>
        <w:spacing w:line="240" w:lineRule="auto"/>
        <w:ind w:firstLine="851"/>
        <w:jc w:val="both"/>
        <w:rPr>
          <w:sz w:val="24"/>
          <w:szCs w:val="24"/>
        </w:rPr>
      </w:pPr>
      <w:r w:rsidRPr="0076617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92A54" w:rsidRPr="0076617E" w:rsidRDefault="00092A54" w:rsidP="00961923">
      <w:pPr>
        <w:spacing w:line="240" w:lineRule="auto"/>
        <w:ind w:firstLine="851"/>
        <w:jc w:val="both"/>
        <w:rPr>
          <w:sz w:val="24"/>
          <w:szCs w:val="24"/>
        </w:rPr>
      </w:pPr>
      <w:r w:rsidRPr="0076617E">
        <w:rPr>
          <w:sz w:val="24"/>
          <w:szCs w:val="24"/>
        </w:rPr>
        <w:t>4. Неотъемлемой частью договора о подготовке проектной документации является задание застройщика (заказчика) исполнителю.</w:t>
      </w:r>
    </w:p>
    <w:p w:rsidR="00092A54" w:rsidRPr="0076617E" w:rsidRDefault="00092A54" w:rsidP="00961923">
      <w:pPr>
        <w:spacing w:line="240" w:lineRule="auto"/>
        <w:ind w:firstLine="851"/>
        <w:jc w:val="both"/>
        <w:rPr>
          <w:sz w:val="24"/>
          <w:szCs w:val="24"/>
        </w:rPr>
      </w:pPr>
      <w:r w:rsidRPr="0076617E">
        <w:rPr>
          <w:sz w:val="24"/>
          <w:szCs w:val="24"/>
        </w:rPr>
        <w:t>Задание застройщика (заказчика) исполнителю должно включать:</w:t>
      </w:r>
    </w:p>
    <w:p w:rsidR="00092A54" w:rsidRPr="0076617E" w:rsidRDefault="00092A54" w:rsidP="00961923">
      <w:pPr>
        <w:widowControl w:val="0"/>
        <w:numPr>
          <w:ilvl w:val="0"/>
          <w:numId w:val="51"/>
        </w:numPr>
        <w:tabs>
          <w:tab w:val="num" w:pos="1300"/>
        </w:tabs>
        <w:autoSpaceDE w:val="0"/>
        <w:autoSpaceDN w:val="0"/>
        <w:adjustRightInd w:val="0"/>
        <w:spacing w:after="0" w:line="240" w:lineRule="auto"/>
        <w:ind w:left="1300" w:hanging="390"/>
        <w:jc w:val="both"/>
        <w:rPr>
          <w:sz w:val="24"/>
          <w:szCs w:val="24"/>
        </w:rPr>
      </w:pPr>
      <w:r w:rsidRPr="0076617E">
        <w:rPr>
          <w:sz w:val="24"/>
          <w:szCs w:val="24"/>
        </w:rPr>
        <w:t xml:space="preserve">градостроительный план земельного участка, подготовленный в соответствии с </w:t>
      </w:r>
      <w:r w:rsidRPr="0076617E">
        <w:rPr>
          <w:sz w:val="24"/>
          <w:szCs w:val="24"/>
        </w:rPr>
        <w:lastRenderedPageBreak/>
        <w:t>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92A54" w:rsidRPr="0076617E" w:rsidRDefault="00092A54" w:rsidP="00961923">
      <w:pPr>
        <w:widowControl w:val="0"/>
        <w:numPr>
          <w:ilvl w:val="0"/>
          <w:numId w:val="51"/>
        </w:numPr>
        <w:tabs>
          <w:tab w:val="num" w:pos="1300"/>
        </w:tabs>
        <w:autoSpaceDE w:val="0"/>
        <w:autoSpaceDN w:val="0"/>
        <w:adjustRightInd w:val="0"/>
        <w:spacing w:after="0" w:line="240" w:lineRule="auto"/>
        <w:ind w:left="1300" w:hanging="390"/>
        <w:jc w:val="both"/>
        <w:rPr>
          <w:sz w:val="24"/>
          <w:szCs w:val="24"/>
        </w:rPr>
      </w:pPr>
      <w:r w:rsidRPr="0076617E">
        <w:rPr>
          <w:sz w:val="24"/>
          <w:szCs w:val="24"/>
        </w:rPr>
        <w:t>результаты инженерных изысканий, либо задание исполнителю  обеспечить проведение инженерных изысканий;</w:t>
      </w:r>
    </w:p>
    <w:p w:rsidR="00092A54" w:rsidRPr="0076617E" w:rsidRDefault="00092A54" w:rsidP="00961923">
      <w:pPr>
        <w:widowControl w:val="0"/>
        <w:numPr>
          <w:ilvl w:val="0"/>
          <w:numId w:val="51"/>
        </w:numPr>
        <w:tabs>
          <w:tab w:val="num" w:pos="1300"/>
        </w:tabs>
        <w:autoSpaceDE w:val="0"/>
        <w:autoSpaceDN w:val="0"/>
        <w:adjustRightInd w:val="0"/>
        <w:spacing w:after="0" w:line="240" w:lineRule="auto"/>
        <w:ind w:left="1300" w:hanging="390"/>
        <w:jc w:val="both"/>
        <w:rPr>
          <w:sz w:val="24"/>
          <w:szCs w:val="24"/>
        </w:rPr>
      </w:pPr>
      <w:r w:rsidRPr="0076617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92A54" w:rsidRPr="0076617E" w:rsidRDefault="00092A54" w:rsidP="00961923">
      <w:pPr>
        <w:widowControl w:val="0"/>
        <w:numPr>
          <w:ilvl w:val="0"/>
          <w:numId w:val="51"/>
        </w:numPr>
        <w:tabs>
          <w:tab w:val="num" w:pos="1300"/>
        </w:tabs>
        <w:autoSpaceDE w:val="0"/>
        <w:autoSpaceDN w:val="0"/>
        <w:adjustRightInd w:val="0"/>
        <w:spacing w:after="0" w:line="240" w:lineRule="auto"/>
        <w:ind w:hanging="661"/>
        <w:jc w:val="both"/>
        <w:rPr>
          <w:sz w:val="24"/>
          <w:szCs w:val="24"/>
        </w:rPr>
      </w:pPr>
      <w:r w:rsidRPr="0076617E">
        <w:rPr>
          <w:sz w:val="24"/>
          <w:szCs w:val="24"/>
        </w:rPr>
        <w:t>иные определенные законодательством документы и материалы.</w:t>
      </w:r>
    </w:p>
    <w:p w:rsidR="00092A54" w:rsidRPr="0076617E" w:rsidRDefault="00092A54" w:rsidP="00961923">
      <w:pPr>
        <w:spacing w:line="240" w:lineRule="auto"/>
        <w:ind w:firstLine="851"/>
        <w:jc w:val="both"/>
        <w:rPr>
          <w:sz w:val="24"/>
          <w:szCs w:val="24"/>
        </w:rPr>
      </w:pPr>
      <w:r w:rsidRPr="0076617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92A54" w:rsidRPr="0076617E" w:rsidRDefault="00092A54" w:rsidP="00092A54">
      <w:pPr>
        <w:spacing w:line="240" w:lineRule="auto"/>
        <w:ind w:firstLine="851"/>
        <w:rPr>
          <w:sz w:val="24"/>
          <w:szCs w:val="24"/>
        </w:rPr>
      </w:pPr>
      <w:r w:rsidRPr="0076617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92A54" w:rsidRPr="0076617E" w:rsidRDefault="00092A54" w:rsidP="00092A54">
      <w:pPr>
        <w:spacing w:line="240" w:lineRule="auto"/>
        <w:ind w:firstLine="851"/>
        <w:rPr>
          <w:sz w:val="24"/>
          <w:szCs w:val="24"/>
        </w:rPr>
      </w:pPr>
      <w:r w:rsidRPr="0076617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92A54" w:rsidRPr="0076617E" w:rsidRDefault="00092A54" w:rsidP="00092A54">
      <w:pPr>
        <w:spacing w:line="240" w:lineRule="auto"/>
        <w:ind w:firstLine="851"/>
        <w:rPr>
          <w:sz w:val="24"/>
          <w:szCs w:val="24"/>
        </w:rPr>
      </w:pPr>
      <w:r w:rsidRPr="0076617E">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92A54" w:rsidRPr="0076617E" w:rsidRDefault="00092A54" w:rsidP="00092A54">
      <w:pPr>
        <w:spacing w:line="240" w:lineRule="auto"/>
        <w:ind w:firstLine="851"/>
        <w:rPr>
          <w:sz w:val="24"/>
          <w:szCs w:val="24"/>
        </w:rPr>
      </w:pPr>
      <w:r w:rsidRPr="0076617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92A54" w:rsidRPr="0076617E" w:rsidRDefault="00092A54" w:rsidP="00092A54">
      <w:pPr>
        <w:spacing w:line="240" w:lineRule="auto"/>
        <w:ind w:firstLine="851"/>
        <w:rPr>
          <w:sz w:val="24"/>
          <w:szCs w:val="24"/>
        </w:rPr>
      </w:pPr>
      <w:r w:rsidRPr="0076617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92A54" w:rsidRPr="0076617E" w:rsidRDefault="00092A54" w:rsidP="00092A54">
      <w:pPr>
        <w:spacing w:line="240" w:lineRule="auto"/>
        <w:ind w:firstLine="851"/>
        <w:rPr>
          <w:sz w:val="24"/>
          <w:szCs w:val="24"/>
        </w:rPr>
      </w:pPr>
      <w:r w:rsidRPr="0076617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92A54" w:rsidRPr="00954673" w:rsidRDefault="00092A54" w:rsidP="00092A54">
      <w:pPr>
        <w:spacing w:line="240" w:lineRule="auto"/>
        <w:ind w:firstLine="851"/>
        <w:rPr>
          <w:spacing w:val="-6"/>
          <w:sz w:val="24"/>
          <w:szCs w:val="24"/>
        </w:rPr>
      </w:pPr>
      <w:r w:rsidRPr="0076617E">
        <w:rPr>
          <w:sz w:val="24"/>
          <w:szCs w:val="24"/>
        </w:rPr>
        <w:t xml:space="preserve">6. </w:t>
      </w:r>
      <w:r w:rsidRPr="00954673">
        <w:rPr>
          <w:spacing w:val="-6"/>
          <w:sz w:val="24"/>
          <w:szCs w:val="24"/>
        </w:rPr>
        <w:t>Технические условия подготавливаются:</w:t>
      </w:r>
    </w:p>
    <w:p w:rsidR="00092A54" w:rsidRPr="00954673" w:rsidRDefault="00092A54" w:rsidP="00961923">
      <w:pPr>
        <w:widowControl w:val="0"/>
        <w:numPr>
          <w:ilvl w:val="0"/>
          <w:numId w:val="4"/>
        </w:numPr>
        <w:tabs>
          <w:tab w:val="num" w:pos="1300"/>
        </w:tabs>
        <w:autoSpaceDE w:val="0"/>
        <w:autoSpaceDN w:val="0"/>
        <w:adjustRightInd w:val="0"/>
        <w:spacing w:after="0" w:line="240" w:lineRule="auto"/>
        <w:ind w:left="1300" w:hanging="390"/>
        <w:jc w:val="both"/>
        <w:rPr>
          <w:spacing w:val="-6"/>
          <w:sz w:val="24"/>
          <w:szCs w:val="24"/>
        </w:rPr>
      </w:pPr>
      <w:r w:rsidRPr="00954673">
        <w:rPr>
          <w:spacing w:val="-6"/>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92A54" w:rsidRPr="00954673" w:rsidRDefault="00092A54" w:rsidP="00961923">
      <w:pPr>
        <w:widowControl w:val="0"/>
        <w:numPr>
          <w:ilvl w:val="0"/>
          <w:numId w:val="4"/>
        </w:numPr>
        <w:tabs>
          <w:tab w:val="num" w:pos="1300"/>
        </w:tabs>
        <w:autoSpaceDE w:val="0"/>
        <w:autoSpaceDN w:val="0"/>
        <w:adjustRightInd w:val="0"/>
        <w:spacing w:after="0" w:line="240" w:lineRule="auto"/>
        <w:ind w:left="1300" w:hanging="390"/>
        <w:jc w:val="both"/>
        <w:rPr>
          <w:spacing w:val="-6"/>
          <w:sz w:val="24"/>
          <w:szCs w:val="24"/>
        </w:rPr>
      </w:pPr>
      <w:r w:rsidRPr="00954673">
        <w:rPr>
          <w:spacing w:val="-6"/>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92A54" w:rsidRPr="00954673" w:rsidRDefault="00092A54" w:rsidP="00961923">
      <w:pPr>
        <w:spacing w:line="240" w:lineRule="auto"/>
        <w:ind w:firstLine="708"/>
        <w:jc w:val="both"/>
        <w:rPr>
          <w:rFonts w:eastAsia="Calibri"/>
          <w:sz w:val="24"/>
          <w:szCs w:val="24"/>
        </w:rPr>
      </w:pPr>
      <w:proofErr w:type="gramStart"/>
      <w:r w:rsidRPr="00954673">
        <w:rPr>
          <w:rFonts w:eastAsia="Calibri"/>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954673">
        <w:rPr>
          <w:rFonts w:eastAsia="Calibri"/>
          <w:sz w:val="24"/>
          <w:szCs w:val="24"/>
        </w:rPr>
        <w:t xml:space="preserve"> или правообладателей земельных участков, если иное не предусмотрено законодательством о газоснабжении в Российской Федерации.</w:t>
      </w:r>
    </w:p>
    <w:p w:rsidR="00092A54" w:rsidRPr="00954673" w:rsidRDefault="00092A54" w:rsidP="00961923">
      <w:pPr>
        <w:spacing w:line="240" w:lineRule="auto"/>
        <w:ind w:firstLine="708"/>
        <w:jc w:val="both"/>
        <w:rPr>
          <w:rFonts w:eastAsia="Calibri"/>
          <w:sz w:val="24"/>
          <w:szCs w:val="24"/>
        </w:rPr>
      </w:pPr>
      <w:r w:rsidRPr="00954673">
        <w:rPr>
          <w:rFonts w:eastAsia="Calibri"/>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w:t>
      </w:r>
      <w:r w:rsidRPr="00954673">
        <w:rPr>
          <w:rFonts w:eastAsia="Calibri"/>
          <w:sz w:val="24"/>
          <w:szCs w:val="24"/>
        </w:rPr>
        <w:lastRenderedPageBreak/>
        <w:t xml:space="preserve">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954673">
        <w:rPr>
          <w:rFonts w:eastAsia="Calibri"/>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954673">
        <w:rPr>
          <w:rFonts w:eastAsia="Calibri"/>
          <w:sz w:val="24"/>
          <w:szCs w:val="24"/>
        </w:rPr>
        <w:t xml:space="preserve"> </w:t>
      </w:r>
      <w:proofErr w:type="gramStart"/>
      <w:r w:rsidRPr="00954673">
        <w:rPr>
          <w:rFonts w:eastAsia="Calibri"/>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954673">
        <w:rPr>
          <w:rFonts w:eastAsia="Calibri"/>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92A54" w:rsidRPr="00954673" w:rsidRDefault="00092A54" w:rsidP="00961923">
      <w:pPr>
        <w:spacing w:line="240" w:lineRule="auto"/>
        <w:ind w:firstLine="851"/>
        <w:jc w:val="both"/>
        <w:rPr>
          <w:spacing w:val="-6"/>
          <w:sz w:val="24"/>
          <w:szCs w:val="24"/>
        </w:rPr>
      </w:pPr>
      <w:r w:rsidRPr="00954673">
        <w:rPr>
          <w:spacing w:val="-6"/>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92A54" w:rsidRPr="00954673" w:rsidRDefault="00092A54" w:rsidP="00961923">
      <w:pPr>
        <w:spacing w:line="240" w:lineRule="auto"/>
        <w:ind w:firstLine="851"/>
        <w:jc w:val="both"/>
        <w:rPr>
          <w:spacing w:val="-6"/>
          <w:sz w:val="24"/>
          <w:szCs w:val="24"/>
        </w:rPr>
      </w:pPr>
      <w:r w:rsidRPr="00954673">
        <w:rPr>
          <w:spacing w:val="-6"/>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92A54" w:rsidRPr="0076617E" w:rsidRDefault="00092A54" w:rsidP="00961923">
      <w:pPr>
        <w:spacing w:line="240" w:lineRule="auto"/>
        <w:ind w:firstLine="851"/>
        <w:jc w:val="both"/>
        <w:rPr>
          <w:sz w:val="24"/>
          <w:szCs w:val="24"/>
        </w:rPr>
      </w:pPr>
      <w:r w:rsidRPr="0076617E">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92A54" w:rsidRPr="0076617E" w:rsidRDefault="00092A54" w:rsidP="00961923">
      <w:pPr>
        <w:spacing w:line="240" w:lineRule="auto"/>
        <w:ind w:firstLine="851"/>
        <w:jc w:val="both"/>
        <w:rPr>
          <w:sz w:val="24"/>
          <w:szCs w:val="24"/>
        </w:rPr>
      </w:pPr>
      <w:proofErr w:type="gramStart"/>
      <w:r w:rsidRPr="0076617E">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092A54" w:rsidRPr="0076617E" w:rsidRDefault="00092A54" w:rsidP="00961923">
      <w:pPr>
        <w:spacing w:line="240" w:lineRule="auto"/>
        <w:ind w:firstLine="851"/>
        <w:jc w:val="both"/>
        <w:rPr>
          <w:sz w:val="24"/>
          <w:szCs w:val="24"/>
        </w:rPr>
      </w:pPr>
      <w:r w:rsidRPr="0076617E">
        <w:rPr>
          <w:sz w:val="24"/>
          <w:szCs w:val="24"/>
        </w:rPr>
        <w:t xml:space="preserve">8. Проектная документация разрабатывается в соответствии </w:t>
      </w:r>
      <w:proofErr w:type="gramStart"/>
      <w:r w:rsidRPr="0076617E">
        <w:rPr>
          <w:sz w:val="24"/>
          <w:szCs w:val="24"/>
        </w:rPr>
        <w:t>с</w:t>
      </w:r>
      <w:proofErr w:type="gramEnd"/>
      <w:r w:rsidRPr="0076617E">
        <w:rPr>
          <w:sz w:val="24"/>
          <w:szCs w:val="24"/>
        </w:rPr>
        <w:t>:</w:t>
      </w:r>
    </w:p>
    <w:p w:rsidR="00092A54" w:rsidRPr="0076617E" w:rsidRDefault="00092A54" w:rsidP="00961923">
      <w:pPr>
        <w:widowControl w:val="0"/>
        <w:numPr>
          <w:ilvl w:val="0"/>
          <w:numId w:val="52"/>
        </w:numPr>
        <w:tabs>
          <w:tab w:val="num" w:pos="1170"/>
        </w:tabs>
        <w:autoSpaceDE w:val="0"/>
        <w:autoSpaceDN w:val="0"/>
        <w:adjustRightInd w:val="0"/>
        <w:spacing w:after="0" w:line="240" w:lineRule="auto"/>
        <w:ind w:left="1170" w:hanging="260"/>
        <w:jc w:val="both"/>
        <w:rPr>
          <w:sz w:val="24"/>
          <w:szCs w:val="24"/>
        </w:rPr>
      </w:pPr>
      <w:r w:rsidRPr="0076617E">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92A54" w:rsidRPr="0076617E" w:rsidRDefault="00092A54" w:rsidP="00961923">
      <w:pPr>
        <w:widowControl w:val="0"/>
        <w:numPr>
          <w:ilvl w:val="0"/>
          <w:numId w:val="52"/>
        </w:numPr>
        <w:tabs>
          <w:tab w:val="num" w:pos="1170"/>
        </w:tabs>
        <w:autoSpaceDE w:val="0"/>
        <w:autoSpaceDN w:val="0"/>
        <w:adjustRightInd w:val="0"/>
        <w:spacing w:after="0" w:line="240" w:lineRule="auto"/>
        <w:ind w:left="1170" w:hanging="260"/>
        <w:jc w:val="both"/>
        <w:rPr>
          <w:sz w:val="24"/>
          <w:szCs w:val="24"/>
        </w:rPr>
      </w:pPr>
      <w:r w:rsidRPr="0076617E">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92A54" w:rsidRPr="0076617E" w:rsidRDefault="00092A54" w:rsidP="00961923">
      <w:pPr>
        <w:widowControl w:val="0"/>
        <w:numPr>
          <w:ilvl w:val="0"/>
          <w:numId w:val="52"/>
        </w:numPr>
        <w:tabs>
          <w:tab w:val="num" w:pos="1170"/>
        </w:tabs>
        <w:autoSpaceDE w:val="0"/>
        <w:autoSpaceDN w:val="0"/>
        <w:adjustRightInd w:val="0"/>
        <w:spacing w:after="0" w:line="240" w:lineRule="auto"/>
        <w:ind w:left="1170" w:hanging="260"/>
        <w:jc w:val="both"/>
        <w:rPr>
          <w:sz w:val="24"/>
          <w:szCs w:val="24"/>
        </w:rPr>
      </w:pPr>
      <w:r w:rsidRPr="0076617E">
        <w:rPr>
          <w:sz w:val="24"/>
          <w:szCs w:val="24"/>
        </w:rPr>
        <w:t>результатами инженерных изысканий;</w:t>
      </w:r>
    </w:p>
    <w:p w:rsidR="00092A54" w:rsidRPr="0076617E" w:rsidRDefault="00092A54" w:rsidP="00961923">
      <w:pPr>
        <w:widowControl w:val="0"/>
        <w:numPr>
          <w:ilvl w:val="0"/>
          <w:numId w:val="52"/>
        </w:numPr>
        <w:tabs>
          <w:tab w:val="num" w:pos="1170"/>
        </w:tabs>
        <w:autoSpaceDE w:val="0"/>
        <w:autoSpaceDN w:val="0"/>
        <w:adjustRightInd w:val="0"/>
        <w:spacing w:after="0" w:line="240" w:lineRule="auto"/>
        <w:ind w:left="1170" w:hanging="260"/>
        <w:jc w:val="both"/>
        <w:rPr>
          <w:sz w:val="24"/>
          <w:szCs w:val="24"/>
        </w:rPr>
      </w:pPr>
      <w:r w:rsidRPr="0076617E">
        <w:rPr>
          <w:sz w:val="24"/>
          <w:szCs w:val="24"/>
        </w:rPr>
        <w:t xml:space="preserve">техническими условиями подключения проектируемого объекта к </w:t>
      </w:r>
      <w:r w:rsidRPr="0076617E">
        <w:rPr>
          <w:sz w:val="24"/>
          <w:szCs w:val="24"/>
        </w:rPr>
        <w:lastRenderedPageBreak/>
        <w:t>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92A54" w:rsidRPr="0076617E" w:rsidRDefault="00092A54" w:rsidP="00961923">
      <w:pPr>
        <w:spacing w:line="240" w:lineRule="auto"/>
        <w:ind w:firstLine="851"/>
        <w:jc w:val="both"/>
        <w:rPr>
          <w:sz w:val="24"/>
          <w:szCs w:val="24"/>
        </w:rPr>
      </w:pPr>
      <w:r w:rsidRPr="0076617E">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92A54" w:rsidRPr="0076617E" w:rsidRDefault="00092A54" w:rsidP="00092A54">
      <w:pPr>
        <w:spacing w:line="240" w:lineRule="auto"/>
        <w:ind w:firstLine="851"/>
        <w:rPr>
          <w:sz w:val="24"/>
          <w:szCs w:val="24"/>
        </w:rPr>
      </w:pPr>
      <w:r w:rsidRPr="0076617E">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настоящими Правилами, и иными нормативными правовыми актами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принятых  в развитие настоящих Правил.</w:t>
      </w:r>
    </w:p>
    <w:p w:rsidR="00092A54" w:rsidRPr="00961923" w:rsidRDefault="00092A54" w:rsidP="00961923">
      <w:pPr>
        <w:spacing w:line="240" w:lineRule="auto"/>
        <w:ind w:firstLine="851"/>
        <w:rPr>
          <w:sz w:val="24"/>
          <w:szCs w:val="24"/>
        </w:rPr>
      </w:pPr>
      <w:r w:rsidRPr="0076617E">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92A54" w:rsidRPr="0076617E" w:rsidRDefault="00092A54" w:rsidP="00961923">
      <w:pPr>
        <w:spacing w:line="240" w:lineRule="auto"/>
        <w:ind w:firstLine="284"/>
        <w:jc w:val="both"/>
        <w:rPr>
          <w:b/>
          <w:sz w:val="24"/>
          <w:szCs w:val="24"/>
        </w:rPr>
      </w:pPr>
      <w:r w:rsidRPr="0076617E">
        <w:rPr>
          <w:b/>
          <w:sz w:val="24"/>
          <w:szCs w:val="24"/>
        </w:rPr>
        <w:t>Статья 35. Выдача разрешений на строительство</w:t>
      </w:r>
    </w:p>
    <w:p w:rsidR="00092A54" w:rsidRPr="0076617E" w:rsidRDefault="00092A54" w:rsidP="00961923">
      <w:pPr>
        <w:spacing w:line="240" w:lineRule="auto"/>
        <w:ind w:firstLine="851"/>
        <w:jc w:val="both"/>
        <w:rPr>
          <w:sz w:val="24"/>
          <w:szCs w:val="24"/>
        </w:rPr>
      </w:pPr>
      <w:r w:rsidRPr="0076617E">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2. В сельском поселении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092A54" w:rsidRPr="0076617E" w:rsidRDefault="00092A54" w:rsidP="00961923">
      <w:pPr>
        <w:spacing w:line="240" w:lineRule="auto"/>
        <w:ind w:firstLine="851"/>
        <w:jc w:val="both"/>
        <w:rPr>
          <w:sz w:val="24"/>
          <w:szCs w:val="24"/>
        </w:rPr>
      </w:pPr>
      <w:proofErr w:type="gramStart"/>
      <w:r w:rsidRPr="0076617E">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092A54" w:rsidRPr="0076617E" w:rsidRDefault="00092A54" w:rsidP="00961923">
      <w:pPr>
        <w:spacing w:line="240" w:lineRule="auto"/>
        <w:ind w:firstLine="851"/>
        <w:jc w:val="both"/>
        <w:rPr>
          <w:sz w:val="24"/>
          <w:szCs w:val="24"/>
        </w:rPr>
      </w:pPr>
      <w:proofErr w:type="gramStart"/>
      <w:r w:rsidRPr="0076617E">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092A54" w:rsidRPr="0076617E" w:rsidRDefault="00092A54" w:rsidP="00961923">
      <w:pPr>
        <w:spacing w:line="240" w:lineRule="auto"/>
        <w:ind w:firstLine="851"/>
        <w:jc w:val="both"/>
        <w:rPr>
          <w:sz w:val="24"/>
          <w:szCs w:val="24"/>
        </w:rPr>
      </w:pPr>
      <w:r w:rsidRPr="0076617E">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092A54" w:rsidRPr="0076617E" w:rsidRDefault="00092A54" w:rsidP="00961923">
      <w:pPr>
        <w:spacing w:line="240" w:lineRule="auto"/>
        <w:ind w:firstLine="851"/>
        <w:jc w:val="both"/>
        <w:rPr>
          <w:sz w:val="24"/>
          <w:szCs w:val="24"/>
        </w:rPr>
      </w:pPr>
      <w:r w:rsidRPr="0076617E">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92A54" w:rsidRPr="0076617E" w:rsidRDefault="00092A54" w:rsidP="00961923">
      <w:pPr>
        <w:spacing w:line="240" w:lineRule="auto"/>
        <w:ind w:firstLine="851"/>
        <w:jc w:val="both"/>
        <w:rPr>
          <w:sz w:val="24"/>
          <w:szCs w:val="24"/>
        </w:rPr>
      </w:pPr>
      <w:r w:rsidRPr="0076617E">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92A54" w:rsidRPr="0076617E" w:rsidRDefault="00092A54" w:rsidP="00961923">
      <w:pPr>
        <w:spacing w:line="240" w:lineRule="auto"/>
        <w:ind w:firstLine="851"/>
        <w:jc w:val="both"/>
        <w:rPr>
          <w:sz w:val="24"/>
          <w:szCs w:val="24"/>
        </w:rPr>
      </w:pPr>
      <w:proofErr w:type="gramStart"/>
      <w:r w:rsidRPr="0076617E">
        <w:rPr>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w:t>
      </w:r>
      <w:r w:rsidRPr="0076617E">
        <w:rPr>
          <w:sz w:val="24"/>
          <w:szCs w:val="24"/>
        </w:rPr>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92A54" w:rsidRPr="0076617E" w:rsidRDefault="00092A54" w:rsidP="00961923">
      <w:pPr>
        <w:spacing w:line="240" w:lineRule="auto"/>
        <w:ind w:firstLine="851"/>
        <w:jc w:val="both"/>
        <w:rPr>
          <w:sz w:val="24"/>
          <w:szCs w:val="24"/>
        </w:rPr>
      </w:pPr>
      <w:proofErr w:type="gramStart"/>
      <w:r w:rsidRPr="0076617E">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092A54" w:rsidRPr="0076617E" w:rsidRDefault="00092A54" w:rsidP="00961923">
      <w:pPr>
        <w:spacing w:line="240" w:lineRule="auto"/>
        <w:ind w:firstLine="851"/>
        <w:jc w:val="both"/>
        <w:rPr>
          <w:sz w:val="24"/>
          <w:szCs w:val="24"/>
        </w:rPr>
      </w:pPr>
      <w:r w:rsidRPr="0076617E">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92A54" w:rsidRPr="0076617E" w:rsidRDefault="00092A54" w:rsidP="00961923">
      <w:pPr>
        <w:spacing w:line="240" w:lineRule="auto"/>
        <w:ind w:firstLine="851"/>
        <w:jc w:val="both"/>
        <w:rPr>
          <w:sz w:val="24"/>
          <w:szCs w:val="24"/>
        </w:rPr>
      </w:pPr>
      <w:proofErr w:type="gramStart"/>
      <w:r w:rsidRPr="0076617E">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092A54" w:rsidRPr="0076617E" w:rsidRDefault="00092A54" w:rsidP="00961923">
      <w:pPr>
        <w:spacing w:line="240" w:lineRule="auto"/>
        <w:ind w:firstLine="851"/>
        <w:jc w:val="both"/>
        <w:rPr>
          <w:sz w:val="24"/>
          <w:szCs w:val="24"/>
        </w:rPr>
      </w:pPr>
      <w:r w:rsidRPr="0076617E">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 xml:space="preserve">4. </w:t>
      </w:r>
      <w:proofErr w:type="gramStart"/>
      <w:r w:rsidRPr="0076617E">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092A54" w:rsidRPr="0076617E" w:rsidRDefault="00092A54" w:rsidP="00961923">
      <w:pPr>
        <w:spacing w:line="240" w:lineRule="auto"/>
        <w:ind w:firstLine="851"/>
        <w:jc w:val="both"/>
        <w:rPr>
          <w:sz w:val="24"/>
          <w:szCs w:val="24"/>
        </w:rPr>
      </w:pPr>
      <w:r w:rsidRPr="0076617E">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092A54" w:rsidRPr="0076617E" w:rsidRDefault="00092A54" w:rsidP="00961923">
      <w:pPr>
        <w:spacing w:line="240" w:lineRule="auto"/>
        <w:ind w:firstLine="851"/>
        <w:jc w:val="both"/>
        <w:rPr>
          <w:sz w:val="24"/>
          <w:szCs w:val="24"/>
        </w:rPr>
      </w:pPr>
      <w:r w:rsidRPr="0076617E">
        <w:rPr>
          <w:sz w:val="24"/>
          <w:szCs w:val="24"/>
        </w:rPr>
        <w:t>1) правоустанавливающие документы на земельный участок;</w:t>
      </w:r>
    </w:p>
    <w:p w:rsidR="00092A54" w:rsidRPr="0076617E" w:rsidRDefault="00092A54" w:rsidP="00961923">
      <w:pPr>
        <w:spacing w:line="240" w:lineRule="auto"/>
        <w:ind w:firstLine="851"/>
        <w:jc w:val="both"/>
        <w:rPr>
          <w:sz w:val="24"/>
          <w:szCs w:val="24"/>
        </w:rPr>
      </w:pPr>
      <w:r w:rsidRPr="0076617E">
        <w:rPr>
          <w:sz w:val="24"/>
          <w:szCs w:val="24"/>
        </w:rPr>
        <w:t>2) градостроительный план земельного участка;</w:t>
      </w:r>
    </w:p>
    <w:p w:rsidR="00092A54" w:rsidRPr="0076617E" w:rsidRDefault="00092A54" w:rsidP="00961923">
      <w:pPr>
        <w:spacing w:line="240" w:lineRule="auto"/>
        <w:ind w:firstLine="851"/>
        <w:jc w:val="both"/>
        <w:rPr>
          <w:sz w:val="24"/>
          <w:szCs w:val="24"/>
        </w:rPr>
      </w:pPr>
      <w:r w:rsidRPr="0076617E">
        <w:rPr>
          <w:sz w:val="24"/>
          <w:szCs w:val="24"/>
        </w:rPr>
        <w:t>3) материалы, содержащиеся в проектной документации:</w:t>
      </w:r>
    </w:p>
    <w:p w:rsidR="00092A54" w:rsidRPr="0076617E" w:rsidRDefault="00092A54" w:rsidP="00961923">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t>пояснительную записку;</w:t>
      </w:r>
    </w:p>
    <w:p w:rsidR="00092A54" w:rsidRPr="0076617E" w:rsidRDefault="00092A54" w:rsidP="00F32FA8">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92A54" w:rsidRPr="0076617E" w:rsidRDefault="00092A54" w:rsidP="00F32FA8">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92A54" w:rsidRPr="0076617E" w:rsidRDefault="00092A54" w:rsidP="00F32FA8">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lastRenderedPageBreak/>
        <w:t>схемы, отражающие архитектурные решения;</w:t>
      </w:r>
    </w:p>
    <w:p w:rsidR="00092A54" w:rsidRPr="0076617E" w:rsidRDefault="00092A54" w:rsidP="00F32FA8">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92A54" w:rsidRPr="0076617E" w:rsidRDefault="00092A54" w:rsidP="00F32FA8">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t>проект организации строительства;</w:t>
      </w:r>
    </w:p>
    <w:p w:rsidR="00092A54" w:rsidRPr="0076617E" w:rsidRDefault="00092A54" w:rsidP="00F32FA8">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6617E">
        <w:rPr>
          <w:sz w:val="24"/>
          <w:szCs w:val="24"/>
        </w:rPr>
        <w:t>проект организации работ по сносу или демонтажу объектов капитального строительства, их частей;</w:t>
      </w:r>
    </w:p>
    <w:p w:rsidR="00092A54" w:rsidRPr="0076617E" w:rsidRDefault="00092A54" w:rsidP="00961923">
      <w:pPr>
        <w:spacing w:line="240" w:lineRule="auto"/>
        <w:ind w:firstLine="851"/>
        <w:jc w:val="both"/>
        <w:rPr>
          <w:sz w:val="24"/>
          <w:szCs w:val="24"/>
        </w:rPr>
      </w:pPr>
      <w:r w:rsidRPr="0076617E">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92A54" w:rsidRPr="0076617E" w:rsidRDefault="00092A54" w:rsidP="00961923">
      <w:pPr>
        <w:spacing w:line="240" w:lineRule="auto"/>
        <w:ind w:firstLine="851"/>
        <w:jc w:val="both"/>
        <w:rPr>
          <w:sz w:val="24"/>
          <w:szCs w:val="24"/>
        </w:rPr>
      </w:pPr>
      <w:r w:rsidRPr="0076617E">
        <w:rPr>
          <w:sz w:val="24"/>
          <w:szCs w:val="24"/>
        </w:rPr>
        <w:t>6) согласие всех правообладателей объекта капитального строительства в случае реконструкции такого объекта.</w:t>
      </w:r>
    </w:p>
    <w:p w:rsidR="00092A54" w:rsidRPr="0076617E" w:rsidRDefault="00092A54" w:rsidP="00961923">
      <w:pPr>
        <w:spacing w:line="240" w:lineRule="auto"/>
        <w:ind w:firstLine="851"/>
        <w:jc w:val="both"/>
        <w:rPr>
          <w:sz w:val="24"/>
          <w:szCs w:val="24"/>
        </w:rPr>
      </w:pPr>
      <w:r w:rsidRPr="0076617E">
        <w:rPr>
          <w:sz w:val="24"/>
          <w:szCs w:val="24"/>
        </w:rPr>
        <w:t>К заявлению  может прилагаться также заключение негосударственной экспертизы проектной документации.</w:t>
      </w:r>
    </w:p>
    <w:p w:rsidR="00092A54" w:rsidRPr="0076617E" w:rsidRDefault="00092A54" w:rsidP="00961923">
      <w:pPr>
        <w:spacing w:line="240" w:lineRule="auto"/>
        <w:ind w:firstLine="851"/>
        <w:jc w:val="both"/>
        <w:rPr>
          <w:sz w:val="24"/>
          <w:szCs w:val="24"/>
        </w:rPr>
      </w:pPr>
      <w:r w:rsidRPr="0076617E">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92A54" w:rsidRPr="0076617E" w:rsidRDefault="00092A54" w:rsidP="00961923">
      <w:pPr>
        <w:spacing w:line="240" w:lineRule="auto"/>
        <w:ind w:firstLine="851"/>
        <w:jc w:val="both"/>
        <w:rPr>
          <w:sz w:val="24"/>
          <w:szCs w:val="24"/>
        </w:rPr>
      </w:pPr>
      <w:r w:rsidRPr="0076617E">
        <w:rPr>
          <w:sz w:val="24"/>
          <w:szCs w:val="24"/>
        </w:rPr>
        <w:t>1) правоустанавливающие документы на земельный участок;</w:t>
      </w:r>
    </w:p>
    <w:p w:rsidR="00092A54" w:rsidRPr="0076617E" w:rsidRDefault="00092A54" w:rsidP="00961923">
      <w:pPr>
        <w:spacing w:line="240" w:lineRule="auto"/>
        <w:ind w:firstLine="851"/>
        <w:jc w:val="both"/>
        <w:rPr>
          <w:sz w:val="24"/>
          <w:szCs w:val="24"/>
        </w:rPr>
      </w:pPr>
      <w:r w:rsidRPr="0076617E">
        <w:rPr>
          <w:sz w:val="24"/>
          <w:szCs w:val="24"/>
        </w:rPr>
        <w:t>2) градостроительный план земельного участка;</w:t>
      </w:r>
    </w:p>
    <w:p w:rsidR="00092A54" w:rsidRPr="0076617E" w:rsidRDefault="00092A54" w:rsidP="00961923">
      <w:pPr>
        <w:spacing w:line="240" w:lineRule="auto"/>
        <w:ind w:firstLine="851"/>
        <w:jc w:val="both"/>
        <w:rPr>
          <w:sz w:val="24"/>
          <w:szCs w:val="24"/>
        </w:rPr>
      </w:pPr>
      <w:r w:rsidRPr="0076617E">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92A54" w:rsidRPr="0076617E" w:rsidRDefault="00092A54" w:rsidP="00961923">
      <w:pPr>
        <w:spacing w:line="240" w:lineRule="auto"/>
        <w:ind w:firstLine="851"/>
        <w:jc w:val="both"/>
        <w:rPr>
          <w:sz w:val="24"/>
          <w:szCs w:val="24"/>
        </w:rPr>
      </w:pPr>
      <w:r w:rsidRPr="0076617E">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92A54" w:rsidRPr="0076617E" w:rsidRDefault="00092A54" w:rsidP="00961923">
      <w:pPr>
        <w:spacing w:line="240" w:lineRule="auto"/>
        <w:ind w:firstLine="851"/>
        <w:jc w:val="both"/>
        <w:rPr>
          <w:sz w:val="24"/>
          <w:szCs w:val="24"/>
        </w:rPr>
      </w:pPr>
      <w:r w:rsidRPr="0076617E">
        <w:rPr>
          <w:sz w:val="24"/>
          <w:szCs w:val="24"/>
        </w:rPr>
        <w:t xml:space="preserve">8. Орган исполнительной власти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уполномоченный в сфере градостроительства и архитектуры, проводит проверку:</w:t>
      </w:r>
    </w:p>
    <w:p w:rsidR="00092A54" w:rsidRPr="0076617E" w:rsidRDefault="00092A54" w:rsidP="00961923">
      <w:pPr>
        <w:spacing w:line="240" w:lineRule="auto"/>
        <w:ind w:firstLine="851"/>
        <w:jc w:val="both"/>
        <w:rPr>
          <w:sz w:val="24"/>
          <w:szCs w:val="24"/>
        </w:rPr>
      </w:pPr>
      <w:r w:rsidRPr="0076617E">
        <w:rPr>
          <w:sz w:val="24"/>
          <w:szCs w:val="24"/>
        </w:rPr>
        <w:t xml:space="preserve">– надлежащего оформления документов, прилагаемых к заявлению; </w:t>
      </w:r>
    </w:p>
    <w:p w:rsidR="00092A54" w:rsidRPr="0076617E" w:rsidRDefault="00092A54" w:rsidP="00961923">
      <w:pPr>
        <w:spacing w:line="240" w:lineRule="auto"/>
        <w:ind w:firstLine="851"/>
        <w:jc w:val="both"/>
        <w:rPr>
          <w:sz w:val="24"/>
          <w:szCs w:val="24"/>
        </w:rPr>
      </w:pPr>
      <w:r w:rsidRPr="0076617E">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92A54" w:rsidRPr="0076617E" w:rsidRDefault="00092A54" w:rsidP="00961923">
      <w:pPr>
        <w:spacing w:line="240" w:lineRule="auto"/>
        <w:ind w:firstLine="851"/>
        <w:jc w:val="both"/>
        <w:rPr>
          <w:sz w:val="24"/>
          <w:szCs w:val="24"/>
        </w:rPr>
      </w:pPr>
      <w:r w:rsidRPr="0076617E">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92A54" w:rsidRPr="0076617E" w:rsidRDefault="00092A54" w:rsidP="00961923">
      <w:pPr>
        <w:spacing w:line="240" w:lineRule="auto"/>
        <w:ind w:firstLine="851"/>
        <w:jc w:val="both"/>
        <w:rPr>
          <w:sz w:val="24"/>
          <w:szCs w:val="24"/>
        </w:rPr>
      </w:pPr>
      <w:r w:rsidRPr="0076617E">
        <w:rPr>
          <w:sz w:val="24"/>
          <w:szCs w:val="24"/>
        </w:rPr>
        <w:t xml:space="preserve">9. </w:t>
      </w:r>
      <w:proofErr w:type="gramStart"/>
      <w:r w:rsidRPr="0076617E">
        <w:rPr>
          <w:sz w:val="24"/>
          <w:szCs w:val="24"/>
        </w:rPr>
        <w:t xml:space="preserve">Орган исполнительной власти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092A54" w:rsidRPr="0076617E" w:rsidRDefault="00092A54" w:rsidP="00961923">
      <w:pPr>
        <w:spacing w:line="240" w:lineRule="auto"/>
        <w:ind w:firstLine="851"/>
        <w:jc w:val="both"/>
        <w:rPr>
          <w:sz w:val="24"/>
          <w:szCs w:val="24"/>
        </w:rPr>
      </w:pPr>
      <w:r w:rsidRPr="0076617E">
        <w:rPr>
          <w:sz w:val="24"/>
          <w:szCs w:val="24"/>
        </w:rPr>
        <w:lastRenderedPageBreak/>
        <w:t>По заявлению застройщика может быть выдано разрешение на отдельные этапы строительства, реконструкции.</w:t>
      </w:r>
    </w:p>
    <w:p w:rsidR="00092A54" w:rsidRPr="0076617E" w:rsidRDefault="00092A54" w:rsidP="00961923">
      <w:pPr>
        <w:spacing w:line="240" w:lineRule="auto"/>
        <w:ind w:firstLine="851"/>
        <w:jc w:val="both"/>
        <w:rPr>
          <w:sz w:val="24"/>
          <w:szCs w:val="24"/>
        </w:rPr>
      </w:pPr>
      <w:r w:rsidRPr="0076617E">
        <w:rPr>
          <w:sz w:val="24"/>
          <w:szCs w:val="24"/>
        </w:rPr>
        <w:t>10. Отказ в выдаче разрешения на строительство может быть обжалован застройщиком в судебном порядке.</w:t>
      </w:r>
    </w:p>
    <w:p w:rsidR="00092A54" w:rsidRPr="0076617E" w:rsidRDefault="00092A54" w:rsidP="00961923">
      <w:pPr>
        <w:spacing w:line="240" w:lineRule="auto"/>
        <w:ind w:firstLine="851"/>
        <w:jc w:val="both"/>
        <w:rPr>
          <w:sz w:val="24"/>
          <w:szCs w:val="24"/>
        </w:rPr>
      </w:pPr>
      <w:r w:rsidRPr="0076617E">
        <w:rPr>
          <w:sz w:val="24"/>
          <w:szCs w:val="24"/>
        </w:rPr>
        <w:t>11. Разрешение на строительство выдается бесплатно.</w:t>
      </w:r>
    </w:p>
    <w:p w:rsidR="00092A54" w:rsidRPr="0076617E" w:rsidRDefault="00092A54" w:rsidP="00961923">
      <w:pPr>
        <w:spacing w:line="240" w:lineRule="auto"/>
        <w:ind w:firstLine="851"/>
        <w:jc w:val="both"/>
        <w:rPr>
          <w:sz w:val="24"/>
          <w:szCs w:val="24"/>
        </w:rPr>
      </w:pPr>
      <w:r w:rsidRPr="0076617E">
        <w:rPr>
          <w:sz w:val="24"/>
          <w:szCs w:val="24"/>
        </w:rPr>
        <w:t xml:space="preserve">12. </w:t>
      </w:r>
      <w:proofErr w:type="gramStart"/>
      <w:r w:rsidRPr="0076617E">
        <w:rPr>
          <w:sz w:val="24"/>
          <w:szCs w:val="24"/>
        </w:rPr>
        <w:t xml:space="preserve">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roofErr w:type="gramEnd"/>
    </w:p>
    <w:p w:rsidR="00092A54" w:rsidRPr="0076617E" w:rsidRDefault="00092A54" w:rsidP="00961923">
      <w:pPr>
        <w:spacing w:line="240" w:lineRule="auto"/>
        <w:ind w:firstLine="851"/>
        <w:jc w:val="both"/>
        <w:rPr>
          <w:sz w:val="24"/>
          <w:szCs w:val="24"/>
        </w:rPr>
      </w:pPr>
      <w:r w:rsidRPr="0076617E">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92A54" w:rsidRPr="0076617E" w:rsidRDefault="00092A54" w:rsidP="00961923">
      <w:pPr>
        <w:spacing w:line="240" w:lineRule="auto"/>
        <w:ind w:firstLine="851"/>
        <w:jc w:val="both"/>
        <w:rPr>
          <w:sz w:val="24"/>
          <w:szCs w:val="24"/>
        </w:rPr>
      </w:pPr>
      <w:r w:rsidRPr="0076617E">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92A54" w:rsidRPr="00191424" w:rsidRDefault="00092A54" w:rsidP="00191424">
      <w:pPr>
        <w:spacing w:line="240" w:lineRule="auto"/>
        <w:ind w:firstLine="851"/>
        <w:jc w:val="both"/>
        <w:rPr>
          <w:sz w:val="24"/>
          <w:szCs w:val="24"/>
        </w:rPr>
      </w:pPr>
      <w:r w:rsidRPr="0076617E">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092A54" w:rsidRPr="00961923" w:rsidRDefault="00092A54" w:rsidP="00961923">
      <w:pPr>
        <w:spacing w:line="240" w:lineRule="auto"/>
        <w:jc w:val="center"/>
        <w:rPr>
          <w:b/>
          <w:sz w:val="24"/>
          <w:szCs w:val="24"/>
        </w:rPr>
      </w:pPr>
      <w:r w:rsidRPr="0076617E">
        <w:rPr>
          <w:b/>
          <w:sz w:val="24"/>
          <w:szCs w:val="24"/>
        </w:rPr>
        <w:t>Статья 36. Строительство, реконструкция, капитальный ремонт</w:t>
      </w:r>
    </w:p>
    <w:p w:rsidR="00092A54" w:rsidRPr="0076617E" w:rsidRDefault="00092A54" w:rsidP="00961923">
      <w:pPr>
        <w:spacing w:line="240" w:lineRule="auto"/>
        <w:ind w:firstLine="851"/>
        <w:jc w:val="both"/>
        <w:rPr>
          <w:sz w:val="24"/>
          <w:szCs w:val="24"/>
        </w:rPr>
      </w:pPr>
      <w:r w:rsidRPr="0076617E">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92A54" w:rsidRPr="0076617E" w:rsidRDefault="00092A54" w:rsidP="00961923">
      <w:pPr>
        <w:spacing w:line="240" w:lineRule="auto"/>
        <w:ind w:firstLine="851"/>
        <w:jc w:val="both"/>
        <w:rPr>
          <w:sz w:val="24"/>
          <w:szCs w:val="24"/>
        </w:rPr>
      </w:pPr>
      <w:r w:rsidRPr="0076617E">
        <w:rPr>
          <w:sz w:val="24"/>
          <w:szCs w:val="24"/>
        </w:rPr>
        <w:t xml:space="preserve">2. </w:t>
      </w:r>
      <w:proofErr w:type="gramStart"/>
      <w:r w:rsidRPr="0076617E">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6617E">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92A54" w:rsidRPr="0076617E" w:rsidRDefault="00092A54" w:rsidP="00961923">
      <w:pPr>
        <w:spacing w:line="240" w:lineRule="auto"/>
        <w:ind w:firstLine="851"/>
        <w:jc w:val="both"/>
        <w:rPr>
          <w:sz w:val="24"/>
          <w:szCs w:val="24"/>
        </w:rPr>
      </w:pPr>
      <w:r w:rsidRPr="0076617E">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76617E">
        <w:rPr>
          <w:sz w:val="24"/>
          <w:szCs w:val="24"/>
        </w:rPr>
        <w:t>позднее</w:t>
      </w:r>
      <w:proofErr w:type="gramEnd"/>
      <w:r w:rsidRPr="0076617E">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92A54" w:rsidRPr="0076617E" w:rsidRDefault="00092A54" w:rsidP="00961923">
      <w:pPr>
        <w:widowControl w:val="0"/>
        <w:numPr>
          <w:ilvl w:val="0"/>
          <w:numId w:val="54"/>
        </w:numPr>
        <w:tabs>
          <w:tab w:val="num" w:pos="1170"/>
        </w:tabs>
        <w:autoSpaceDE w:val="0"/>
        <w:autoSpaceDN w:val="0"/>
        <w:adjustRightInd w:val="0"/>
        <w:spacing w:after="0" w:line="240" w:lineRule="auto"/>
        <w:ind w:hanging="661"/>
        <w:jc w:val="both"/>
        <w:rPr>
          <w:sz w:val="24"/>
          <w:szCs w:val="24"/>
        </w:rPr>
      </w:pPr>
      <w:r w:rsidRPr="0076617E">
        <w:rPr>
          <w:sz w:val="24"/>
          <w:szCs w:val="24"/>
        </w:rPr>
        <w:t>копия разрешения на строительство;</w:t>
      </w:r>
    </w:p>
    <w:p w:rsidR="00092A54" w:rsidRPr="0076617E" w:rsidRDefault="00092A54" w:rsidP="00961923">
      <w:pPr>
        <w:widowControl w:val="0"/>
        <w:numPr>
          <w:ilvl w:val="0"/>
          <w:numId w:val="54"/>
        </w:numPr>
        <w:tabs>
          <w:tab w:val="num" w:pos="1170"/>
        </w:tabs>
        <w:autoSpaceDE w:val="0"/>
        <w:autoSpaceDN w:val="0"/>
        <w:adjustRightInd w:val="0"/>
        <w:spacing w:after="0" w:line="240" w:lineRule="auto"/>
        <w:ind w:left="1170" w:hanging="260"/>
        <w:jc w:val="both"/>
        <w:rPr>
          <w:sz w:val="24"/>
          <w:szCs w:val="24"/>
        </w:rPr>
      </w:pPr>
      <w:r w:rsidRPr="0076617E">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92A54" w:rsidRPr="0076617E" w:rsidRDefault="00092A54" w:rsidP="00961923">
      <w:pPr>
        <w:widowControl w:val="0"/>
        <w:numPr>
          <w:ilvl w:val="0"/>
          <w:numId w:val="54"/>
        </w:numPr>
        <w:tabs>
          <w:tab w:val="num" w:pos="1170"/>
        </w:tabs>
        <w:autoSpaceDE w:val="0"/>
        <w:autoSpaceDN w:val="0"/>
        <w:adjustRightInd w:val="0"/>
        <w:spacing w:after="0" w:line="240" w:lineRule="auto"/>
        <w:ind w:left="1170" w:hanging="260"/>
        <w:jc w:val="both"/>
        <w:rPr>
          <w:sz w:val="24"/>
          <w:szCs w:val="24"/>
        </w:rPr>
      </w:pPr>
      <w:r w:rsidRPr="0076617E">
        <w:rPr>
          <w:sz w:val="24"/>
          <w:szCs w:val="24"/>
        </w:rPr>
        <w:lastRenderedPageBreak/>
        <w:t>копия документа о вынесении на местность линий отступа от красных линий (разбивочный чертеж);</w:t>
      </w:r>
    </w:p>
    <w:p w:rsidR="00092A54" w:rsidRPr="0076617E" w:rsidRDefault="00092A54" w:rsidP="00961923">
      <w:pPr>
        <w:widowControl w:val="0"/>
        <w:numPr>
          <w:ilvl w:val="0"/>
          <w:numId w:val="54"/>
        </w:numPr>
        <w:tabs>
          <w:tab w:val="num" w:pos="1170"/>
        </w:tabs>
        <w:autoSpaceDE w:val="0"/>
        <w:autoSpaceDN w:val="0"/>
        <w:adjustRightInd w:val="0"/>
        <w:spacing w:after="0" w:line="240" w:lineRule="auto"/>
        <w:ind w:hanging="661"/>
        <w:jc w:val="both"/>
        <w:rPr>
          <w:sz w:val="24"/>
          <w:szCs w:val="24"/>
        </w:rPr>
      </w:pPr>
      <w:r w:rsidRPr="0076617E">
        <w:rPr>
          <w:sz w:val="24"/>
          <w:szCs w:val="24"/>
        </w:rPr>
        <w:t>общий и специальный журналы, в которых ведется учет выполнение работ.</w:t>
      </w:r>
    </w:p>
    <w:p w:rsidR="00092A54" w:rsidRPr="0076617E" w:rsidRDefault="00092A54" w:rsidP="00961923">
      <w:pPr>
        <w:spacing w:line="240" w:lineRule="auto"/>
        <w:ind w:firstLine="851"/>
        <w:jc w:val="both"/>
        <w:rPr>
          <w:sz w:val="24"/>
          <w:szCs w:val="24"/>
        </w:rPr>
      </w:pPr>
      <w:r w:rsidRPr="0076617E">
        <w:rPr>
          <w:sz w:val="24"/>
          <w:szCs w:val="24"/>
        </w:rPr>
        <w:t xml:space="preserve">4. </w:t>
      </w:r>
      <w:proofErr w:type="gramStart"/>
      <w:r w:rsidRPr="0076617E">
        <w:rPr>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092A54" w:rsidRPr="0076617E" w:rsidRDefault="00092A54" w:rsidP="00961923">
      <w:pPr>
        <w:spacing w:line="240" w:lineRule="auto"/>
        <w:ind w:firstLine="851"/>
        <w:jc w:val="both"/>
        <w:rPr>
          <w:sz w:val="24"/>
          <w:szCs w:val="24"/>
        </w:rPr>
      </w:pPr>
      <w:proofErr w:type="gramStart"/>
      <w:r w:rsidRPr="0076617E">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76617E">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76617E">
        <w:rPr>
          <w:sz w:val="24"/>
          <w:szCs w:val="24"/>
        </w:rPr>
        <w:t>контроль за</w:t>
      </w:r>
      <w:proofErr w:type="gramEnd"/>
      <w:r w:rsidRPr="0076617E">
        <w:rPr>
          <w:sz w:val="24"/>
          <w:szCs w:val="24"/>
        </w:rPr>
        <w:t xml:space="preserve"> качеством применяемых строительных материалов.</w:t>
      </w:r>
    </w:p>
    <w:p w:rsidR="00092A54" w:rsidRPr="0076617E" w:rsidRDefault="00092A54" w:rsidP="00961923">
      <w:pPr>
        <w:spacing w:line="240" w:lineRule="auto"/>
        <w:ind w:firstLine="851"/>
        <w:jc w:val="both"/>
        <w:rPr>
          <w:sz w:val="24"/>
          <w:szCs w:val="24"/>
        </w:rPr>
      </w:pPr>
      <w:r w:rsidRPr="0076617E">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92A54" w:rsidRPr="0076617E" w:rsidRDefault="00092A54" w:rsidP="00961923">
      <w:pPr>
        <w:spacing w:line="240" w:lineRule="auto"/>
        <w:ind w:firstLine="851"/>
        <w:jc w:val="both"/>
        <w:rPr>
          <w:sz w:val="24"/>
          <w:szCs w:val="24"/>
        </w:rPr>
      </w:pPr>
      <w:r w:rsidRPr="0076617E">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92A54" w:rsidRPr="0076617E" w:rsidRDefault="00092A54" w:rsidP="00961923">
      <w:pPr>
        <w:spacing w:line="240" w:lineRule="auto"/>
        <w:ind w:firstLine="851"/>
        <w:jc w:val="both"/>
        <w:rPr>
          <w:sz w:val="24"/>
          <w:szCs w:val="24"/>
        </w:rPr>
      </w:pPr>
      <w:r w:rsidRPr="0076617E">
        <w:rPr>
          <w:sz w:val="24"/>
          <w:szCs w:val="24"/>
        </w:rPr>
        <w:t xml:space="preserve">7. </w:t>
      </w:r>
      <w:proofErr w:type="gramStart"/>
      <w:r w:rsidRPr="0076617E">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092A54" w:rsidRPr="0076617E" w:rsidRDefault="00092A54" w:rsidP="00961923">
      <w:pPr>
        <w:spacing w:line="240" w:lineRule="auto"/>
        <w:ind w:firstLine="851"/>
        <w:jc w:val="both"/>
        <w:rPr>
          <w:sz w:val="24"/>
          <w:szCs w:val="24"/>
        </w:rPr>
      </w:pPr>
      <w:r w:rsidRPr="0076617E">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92A54" w:rsidRPr="0076617E" w:rsidRDefault="00092A54" w:rsidP="00092A54">
      <w:pPr>
        <w:spacing w:line="240" w:lineRule="auto"/>
        <w:ind w:firstLine="851"/>
        <w:rPr>
          <w:sz w:val="24"/>
          <w:szCs w:val="24"/>
        </w:rPr>
      </w:pPr>
      <w:r w:rsidRPr="0076617E">
        <w:rPr>
          <w:sz w:val="24"/>
          <w:szCs w:val="24"/>
        </w:rPr>
        <w:t>9. В процессе строительства, реконструкции, капитального ремонта проводятся:</w:t>
      </w:r>
    </w:p>
    <w:p w:rsidR="00092A54" w:rsidRPr="0076617E" w:rsidRDefault="00092A54" w:rsidP="00F32FA8">
      <w:pPr>
        <w:widowControl w:val="0"/>
        <w:numPr>
          <w:ilvl w:val="0"/>
          <w:numId w:val="55"/>
        </w:numPr>
        <w:tabs>
          <w:tab w:val="num" w:pos="1170"/>
        </w:tabs>
        <w:autoSpaceDE w:val="0"/>
        <w:autoSpaceDN w:val="0"/>
        <w:adjustRightInd w:val="0"/>
        <w:spacing w:after="0" w:line="240" w:lineRule="auto"/>
        <w:ind w:left="1170" w:hanging="260"/>
        <w:jc w:val="both"/>
        <w:rPr>
          <w:sz w:val="24"/>
          <w:szCs w:val="24"/>
        </w:rPr>
      </w:pPr>
      <w:r w:rsidRPr="0076617E">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92A54" w:rsidRPr="0076617E" w:rsidRDefault="00092A54" w:rsidP="00F32FA8">
      <w:pPr>
        <w:widowControl w:val="0"/>
        <w:numPr>
          <w:ilvl w:val="0"/>
          <w:numId w:val="55"/>
        </w:numPr>
        <w:tabs>
          <w:tab w:val="num" w:pos="1170"/>
        </w:tabs>
        <w:autoSpaceDE w:val="0"/>
        <w:autoSpaceDN w:val="0"/>
        <w:adjustRightInd w:val="0"/>
        <w:spacing w:after="0" w:line="240" w:lineRule="auto"/>
        <w:ind w:left="1170" w:hanging="260"/>
        <w:jc w:val="both"/>
        <w:rPr>
          <w:sz w:val="24"/>
          <w:szCs w:val="24"/>
        </w:rPr>
      </w:pPr>
      <w:r w:rsidRPr="0076617E">
        <w:rPr>
          <w:sz w:val="24"/>
          <w:szCs w:val="24"/>
        </w:rPr>
        <w:t xml:space="preserve">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w:t>
      </w:r>
      <w:r w:rsidRPr="0076617E">
        <w:rPr>
          <w:sz w:val="24"/>
          <w:szCs w:val="24"/>
        </w:rPr>
        <w:lastRenderedPageBreak/>
        <w:t>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92A54" w:rsidRPr="0076617E" w:rsidRDefault="00092A54" w:rsidP="00092A54">
      <w:pPr>
        <w:spacing w:line="240" w:lineRule="auto"/>
        <w:ind w:firstLine="851"/>
        <w:rPr>
          <w:sz w:val="24"/>
          <w:szCs w:val="24"/>
        </w:rPr>
      </w:pPr>
      <w:r w:rsidRPr="0076617E">
        <w:rPr>
          <w:sz w:val="24"/>
          <w:szCs w:val="24"/>
        </w:rPr>
        <w:t>10. Государственный строительный надзор осуществляется в соответствии с федеральным законодательством.</w:t>
      </w:r>
    </w:p>
    <w:p w:rsidR="00092A54" w:rsidRPr="0076617E" w:rsidRDefault="00092A54" w:rsidP="00092A54">
      <w:pPr>
        <w:spacing w:line="240" w:lineRule="auto"/>
        <w:ind w:firstLine="851"/>
        <w:rPr>
          <w:sz w:val="24"/>
          <w:szCs w:val="24"/>
        </w:rPr>
      </w:pPr>
      <w:r w:rsidRPr="0076617E">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92A54" w:rsidRPr="0076617E" w:rsidRDefault="00092A54" w:rsidP="00961923">
      <w:pPr>
        <w:spacing w:line="240" w:lineRule="auto"/>
        <w:ind w:firstLine="851"/>
        <w:rPr>
          <w:sz w:val="24"/>
          <w:szCs w:val="24"/>
        </w:rPr>
      </w:pPr>
      <w:r w:rsidRPr="0076617E">
        <w:rPr>
          <w:sz w:val="24"/>
          <w:szCs w:val="24"/>
        </w:rPr>
        <w:t>Строительный контроль проводится в соответствии с федеральным законодательством.</w:t>
      </w:r>
    </w:p>
    <w:p w:rsidR="00092A54" w:rsidRPr="0076617E" w:rsidRDefault="00092A54" w:rsidP="00961923">
      <w:pPr>
        <w:spacing w:line="240" w:lineRule="auto"/>
        <w:jc w:val="center"/>
        <w:rPr>
          <w:b/>
          <w:sz w:val="24"/>
          <w:szCs w:val="24"/>
        </w:rPr>
      </w:pPr>
      <w:r w:rsidRPr="0076617E">
        <w:rPr>
          <w:b/>
          <w:sz w:val="24"/>
          <w:szCs w:val="24"/>
        </w:rPr>
        <w:t>Статья 37. Приемка объекта и выдача разрешения на ввод объекта в эксплуатацию</w:t>
      </w:r>
    </w:p>
    <w:p w:rsidR="00092A54" w:rsidRPr="0076617E" w:rsidRDefault="00092A54" w:rsidP="00092A54">
      <w:pPr>
        <w:spacing w:line="240" w:lineRule="auto"/>
        <w:ind w:firstLine="851"/>
        <w:rPr>
          <w:sz w:val="24"/>
          <w:szCs w:val="24"/>
        </w:rPr>
      </w:pPr>
      <w:r w:rsidRPr="0076617E">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92A54" w:rsidRPr="0076617E" w:rsidRDefault="00092A54" w:rsidP="00961923">
      <w:pPr>
        <w:spacing w:line="240" w:lineRule="auto"/>
        <w:ind w:firstLine="851"/>
        <w:jc w:val="both"/>
        <w:rPr>
          <w:sz w:val="24"/>
          <w:szCs w:val="24"/>
        </w:rPr>
      </w:pPr>
      <w:r w:rsidRPr="0076617E">
        <w:rPr>
          <w:sz w:val="24"/>
          <w:szCs w:val="24"/>
        </w:rPr>
        <w:t xml:space="preserve">2. После подписания акта приемки застройщик или уполномоченное лицо направляет в орган местного самоуправления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092A54" w:rsidRPr="0076617E" w:rsidRDefault="00092A54" w:rsidP="00961923">
      <w:pPr>
        <w:spacing w:line="240" w:lineRule="auto"/>
        <w:ind w:firstLine="851"/>
        <w:jc w:val="both"/>
        <w:rPr>
          <w:sz w:val="24"/>
          <w:szCs w:val="24"/>
        </w:rPr>
      </w:pPr>
      <w:r w:rsidRPr="0076617E">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92A54" w:rsidRPr="0076617E" w:rsidRDefault="00092A54" w:rsidP="00961923">
      <w:pPr>
        <w:widowControl w:val="0"/>
        <w:numPr>
          <w:ilvl w:val="0"/>
          <w:numId w:val="5"/>
        </w:numPr>
        <w:tabs>
          <w:tab w:val="clear" w:pos="2149"/>
          <w:tab w:val="num" w:pos="1276"/>
        </w:tabs>
        <w:autoSpaceDE w:val="0"/>
        <w:autoSpaceDN w:val="0"/>
        <w:adjustRightInd w:val="0"/>
        <w:spacing w:after="0" w:line="240" w:lineRule="auto"/>
        <w:ind w:left="284" w:firstLine="626"/>
        <w:jc w:val="both"/>
        <w:rPr>
          <w:sz w:val="24"/>
          <w:szCs w:val="24"/>
        </w:rPr>
      </w:pPr>
      <w:r w:rsidRPr="0076617E">
        <w:rPr>
          <w:sz w:val="24"/>
          <w:szCs w:val="24"/>
        </w:rPr>
        <w:t>правоустанавливающие документы на земельный участок;</w:t>
      </w:r>
    </w:p>
    <w:p w:rsidR="00092A54" w:rsidRPr="0076617E" w:rsidRDefault="00092A54" w:rsidP="00961923">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градостроительный план земельного участка;</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разрешение на строительство;</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76617E">
        <w:rPr>
          <w:sz w:val="24"/>
          <w:szCs w:val="24"/>
        </w:rPr>
        <w:t>подписанная</w:t>
      </w:r>
      <w:proofErr w:type="gramEnd"/>
      <w:r w:rsidRPr="0076617E">
        <w:rPr>
          <w:sz w:val="24"/>
          <w:szCs w:val="24"/>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92A54" w:rsidRPr="0076617E" w:rsidRDefault="00092A54" w:rsidP="00F32FA8">
      <w:pPr>
        <w:widowControl w:val="0"/>
        <w:numPr>
          <w:ilvl w:val="0"/>
          <w:numId w:val="5"/>
        </w:numPr>
        <w:tabs>
          <w:tab w:val="clear" w:pos="2149"/>
          <w:tab w:val="num" w:pos="1276"/>
        </w:tabs>
        <w:autoSpaceDE w:val="0"/>
        <w:autoSpaceDN w:val="0"/>
        <w:adjustRightInd w:val="0"/>
        <w:spacing w:after="0" w:line="240" w:lineRule="auto"/>
        <w:ind w:left="910" w:firstLine="0"/>
        <w:jc w:val="both"/>
        <w:rPr>
          <w:sz w:val="24"/>
          <w:szCs w:val="24"/>
        </w:rPr>
      </w:pPr>
      <w:r w:rsidRPr="0076617E">
        <w:rPr>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их </w:t>
      </w:r>
      <w:r w:rsidRPr="0076617E">
        <w:rPr>
          <w:sz w:val="24"/>
          <w:szCs w:val="24"/>
        </w:rPr>
        <w:lastRenderedPageBreak/>
        <w:t>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92A54" w:rsidRPr="0076617E" w:rsidRDefault="00092A54" w:rsidP="00961923">
      <w:pPr>
        <w:spacing w:line="240" w:lineRule="auto"/>
        <w:ind w:firstLine="851"/>
        <w:jc w:val="both"/>
        <w:rPr>
          <w:sz w:val="24"/>
          <w:szCs w:val="24"/>
        </w:rPr>
      </w:pPr>
      <w:r w:rsidRPr="0076617E">
        <w:rPr>
          <w:sz w:val="24"/>
          <w:szCs w:val="24"/>
        </w:rPr>
        <w:t xml:space="preserve">4. </w:t>
      </w:r>
      <w:proofErr w:type="gramStart"/>
      <w:r w:rsidRPr="0076617E">
        <w:rPr>
          <w:sz w:val="24"/>
          <w:szCs w:val="24"/>
        </w:rPr>
        <w:t xml:space="preserve">Орган местного самоуправления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w:t>
      </w:r>
      <w:proofErr w:type="gramEnd"/>
      <w:r w:rsidRPr="0076617E">
        <w:rPr>
          <w:sz w:val="24"/>
          <w:szCs w:val="24"/>
        </w:rPr>
        <w:t xml:space="preserve">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92A54" w:rsidRPr="0076617E" w:rsidRDefault="00092A54" w:rsidP="00961923">
      <w:pPr>
        <w:spacing w:line="240" w:lineRule="auto"/>
        <w:ind w:firstLine="851"/>
        <w:rPr>
          <w:sz w:val="24"/>
          <w:szCs w:val="24"/>
        </w:rPr>
      </w:pPr>
      <w:r w:rsidRPr="0076617E">
        <w:rPr>
          <w:sz w:val="24"/>
          <w:szCs w:val="24"/>
        </w:rPr>
        <w:t>5. Основанием для принятия решения об отказе в выдаче разрешения на ввод объекта в эксплуатацию является:</w:t>
      </w:r>
      <w:r w:rsidR="00961923">
        <w:rPr>
          <w:sz w:val="24"/>
          <w:szCs w:val="24"/>
        </w:rPr>
        <w:t xml:space="preserve">                                                                                                                                                 </w:t>
      </w:r>
      <w:r w:rsidRPr="0076617E">
        <w:rPr>
          <w:sz w:val="24"/>
          <w:szCs w:val="24"/>
        </w:rPr>
        <w:t>– отсутствие документов, указанных в части 4 настоящей статьи;</w:t>
      </w:r>
      <w:r w:rsidR="00961923">
        <w:rPr>
          <w:sz w:val="24"/>
          <w:szCs w:val="24"/>
        </w:rPr>
        <w:t xml:space="preserve">                                                                 </w:t>
      </w:r>
      <w:proofErr w:type="gramStart"/>
      <w:r w:rsidRPr="0076617E">
        <w:rPr>
          <w:sz w:val="24"/>
          <w:szCs w:val="24"/>
        </w:rPr>
        <w:t>–н</w:t>
      </w:r>
      <w:proofErr w:type="gramEnd"/>
      <w:r w:rsidRPr="0076617E">
        <w:rPr>
          <w:sz w:val="24"/>
          <w:szCs w:val="24"/>
        </w:rPr>
        <w:t>есоответствие объекта капитального строительства требованиям градостроительного плана земельного участка;</w:t>
      </w:r>
      <w:r w:rsidR="00961923">
        <w:rPr>
          <w:sz w:val="24"/>
          <w:szCs w:val="24"/>
        </w:rPr>
        <w:t xml:space="preserve">                                                                                                                                              </w:t>
      </w:r>
      <w:r w:rsidRPr="0076617E">
        <w:rPr>
          <w:sz w:val="24"/>
          <w:szCs w:val="24"/>
        </w:rPr>
        <w:t>– несоответствие объекта капитального строительства требованиям, установленным в разрешении на строительство;</w:t>
      </w:r>
      <w:r w:rsidR="00961923">
        <w:rPr>
          <w:sz w:val="24"/>
          <w:szCs w:val="24"/>
        </w:rPr>
        <w:t xml:space="preserve">                                                                                                                                             </w:t>
      </w:r>
      <w:r w:rsidRPr="0076617E">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92A54" w:rsidRPr="0076617E" w:rsidRDefault="00092A54" w:rsidP="00092A54">
      <w:pPr>
        <w:spacing w:line="240" w:lineRule="auto"/>
        <w:ind w:firstLine="851"/>
        <w:rPr>
          <w:sz w:val="24"/>
          <w:szCs w:val="24"/>
        </w:rPr>
      </w:pPr>
      <w:proofErr w:type="gramStart"/>
      <w:r w:rsidRPr="0076617E">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w:t>
      </w:r>
      <w:proofErr w:type="gramEnd"/>
      <w:r w:rsidRPr="0076617E">
        <w:rPr>
          <w:sz w:val="24"/>
          <w:szCs w:val="24"/>
        </w:rPr>
        <w:t xml:space="preserve"> информационной системе обеспечения градостроительной деятельности.</w:t>
      </w:r>
    </w:p>
    <w:p w:rsidR="00092A54" w:rsidRPr="0076617E" w:rsidRDefault="00092A54" w:rsidP="00961923">
      <w:pPr>
        <w:spacing w:line="240" w:lineRule="auto"/>
        <w:ind w:firstLine="851"/>
        <w:jc w:val="both"/>
        <w:rPr>
          <w:sz w:val="24"/>
          <w:szCs w:val="24"/>
        </w:rPr>
      </w:pPr>
      <w:r w:rsidRPr="0076617E">
        <w:rPr>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092A54" w:rsidRPr="0076617E" w:rsidRDefault="00092A54" w:rsidP="00961923">
      <w:pPr>
        <w:spacing w:line="240" w:lineRule="auto"/>
        <w:ind w:firstLine="851"/>
        <w:jc w:val="both"/>
        <w:rPr>
          <w:sz w:val="24"/>
          <w:szCs w:val="24"/>
        </w:rPr>
      </w:pPr>
      <w:r w:rsidRPr="0076617E">
        <w:rPr>
          <w:sz w:val="24"/>
          <w:szCs w:val="24"/>
        </w:rPr>
        <w:t>6. Решение об отказе в выдаче разрешения на ввод объекта в эксплуатацию может быть оспорено в судебном порядке.</w:t>
      </w:r>
    </w:p>
    <w:p w:rsidR="00092A54" w:rsidRPr="0076617E" w:rsidRDefault="00092A54" w:rsidP="00961923">
      <w:pPr>
        <w:spacing w:line="240" w:lineRule="auto"/>
        <w:ind w:firstLine="851"/>
        <w:jc w:val="both"/>
        <w:rPr>
          <w:sz w:val="24"/>
          <w:szCs w:val="24"/>
        </w:rPr>
      </w:pPr>
      <w:r w:rsidRPr="0076617E">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92A54" w:rsidRPr="0076617E" w:rsidRDefault="00092A54" w:rsidP="00961923">
      <w:pPr>
        <w:spacing w:line="240" w:lineRule="auto"/>
        <w:ind w:firstLine="851"/>
        <w:jc w:val="both"/>
        <w:rPr>
          <w:sz w:val="24"/>
          <w:szCs w:val="24"/>
        </w:rPr>
      </w:pPr>
      <w:r w:rsidRPr="0076617E">
        <w:rPr>
          <w:sz w:val="24"/>
          <w:szCs w:val="24"/>
        </w:rPr>
        <w:t>8. Форма разрешения на ввод объекта в эксплуатацию устанавливается Правительством Российской Федерации.</w:t>
      </w:r>
    </w:p>
    <w:p w:rsidR="00092A54" w:rsidRPr="0076617E" w:rsidRDefault="00092A54" w:rsidP="00961923">
      <w:pPr>
        <w:spacing w:line="240" w:lineRule="auto"/>
        <w:ind w:firstLine="851"/>
        <w:jc w:val="both"/>
        <w:rPr>
          <w:sz w:val="24"/>
          <w:szCs w:val="24"/>
        </w:rPr>
      </w:pPr>
      <w:r w:rsidRPr="0076617E">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w:t>
      </w:r>
      <w:r w:rsidRPr="0076617E">
        <w:rPr>
          <w:b/>
          <w:sz w:val="24"/>
          <w:szCs w:val="24"/>
        </w:rPr>
        <w:t>,</w:t>
      </w:r>
      <w:r w:rsidRPr="0076617E">
        <w:rPr>
          <w:sz w:val="24"/>
          <w:szCs w:val="24"/>
        </w:rPr>
        <w:t xml:space="preserve"> настоящими Правилами, иными</w:t>
      </w:r>
      <w:r w:rsidRPr="0076617E">
        <w:rPr>
          <w:bCs/>
          <w:sz w:val="24"/>
          <w:szCs w:val="24"/>
        </w:rPr>
        <w:t xml:space="preserve"> правовыми актами</w:t>
      </w:r>
      <w:r w:rsidRPr="0076617E">
        <w:rPr>
          <w:b/>
          <w:bCs/>
          <w:sz w:val="24"/>
          <w:szCs w:val="24"/>
        </w:rPr>
        <w:t xml:space="preserve"> </w:t>
      </w:r>
      <w:r w:rsidRPr="0076617E">
        <w:rPr>
          <w:sz w:val="24"/>
          <w:szCs w:val="24"/>
        </w:rPr>
        <w:t xml:space="preserve">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p>
    <w:p w:rsidR="00092A54" w:rsidRDefault="00092A54" w:rsidP="00092A54">
      <w:pPr>
        <w:spacing w:line="240" w:lineRule="auto"/>
        <w:ind w:firstLine="284"/>
        <w:rPr>
          <w:sz w:val="24"/>
          <w:szCs w:val="24"/>
        </w:rPr>
      </w:pPr>
    </w:p>
    <w:p w:rsidR="00092A54" w:rsidRPr="0076617E" w:rsidRDefault="00092A54" w:rsidP="00092A54">
      <w:pPr>
        <w:spacing w:line="240" w:lineRule="auto"/>
        <w:ind w:firstLine="284"/>
        <w:rPr>
          <w:sz w:val="24"/>
          <w:szCs w:val="24"/>
        </w:rPr>
      </w:pPr>
    </w:p>
    <w:p w:rsidR="00092A54" w:rsidRPr="0076617E" w:rsidRDefault="00092A54" w:rsidP="00961923">
      <w:pPr>
        <w:spacing w:line="240" w:lineRule="auto"/>
        <w:rPr>
          <w:b/>
          <w:sz w:val="24"/>
          <w:szCs w:val="24"/>
        </w:rPr>
      </w:pPr>
    </w:p>
    <w:p w:rsidR="00092A54" w:rsidRDefault="00092A54" w:rsidP="00092A54">
      <w:pPr>
        <w:pStyle w:val="1"/>
        <w:numPr>
          <w:ilvl w:val="0"/>
          <w:numId w:val="0"/>
        </w:numPr>
        <w:ind w:left="-284" w:right="141" w:firstLine="284"/>
        <w:rPr>
          <w:sz w:val="24"/>
          <w:szCs w:val="24"/>
        </w:rPr>
      </w:pPr>
      <w:r w:rsidRPr="0076617E">
        <w:rPr>
          <w:sz w:val="24"/>
          <w:szCs w:val="24"/>
        </w:rPr>
        <w:lastRenderedPageBreak/>
        <w:t xml:space="preserve">ГЛАВА </w:t>
      </w:r>
      <w:r w:rsidRPr="0076617E">
        <w:rPr>
          <w:sz w:val="24"/>
          <w:szCs w:val="24"/>
          <w:lang w:val="en-US"/>
        </w:rPr>
        <w:t>VII</w:t>
      </w:r>
      <w:r w:rsidRPr="0076617E">
        <w:rPr>
          <w:sz w:val="24"/>
          <w:szCs w:val="24"/>
        </w:rPr>
        <w:t xml:space="preserve">.ИНФОРМАЦИОННАЯ СИСТЕМА ОБЕСПЕЧЕНИЯ ГРАДОСТРОИТЕЛЬНОЙ  ДЕЯТЕЛЬНОСТИ   </w:t>
      </w:r>
      <w:r w:rsidRPr="007D090B">
        <w:rPr>
          <w:sz w:val="24"/>
          <w:szCs w:val="24"/>
        </w:rPr>
        <w:t>С. НОВЫЕ-КАРАМАЛЫ, Д.СУККУ</w:t>
      </w:r>
      <w:proofErr w:type="gramStart"/>
      <w:r w:rsidRPr="007D090B">
        <w:rPr>
          <w:sz w:val="24"/>
          <w:szCs w:val="24"/>
        </w:rPr>
        <w:t>Л-</w:t>
      </w:r>
      <w:proofErr w:type="gramEnd"/>
      <w:r w:rsidRPr="007D090B">
        <w:rPr>
          <w:sz w:val="24"/>
          <w:szCs w:val="24"/>
        </w:rPr>
        <w:t xml:space="preserve"> МИХАЙЛОВКА, Д. ЗИРИКЛЫ, Д. АНДРЕЕВКА СЕЛЬСКОГО ПОСЕЛЕНИЯ НОВОКАРАМАЛИНСКИЙ</w:t>
      </w:r>
      <w:r w:rsidRPr="0076617E">
        <w:rPr>
          <w:sz w:val="24"/>
          <w:szCs w:val="24"/>
        </w:rPr>
        <w:t xml:space="preserve"> СЕЛЬСОВЕТ  </w:t>
      </w:r>
    </w:p>
    <w:p w:rsidR="00092A54" w:rsidRDefault="00092A54" w:rsidP="00092A54">
      <w:pPr>
        <w:pStyle w:val="1"/>
        <w:numPr>
          <w:ilvl w:val="0"/>
          <w:numId w:val="0"/>
        </w:numPr>
        <w:ind w:left="-284" w:right="141" w:firstLine="284"/>
        <w:rPr>
          <w:b w:val="0"/>
          <w:sz w:val="24"/>
          <w:szCs w:val="24"/>
        </w:rPr>
      </w:pPr>
      <w:r w:rsidRPr="0076617E">
        <w:rPr>
          <w:sz w:val="24"/>
          <w:szCs w:val="24"/>
        </w:rPr>
        <w:t xml:space="preserve">МУНИЦИПАЛЬНОГО РАЙОНА </w:t>
      </w:r>
      <w:r>
        <w:rPr>
          <w:sz w:val="24"/>
          <w:szCs w:val="24"/>
        </w:rPr>
        <w:t>МИЯКИНСКИЙ</w:t>
      </w:r>
      <w:r w:rsidRPr="0076617E">
        <w:rPr>
          <w:sz w:val="24"/>
          <w:szCs w:val="24"/>
        </w:rPr>
        <w:t xml:space="preserve"> РАЙОН</w:t>
      </w:r>
      <w:r w:rsidRPr="0076617E">
        <w:rPr>
          <w:b w:val="0"/>
          <w:sz w:val="24"/>
          <w:szCs w:val="24"/>
        </w:rPr>
        <w:t xml:space="preserve"> </w:t>
      </w:r>
    </w:p>
    <w:p w:rsidR="00961923" w:rsidRDefault="00092A54" w:rsidP="00191424">
      <w:pPr>
        <w:pStyle w:val="1"/>
        <w:numPr>
          <w:ilvl w:val="0"/>
          <w:numId w:val="0"/>
        </w:numPr>
        <w:ind w:left="-284" w:right="141" w:firstLine="284"/>
        <w:rPr>
          <w:b w:val="0"/>
          <w:sz w:val="24"/>
          <w:szCs w:val="24"/>
        </w:rPr>
      </w:pPr>
      <w:r w:rsidRPr="0076617E">
        <w:rPr>
          <w:sz w:val="24"/>
          <w:szCs w:val="24"/>
        </w:rPr>
        <w:t>РЕСПУБЛИКИ БАШКОРТОСТАН</w:t>
      </w:r>
      <w:r w:rsidRPr="0076617E">
        <w:rPr>
          <w:b w:val="0"/>
          <w:sz w:val="24"/>
          <w:szCs w:val="24"/>
        </w:rPr>
        <w:t xml:space="preserve">  </w:t>
      </w:r>
    </w:p>
    <w:p w:rsidR="00191424" w:rsidRPr="00191424" w:rsidRDefault="00191424" w:rsidP="00191424">
      <w:pPr>
        <w:rPr>
          <w:lang w:eastAsia="ru-RU"/>
        </w:rPr>
      </w:pPr>
    </w:p>
    <w:p w:rsidR="00092A54" w:rsidRPr="0076617E" w:rsidRDefault="00092A54" w:rsidP="00961923">
      <w:pPr>
        <w:spacing w:line="240" w:lineRule="auto"/>
        <w:jc w:val="center"/>
        <w:rPr>
          <w:b/>
          <w:sz w:val="24"/>
          <w:szCs w:val="24"/>
        </w:rPr>
      </w:pPr>
      <w:r w:rsidRPr="0076617E">
        <w:rPr>
          <w:b/>
          <w:sz w:val="24"/>
          <w:szCs w:val="24"/>
        </w:rPr>
        <w:t>Статья  38. Общие положения об информационной системе обеспечения градостроительной деятельности</w:t>
      </w:r>
    </w:p>
    <w:p w:rsidR="00092A54" w:rsidRPr="0076617E" w:rsidRDefault="00092A54" w:rsidP="00961923">
      <w:pPr>
        <w:spacing w:line="240" w:lineRule="auto"/>
        <w:ind w:firstLine="851"/>
        <w:jc w:val="both"/>
        <w:rPr>
          <w:sz w:val="24"/>
          <w:szCs w:val="24"/>
        </w:rPr>
      </w:pPr>
      <w:r w:rsidRPr="0076617E">
        <w:rPr>
          <w:sz w:val="24"/>
          <w:szCs w:val="24"/>
        </w:rPr>
        <w:t xml:space="preserve">1. Информационная система обеспечения градостроительной деятельности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Михайловка, д. Зириклы, д. Андреевка</w:t>
      </w:r>
      <w:r w:rsidRPr="0076617E">
        <w:rPr>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92A54" w:rsidRPr="0076617E" w:rsidRDefault="00092A54" w:rsidP="00961923">
      <w:pPr>
        <w:spacing w:line="240" w:lineRule="auto"/>
        <w:ind w:firstLine="851"/>
        <w:jc w:val="both"/>
        <w:rPr>
          <w:sz w:val="24"/>
          <w:szCs w:val="24"/>
        </w:rPr>
      </w:pPr>
      <w:r w:rsidRPr="0076617E">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92A54" w:rsidRPr="0076617E" w:rsidRDefault="00092A54" w:rsidP="00961923">
      <w:pPr>
        <w:spacing w:line="240" w:lineRule="auto"/>
        <w:ind w:firstLine="851"/>
        <w:jc w:val="both"/>
        <w:rPr>
          <w:sz w:val="24"/>
          <w:szCs w:val="24"/>
        </w:rPr>
      </w:pPr>
      <w:r w:rsidRPr="0076617E">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92A54" w:rsidRPr="0076617E" w:rsidRDefault="00092A54" w:rsidP="00961923">
      <w:pPr>
        <w:spacing w:line="240" w:lineRule="auto"/>
        <w:ind w:firstLine="851"/>
        <w:jc w:val="both"/>
        <w:rPr>
          <w:sz w:val="24"/>
          <w:szCs w:val="24"/>
        </w:rPr>
      </w:pPr>
      <w:r w:rsidRPr="0076617E">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92A54" w:rsidRPr="0076617E" w:rsidRDefault="00092A54" w:rsidP="00961923">
      <w:pPr>
        <w:spacing w:line="240" w:lineRule="auto"/>
        <w:jc w:val="center"/>
        <w:rPr>
          <w:b/>
          <w:sz w:val="24"/>
          <w:szCs w:val="24"/>
        </w:rPr>
      </w:pPr>
      <w:r w:rsidRPr="0076617E">
        <w:rPr>
          <w:b/>
          <w:sz w:val="24"/>
          <w:szCs w:val="24"/>
        </w:rPr>
        <w:t>Статья 39. Состав документов и материалов, направляемых в информационную систему</w:t>
      </w:r>
      <w:r w:rsidRPr="0076617E">
        <w:rPr>
          <w:sz w:val="24"/>
          <w:szCs w:val="24"/>
        </w:rPr>
        <w:t xml:space="preserve">  </w:t>
      </w:r>
      <w:r w:rsidRPr="0076617E">
        <w:rPr>
          <w:b/>
          <w:sz w:val="24"/>
          <w:szCs w:val="24"/>
        </w:rPr>
        <w:t>обеспечения градостроительной деятельности и размещаемых в ней</w:t>
      </w:r>
    </w:p>
    <w:p w:rsidR="00092A54" w:rsidRPr="0076617E" w:rsidRDefault="00092A54" w:rsidP="00092A54">
      <w:pPr>
        <w:spacing w:line="240" w:lineRule="auto"/>
        <w:ind w:firstLine="851"/>
        <w:rPr>
          <w:sz w:val="24"/>
          <w:szCs w:val="24"/>
        </w:rPr>
      </w:pPr>
      <w:r w:rsidRPr="0076617E">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92A54" w:rsidRPr="0076617E" w:rsidRDefault="00092A54" w:rsidP="00092A54">
      <w:pPr>
        <w:spacing w:line="240" w:lineRule="auto"/>
        <w:ind w:firstLine="851"/>
        <w:rPr>
          <w:sz w:val="24"/>
          <w:szCs w:val="24"/>
        </w:rPr>
      </w:pPr>
      <w:r w:rsidRPr="0076617E">
        <w:rPr>
          <w:sz w:val="24"/>
          <w:szCs w:val="24"/>
        </w:rPr>
        <w:t xml:space="preserve">1) сведения (в том числе в форме копий соответствующих документов): </w:t>
      </w:r>
    </w:p>
    <w:p w:rsidR="00092A54" w:rsidRPr="0076617E" w:rsidRDefault="00092A54" w:rsidP="00961923">
      <w:pPr>
        <w:spacing w:line="240" w:lineRule="auto"/>
        <w:ind w:firstLine="910"/>
        <w:jc w:val="both"/>
        <w:rPr>
          <w:sz w:val="24"/>
          <w:szCs w:val="24"/>
        </w:rPr>
      </w:pPr>
      <w:r w:rsidRPr="0076617E">
        <w:rPr>
          <w:sz w:val="24"/>
          <w:szCs w:val="24"/>
        </w:rPr>
        <w:t xml:space="preserve">а) о схемах территориального планирования Российской Федерации в части, касающейся территории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p>
    <w:p w:rsidR="00092A54" w:rsidRPr="0076617E" w:rsidRDefault="00092A54" w:rsidP="00961923">
      <w:pPr>
        <w:spacing w:line="240" w:lineRule="auto"/>
        <w:jc w:val="both"/>
        <w:rPr>
          <w:sz w:val="24"/>
          <w:szCs w:val="24"/>
        </w:rPr>
      </w:pPr>
      <w:r w:rsidRPr="0076617E">
        <w:rPr>
          <w:sz w:val="24"/>
          <w:szCs w:val="24"/>
        </w:rPr>
        <w:t xml:space="preserve">б) о схемах территориального планирования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в части, касающейся территории сельского поселения </w:t>
      </w:r>
      <w:proofErr w:type="spellStart"/>
      <w:r w:rsidR="00961923"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p>
    <w:p w:rsidR="00092A54" w:rsidRPr="0076617E" w:rsidRDefault="00092A54" w:rsidP="00092A54">
      <w:pPr>
        <w:spacing w:line="240" w:lineRule="auto"/>
        <w:ind w:firstLine="910"/>
        <w:rPr>
          <w:sz w:val="24"/>
          <w:szCs w:val="24"/>
        </w:rPr>
      </w:pPr>
      <w:r w:rsidRPr="0076617E">
        <w:rPr>
          <w:sz w:val="24"/>
          <w:szCs w:val="24"/>
        </w:rPr>
        <w:t>в) о Генеральном плане сельского поселения;</w:t>
      </w:r>
    </w:p>
    <w:p w:rsidR="00092A54" w:rsidRPr="0076617E" w:rsidRDefault="00092A54" w:rsidP="00092A54">
      <w:pPr>
        <w:spacing w:line="240" w:lineRule="auto"/>
        <w:ind w:firstLine="910"/>
        <w:rPr>
          <w:sz w:val="24"/>
          <w:szCs w:val="24"/>
        </w:rPr>
      </w:pPr>
      <w:r w:rsidRPr="0076617E">
        <w:rPr>
          <w:sz w:val="24"/>
          <w:szCs w:val="24"/>
        </w:rPr>
        <w:t>г) о настоящих Правилах и внесении в них изменений;</w:t>
      </w:r>
    </w:p>
    <w:p w:rsidR="00092A54" w:rsidRPr="0076617E" w:rsidRDefault="00092A54" w:rsidP="00092A54">
      <w:pPr>
        <w:spacing w:line="240" w:lineRule="auto"/>
        <w:ind w:firstLine="910"/>
        <w:rPr>
          <w:sz w:val="24"/>
          <w:szCs w:val="24"/>
        </w:rPr>
      </w:pPr>
      <w:r w:rsidRPr="0076617E">
        <w:rPr>
          <w:sz w:val="24"/>
          <w:szCs w:val="24"/>
        </w:rPr>
        <w:t>д) о документации по планировке территории;</w:t>
      </w:r>
    </w:p>
    <w:p w:rsidR="00092A54" w:rsidRPr="0076617E" w:rsidRDefault="00092A54" w:rsidP="00092A54">
      <w:pPr>
        <w:spacing w:line="240" w:lineRule="auto"/>
        <w:ind w:firstLine="910"/>
        <w:rPr>
          <w:sz w:val="24"/>
          <w:szCs w:val="24"/>
        </w:rPr>
      </w:pPr>
      <w:r w:rsidRPr="0076617E">
        <w:rPr>
          <w:sz w:val="24"/>
          <w:szCs w:val="24"/>
        </w:rPr>
        <w:t>е) об изученности природных и техногенных условий на основании инженерных изысканий;</w:t>
      </w:r>
    </w:p>
    <w:p w:rsidR="00092A54" w:rsidRPr="0076617E" w:rsidRDefault="00092A54" w:rsidP="00092A54">
      <w:pPr>
        <w:spacing w:line="240" w:lineRule="auto"/>
        <w:ind w:firstLine="910"/>
        <w:rPr>
          <w:sz w:val="24"/>
          <w:szCs w:val="24"/>
        </w:rPr>
      </w:pPr>
      <w:r w:rsidRPr="0076617E">
        <w:rPr>
          <w:sz w:val="24"/>
          <w:szCs w:val="24"/>
        </w:rPr>
        <w:t>ж) о резервировании земель, об изъятии земельных участков для государственных или муниципальных нужд;</w:t>
      </w:r>
    </w:p>
    <w:p w:rsidR="00092A54" w:rsidRPr="0076617E" w:rsidRDefault="00092A54" w:rsidP="00092A54">
      <w:pPr>
        <w:spacing w:line="240" w:lineRule="auto"/>
        <w:ind w:firstLine="910"/>
        <w:rPr>
          <w:sz w:val="24"/>
          <w:szCs w:val="24"/>
        </w:rPr>
      </w:pPr>
      <w:r w:rsidRPr="0076617E">
        <w:rPr>
          <w:sz w:val="24"/>
          <w:szCs w:val="24"/>
        </w:rPr>
        <w:t>з) о геодезических и картографических материалах;</w:t>
      </w:r>
    </w:p>
    <w:p w:rsidR="00092A54" w:rsidRPr="0076617E" w:rsidRDefault="00092A54" w:rsidP="00CF48FD">
      <w:pPr>
        <w:spacing w:line="240" w:lineRule="auto"/>
        <w:ind w:firstLine="910"/>
        <w:rPr>
          <w:sz w:val="24"/>
          <w:szCs w:val="24"/>
        </w:rPr>
      </w:pPr>
      <w:proofErr w:type="gramStart"/>
      <w:r w:rsidRPr="0076617E">
        <w:rPr>
          <w:sz w:val="24"/>
          <w:szCs w:val="24"/>
        </w:rPr>
        <w:lastRenderedPageBreak/>
        <w:t>2) материалы о застроенных и подлежащих застрой</w:t>
      </w:r>
      <w:r w:rsidR="00CF48FD">
        <w:rPr>
          <w:sz w:val="24"/>
          <w:szCs w:val="24"/>
        </w:rPr>
        <w:t xml:space="preserve">ке земельных участках, включая:                                                        </w:t>
      </w:r>
      <w:r w:rsidRPr="0076617E">
        <w:rPr>
          <w:sz w:val="24"/>
          <w:szCs w:val="24"/>
        </w:rPr>
        <w:t>а) р</w:t>
      </w:r>
      <w:r w:rsidR="00CF48FD">
        <w:rPr>
          <w:sz w:val="24"/>
          <w:szCs w:val="24"/>
        </w:rPr>
        <w:t xml:space="preserve">езультаты инженерных изысканий;                                                                                                                   </w:t>
      </w:r>
      <w:r w:rsidRPr="0076617E">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roofErr w:type="gramEnd"/>
      <w:r w:rsidR="00CF48FD">
        <w:rPr>
          <w:sz w:val="24"/>
          <w:szCs w:val="24"/>
        </w:rPr>
        <w:t xml:space="preserve">                                                                                                    </w:t>
      </w:r>
      <w:proofErr w:type="gramStart"/>
      <w:r w:rsidRPr="0076617E">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r w:rsidR="00CF48FD">
        <w:rPr>
          <w:sz w:val="24"/>
          <w:szCs w:val="24"/>
        </w:rPr>
        <w:t xml:space="preserve">                                                                                               </w:t>
      </w:r>
      <w:r w:rsidRPr="0076617E">
        <w:rPr>
          <w:sz w:val="24"/>
          <w:szCs w:val="24"/>
        </w:rPr>
        <w:t>г) заключение государственной экспертизы проектной документации (при необходимости);</w:t>
      </w:r>
      <w:r w:rsidR="00CF48FD">
        <w:rPr>
          <w:sz w:val="24"/>
          <w:szCs w:val="24"/>
        </w:rPr>
        <w:t xml:space="preserve">                                          </w:t>
      </w:r>
      <w:r w:rsidRPr="0076617E">
        <w:rPr>
          <w:sz w:val="24"/>
          <w:szCs w:val="24"/>
        </w:rPr>
        <w:t xml:space="preserve">е) разрешение о предоставлении разрешения на отклонение от предельных параметров разрешенного строительства, </w:t>
      </w:r>
      <w:r w:rsidR="00CF48FD">
        <w:rPr>
          <w:sz w:val="24"/>
          <w:szCs w:val="24"/>
        </w:rPr>
        <w:t xml:space="preserve">                                                                                                                          </w:t>
      </w:r>
      <w:r w:rsidRPr="0076617E">
        <w:rPr>
          <w:sz w:val="24"/>
          <w:szCs w:val="24"/>
        </w:rPr>
        <w:t>ж) решение о предоставлении разрешения на условно разрешенный вид</w:t>
      </w:r>
      <w:r w:rsidR="00CF48FD">
        <w:rPr>
          <w:sz w:val="24"/>
          <w:szCs w:val="24"/>
        </w:rPr>
        <w:t xml:space="preserve"> использования;                       </w:t>
      </w:r>
      <w:r w:rsidRPr="0076617E">
        <w:rPr>
          <w:sz w:val="24"/>
          <w:szCs w:val="24"/>
        </w:rPr>
        <w:t>з) документы, подтверждающие соответствие построенного, реконструированного, отремонтированного объекта капитального строит</w:t>
      </w:r>
      <w:r w:rsidR="00CF48FD">
        <w:rPr>
          <w:sz w:val="24"/>
          <w:szCs w:val="24"/>
        </w:rPr>
        <w:t>ельства проектной документации;</w:t>
      </w:r>
      <w:proofErr w:type="gramEnd"/>
      <w:r w:rsidR="00CF48FD">
        <w:rPr>
          <w:sz w:val="24"/>
          <w:szCs w:val="24"/>
        </w:rPr>
        <w:t xml:space="preserve">                               </w:t>
      </w:r>
      <w:r w:rsidRPr="0076617E">
        <w:rPr>
          <w:sz w:val="24"/>
          <w:szCs w:val="24"/>
        </w:rPr>
        <w:t>и) акт приемки объе</w:t>
      </w:r>
      <w:r w:rsidR="00CF48FD">
        <w:rPr>
          <w:sz w:val="24"/>
          <w:szCs w:val="24"/>
        </w:rPr>
        <w:t xml:space="preserve">кта капитального строительства;                                                                                     </w:t>
      </w:r>
      <w:r w:rsidRPr="0076617E">
        <w:rPr>
          <w:sz w:val="24"/>
          <w:szCs w:val="24"/>
        </w:rPr>
        <w:t>к) разрешение на ввод объекта в эк</w:t>
      </w:r>
      <w:r w:rsidR="00CF48FD">
        <w:rPr>
          <w:sz w:val="24"/>
          <w:szCs w:val="24"/>
        </w:rPr>
        <w:t xml:space="preserve">сплуатацию;                                                                                                 </w:t>
      </w:r>
      <w:r w:rsidRPr="0076617E">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sidR="00CF48FD">
        <w:rPr>
          <w:sz w:val="24"/>
          <w:szCs w:val="24"/>
        </w:rPr>
        <w:t xml:space="preserve">ного участка;                                   </w:t>
      </w:r>
      <w:r w:rsidRPr="0076617E">
        <w:rPr>
          <w:sz w:val="24"/>
          <w:szCs w:val="24"/>
        </w:rPr>
        <w:t>м) иные документы и материалы о застроенных и подлежащих застройке земельных участках;</w:t>
      </w:r>
    </w:p>
    <w:p w:rsidR="00092A54" w:rsidRPr="00961923" w:rsidRDefault="00092A54" w:rsidP="00961923">
      <w:pPr>
        <w:spacing w:line="240" w:lineRule="auto"/>
        <w:ind w:firstLine="851"/>
        <w:rPr>
          <w:sz w:val="24"/>
          <w:szCs w:val="24"/>
        </w:rPr>
      </w:pPr>
      <w:r w:rsidRPr="0076617E">
        <w:rPr>
          <w:sz w:val="24"/>
          <w:szCs w:val="24"/>
        </w:rPr>
        <w:t xml:space="preserve">3) иные документы и материалы, состав которых может определяться законодательством Республики Башкортостан, </w:t>
      </w:r>
      <w:proofErr w:type="spellStart"/>
      <w:r>
        <w:rPr>
          <w:sz w:val="24"/>
          <w:szCs w:val="24"/>
        </w:rPr>
        <w:t>Миякинский</w:t>
      </w:r>
      <w:proofErr w:type="spellEnd"/>
      <w:r w:rsidRPr="0076617E">
        <w:rPr>
          <w:sz w:val="24"/>
          <w:szCs w:val="24"/>
        </w:rPr>
        <w:t xml:space="preserve"> район Республики Башкортостан о градостроительной деятельности, нормативными правовыми актами  сельского поселения.</w:t>
      </w:r>
    </w:p>
    <w:p w:rsidR="00092A54" w:rsidRPr="0076617E" w:rsidRDefault="00092A54" w:rsidP="00961923">
      <w:pPr>
        <w:spacing w:line="240" w:lineRule="auto"/>
        <w:jc w:val="center"/>
        <w:rPr>
          <w:b/>
          <w:sz w:val="24"/>
          <w:szCs w:val="24"/>
        </w:rPr>
      </w:pPr>
      <w:r w:rsidRPr="0076617E">
        <w:rPr>
          <w:b/>
          <w:sz w:val="24"/>
          <w:szCs w:val="24"/>
        </w:rPr>
        <w:t xml:space="preserve">ГЛАВА </w:t>
      </w:r>
      <w:r w:rsidRPr="0076617E">
        <w:rPr>
          <w:b/>
          <w:sz w:val="24"/>
          <w:szCs w:val="24"/>
          <w:lang w:val="en-US"/>
        </w:rPr>
        <w:t>VIII</w:t>
      </w:r>
      <w:r w:rsidRPr="0076617E">
        <w:rPr>
          <w:b/>
          <w:sz w:val="24"/>
          <w:szCs w:val="24"/>
        </w:rPr>
        <w:t xml:space="preserve">.  </w:t>
      </w:r>
      <w:proofErr w:type="gramStart"/>
      <w:r w:rsidRPr="0076617E">
        <w:rPr>
          <w:b/>
          <w:sz w:val="24"/>
          <w:szCs w:val="24"/>
        </w:rPr>
        <w:t>КОНТРОЛЬ ЗА</w:t>
      </w:r>
      <w:proofErr w:type="gramEnd"/>
      <w:r w:rsidRPr="0076617E">
        <w:rPr>
          <w:b/>
          <w:sz w:val="24"/>
          <w:szCs w:val="24"/>
        </w:rPr>
        <w:t xml:space="preserve"> ИСПОЛЬЗОВАНИЕМ ЗЕМЕЛЬНЫХ УЧАСТКОВ И ОБЪЕКТОВ КАПИТАЛЬНОГО СТРОИТЕЛЬСТВА. ОТВЕТСТВЕННОСТЬ ЗА НАРУШЕНИЕ ПРАВИЛ</w:t>
      </w:r>
    </w:p>
    <w:p w:rsidR="00092A54" w:rsidRPr="0076617E" w:rsidRDefault="00092A54" w:rsidP="00961923">
      <w:pPr>
        <w:spacing w:line="240" w:lineRule="auto"/>
        <w:jc w:val="center"/>
        <w:rPr>
          <w:b/>
          <w:sz w:val="24"/>
          <w:szCs w:val="24"/>
        </w:rPr>
      </w:pPr>
      <w:r w:rsidRPr="0076617E">
        <w:rPr>
          <w:b/>
          <w:sz w:val="24"/>
          <w:szCs w:val="24"/>
        </w:rPr>
        <w:t xml:space="preserve">Статья 40. </w:t>
      </w:r>
      <w:proofErr w:type="gramStart"/>
      <w:r w:rsidRPr="0076617E">
        <w:rPr>
          <w:b/>
          <w:sz w:val="24"/>
          <w:szCs w:val="24"/>
        </w:rPr>
        <w:t>Контроль за</w:t>
      </w:r>
      <w:proofErr w:type="gramEnd"/>
      <w:r w:rsidRPr="0076617E">
        <w:rPr>
          <w:b/>
          <w:sz w:val="24"/>
          <w:szCs w:val="24"/>
        </w:rPr>
        <w:t xml:space="preserve"> использованием земельных участков и объектов капитального строительства</w:t>
      </w:r>
    </w:p>
    <w:p w:rsidR="00092A54" w:rsidRPr="0076617E" w:rsidRDefault="00092A54" w:rsidP="003478B6">
      <w:pPr>
        <w:spacing w:line="240" w:lineRule="auto"/>
        <w:jc w:val="both"/>
        <w:rPr>
          <w:sz w:val="24"/>
          <w:szCs w:val="24"/>
        </w:rPr>
      </w:pPr>
      <w:r w:rsidRPr="0076617E">
        <w:rPr>
          <w:sz w:val="24"/>
          <w:szCs w:val="24"/>
        </w:rPr>
        <w:t xml:space="preserve">1. </w:t>
      </w:r>
      <w:proofErr w:type="gramStart"/>
      <w:r w:rsidRPr="0076617E">
        <w:rPr>
          <w:sz w:val="24"/>
          <w:szCs w:val="24"/>
        </w:rPr>
        <w:t>Контроль за</w:t>
      </w:r>
      <w:proofErr w:type="gramEnd"/>
      <w:r w:rsidRPr="0076617E">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r w:rsidR="003478B6">
        <w:rPr>
          <w:sz w:val="24"/>
          <w:szCs w:val="24"/>
        </w:rPr>
        <w:t xml:space="preserve">                                          </w:t>
      </w:r>
      <w:r w:rsidRPr="0076617E">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92A54" w:rsidRPr="0076617E" w:rsidRDefault="00092A54" w:rsidP="00F32FA8">
      <w:pPr>
        <w:widowControl w:val="0"/>
        <w:numPr>
          <w:ilvl w:val="0"/>
          <w:numId w:val="56"/>
        </w:numPr>
        <w:tabs>
          <w:tab w:val="num" w:pos="1134"/>
        </w:tabs>
        <w:autoSpaceDE w:val="0"/>
        <w:autoSpaceDN w:val="0"/>
        <w:adjustRightInd w:val="0"/>
        <w:spacing w:after="0" w:line="240" w:lineRule="auto"/>
        <w:ind w:left="1170" w:hanging="260"/>
        <w:jc w:val="both"/>
        <w:rPr>
          <w:sz w:val="24"/>
          <w:szCs w:val="24"/>
        </w:rPr>
      </w:pPr>
      <w:r w:rsidRPr="0076617E">
        <w:rPr>
          <w:sz w:val="24"/>
          <w:szCs w:val="24"/>
        </w:rPr>
        <w:t xml:space="preserve"> осуществляет контроль за использованием по назначению и сохранностью  земельных участков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(муниципальный земельный контроль);</w:t>
      </w:r>
    </w:p>
    <w:p w:rsidR="00092A54" w:rsidRPr="0076617E" w:rsidRDefault="00092A54" w:rsidP="00F32FA8">
      <w:pPr>
        <w:widowControl w:val="0"/>
        <w:numPr>
          <w:ilvl w:val="0"/>
          <w:numId w:val="56"/>
        </w:numPr>
        <w:tabs>
          <w:tab w:val="num" w:pos="1134"/>
        </w:tabs>
        <w:autoSpaceDE w:val="0"/>
        <w:autoSpaceDN w:val="0"/>
        <w:adjustRightInd w:val="0"/>
        <w:spacing w:after="0" w:line="240" w:lineRule="auto"/>
        <w:ind w:left="1170" w:hanging="260"/>
        <w:jc w:val="both"/>
        <w:rPr>
          <w:sz w:val="24"/>
          <w:szCs w:val="24"/>
        </w:rPr>
      </w:pPr>
      <w:r w:rsidRPr="0076617E">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92A54" w:rsidRPr="00961923" w:rsidRDefault="00092A54" w:rsidP="00961923">
      <w:pPr>
        <w:widowControl w:val="0"/>
        <w:numPr>
          <w:ilvl w:val="0"/>
          <w:numId w:val="56"/>
        </w:numPr>
        <w:tabs>
          <w:tab w:val="num" w:pos="1134"/>
        </w:tabs>
        <w:autoSpaceDE w:val="0"/>
        <w:autoSpaceDN w:val="0"/>
        <w:adjustRightInd w:val="0"/>
        <w:spacing w:after="0" w:line="240" w:lineRule="auto"/>
        <w:ind w:left="1170" w:hanging="260"/>
        <w:jc w:val="both"/>
        <w:rPr>
          <w:sz w:val="24"/>
          <w:szCs w:val="24"/>
        </w:rPr>
      </w:pPr>
      <w:r w:rsidRPr="0076617E">
        <w:rPr>
          <w:sz w:val="24"/>
          <w:szCs w:val="24"/>
        </w:rPr>
        <w:t xml:space="preserve"> обеспечивает в рамках имеющейся компетенции защиту интересов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 судах, в том числе путем направления заявлений, исковых заявлений и жалоб.</w:t>
      </w:r>
    </w:p>
    <w:p w:rsidR="00092A54" w:rsidRPr="00961923" w:rsidRDefault="003478B6" w:rsidP="003478B6">
      <w:pPr>
        <w:pStyle w:val="1"/>
        <w:numPr>
          <w:ilvl w:val="0"/>
          <w:numId w:val="0"/>
        </w:numPr>
        <w:tabs>
          <w:tab w:val="left" w:pos="708"/>
        </w:tabs>
        <w:jc w:val="left"/>
        <w:rPr>
          <w:noProof/>
          <w:sz w:val="24"/>
        </w:rPr>
      </w:pPr>
      <w:r>
        <w:rPr>
          <w:sz w:val="24"/>
        </w:rPr>
        <w:t xml:space="preserve">            </w:t>
      </w:r>
      <w:r w:rsidR="00092A54" w:rsidRPr="0076617E">
        <w:rPr>
          <w:sz w:val="24"/>
        </w:rPr>
        <w:t>Статья</w:t>
      </w:r>
      <w:r w:rsidR="00092A54" w:rsidRPr="0076617E">
        <w:rPr>
          <w:noProof/>
          <w:sz w:val="24"/>
        </w:rPr>
        <w:t xml:space="preserve"> 41. Ответственность за нарушение Правил</w:t>
      </w:r>
    </w:p>
    <w:p w:rsidR="00092A54" w:rsidRPr="00961923" w:rsidRDefault="00092A54" w:rsidP="00961923">
      <w:pPr>
        <w:spacing w:line="240" w:lineRule="auto"/>
        <w:ind w:firstLine="360"/>
        <w:rPr>
          <w:sz w:val="24"/>
        </w:rPr>
      </w:pPr>
      <w:r w:rsidRPr="0076617E">
        <w:rPr>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092A54" w:rsidRPr="0076617E" w:rsidRDefault="00092A54" w:rsidP="00092A54">
      <w:pPr>
        <w:pStyle w:val="1"/>
        <w:numPr>
          <w:ilvl w:val="0"/>
          <w:numId w:val="0"/>
        </w:numPr>
        <w:ind w:right="141"/>
        <w:rPr>
          <w:b w:val="0"/>
          <w:szCs w:val="28"/>
        </w:rPr>
      </w:pPr>
      <w:r w:rsidRPr="0076617E">
        <w:rPr>
          <w:b w:val="0"/>
          <w:szCs w:val="28"/>
        </w:rPr>
        <w:lastRenderedPageBreak/>
        <w:t xml:space="preserve">ЧАСТЬ </w:t>
      </w:r>
      <w:r w:rsidRPr="0076617E">
        <w:rPr>
          <w:b w:val="0"/>
          <w:szCs w:val="28"/>
          <w:lang w:val="en-US"/>
        </w:rPr>
        <w:t>II</w:t>
      </w:r>
      <w:r w:rsidRPr="0076617E">
        <w:rPr>
          <w:b w:val="0"/>
          <w:szCs w:val="28"/>
        </w:rPr>
        <w:t>.</w:t>
      </w:r>
    </w:p>
    <w:p w:rsidR="00092A54" w:rsidRPr="0076617E" w:rsidRDefault="00092A54" w:rsidP="00092A54">
      <w:pPr>
        <w:pStyle w:val="1"/>
        <w:numPr>
          <w:ilvl w:val="0"/>
          <w:numId w:val="0"/>
        </w:numPr>
        <w:ind w:left="-284" w:right="141" w:firstLine="284"/>
        <w:rPr>
          <w:b w:val="0"/>
          <w:szCs w:val="28"/>
        </w:rPr>
      </w:pPr>
      <w:r w:rsidRPr="0076617E">
        <w:rPr>
          <w:b w:val="0"/>
          <w:szCs w:val="28"/>
        </w:rPr>
        <w:t xml:space="preserve">КАРТА ГРАДОСТРОИТЕЛЬНОГО ЗОНИРОВАНИЯ                                            СЕЛЬСКОГО ПОСЕЛЕНИЯ </w:t>
      </w:r>
      <w:r>
        <w:rPr>
          <w:b w:val="0"/>
          <w:szCs w:val="28"/>
        </w:rPr>
        <w:t>БИККУЛОВСКИЙ</w:t>
      </w:r>
      <w:r w:rsidRPr="0076617E">
        <w:rPr>
          <w:b w:val="0"/>
          <w:szCs w:val="28"/>
        </w:rPr>
        <w:t xml:space="preserve"> СЕЛЬСОВЕТ  МУНИЦИПАЛЬНОГО РАЙОНА </w:t>
      </w:r>
      <w:r>
        <w:rPr>
          <w:b w:val="0"/>
          <w:szCs w:val="28"/>
        </w:rPr>
        <w:t>МИЯКИНСКИЙ</w:t>
      </w:r>
      <w:r w:rsidRPr="0076617E">
        <w:rPr>
          <w:b w:val="0"/>
          <w:szCs w:val="28"/>
        </w:rPr>
        <w:t xml:space="preserve"> РАЙОН </w:t>
      </w:r>
    </w:p>
    <w:p w:rsidR="00092A54" w:rsidRPr="0076617E" w:rsidRDefault="00092A54" w:rsidP="00092A54">
      <w:pPr>
        <w:pStyle w:val="1"/>
        <w:numPr>
          <w:ilvl w:val="0"/>
          <w:numId w:val="0"/>
        </w:numPr>
        <w:ind w:left="-284" w:right="141" w:firstLine="284"/>
        <w:rPr>
          <w:b w:val="0"/>
          <w:szCs w:val="28"/>
        </w:rPr>
      </w:pPr>
      <w:r w:rsidRPr="0076617E">
        <w:rPr>
          <w:b w:val="0"/>
          <w:szCs w:val="28"/>
        </w:rPr>
        <w:t>РЕСПУБЛИКИ БАШКОРТОСТАН</w:t>
      </w:r>
    </w:p>
    <w:p w:rsidR="00092A54" w:rsidRPr="0076617E" w:rsidRDefault="00092A54" w:rsidP="00092A54">
      <w:pPr>
        <w:pStyle w:val="1"/>
        <w:numPr>
          <w:ilvl w:val="0"/>
          <w:numId w:val="0"/>
        </w:numPr>
        <w:ind w:left="-284" w:right="141" w:firstLine="284"/>
        <w:rPr>
          <w:sz w:val="24"/>
        </w:rPr>
      </w:pPr>
    </w:p>
    <w:p w:rsidR="00092A54" w:rsidRPr="0076617E" w:rsidRDefault="00092A54" w:rsidP="00092A54">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092A54" w:rsidRDefault="00092A54" w:rsidP="00092A54">
      <w:pPr>
        <w:pStyle w:val="1"/>
        <w:numPr>
          <w:ilvl w:val="0"/>
          <w:numId w:val="0"/>
        </w:numPr>
        <w:ind w:left="-284" w:right="141" w:firstLine="284"/>
        <w:rPr>
          <w:sz w:val="24"/>
        </w:rPr>
      </w:pPr>
      <w:r w:rsidRPr="0076617E">
        <w:rPr>
          <w:sz w:val="24"/>
        </w:rPr>
        <w:t xml:space="preserve">  </w:t>
      </w:r>
      <w:r w:rsidRPr="007D090B">
        <w:rPr>
          <w:sz w:val="24"/>
          <w:szCs w:val="24"/>
        </w:rPr>
        <w:t>С. НОВЫЕ-КАРАМАЛЫ, Д.СУККУ</w:t>
      </w:r>
      <w:proofErr w:type="gramStart"/>
      <w:r w:rsidRPr="007D090B">
        <w:rPr>
          <w:sz w:val="24"/>
          <w:szCs w:val="24"/>
        </w:rPr>
        <w:t>Л-</w:t>
      </w:r>
      <w:proofErr w:type="gramEnd"/>
      <w:r w:rsidRPr="007D090B">
        <w:rPr>
          <w:sz w:val="24"/>
          <w:szCs w:val="24"/>
        </w:rPr>
        <w:t xml:space="preserve"> МИХАЙЛОВКА, Д. ЗИРИКЛЫ, Д. АНДРЕЕВКА СЕЛЬСКОГО ПОСЕЛЕНИЯ НОВОКАРАМАЛИНСКИЙ</w:t>
      </w:r>
      <w:r w:rsidRPr="0076617E">
        <w:rPr>
          <w:szCs w:val="28"/>
        </w:rPr>
        <w:t xml:space="preserve">  </w:t>
      </w:r>
      <w:r w:rsidRPr="0076617E">
        <w:rPr>
          <w:sz w:val="24"/>
        </w:rPr>
        <w:t xml:space="preserve">СЕЛЬСОВЕТ  МУНИЦИПАЛЬНОГО РАЙОНА </w:t>
      </w:r>
      <w:r>
        <w:rPr>
          <w:sz w:val="24"/>
        </w:rPr>
        <w:t>МИЯКИНСКИЙ</w:t>
      </w:r>
      <w:r w:rsidRPr="0076617E">
        <w:rPr>
          <w:sz w:val="24"/>
        </w:rPr>
        <w:t xml:space="preserve"> РАЙОН </w:t>
      </w:r>
    </w:p>
    <w:p w:rsidR="00092A54" w:rsidRPr="0076617E" w:rsidRDefault="00092A54" w:rsidP="00092A54">
      <w:pPr>
        <w:pStyle w:val="1"/>
        <w:numPr>
          <w:ilvl w:val="0"/>
          <w:numId w:val="0"/>
        </w:numPr>
        <w:ind w:left="-284" w:right="141" w:firstLine="284"/>
        <w:rPr>
          <w:sz w:val="24"/>
        </w:rPr>
      </w:pPr>
      <w:r w:rsidRPr="0076617E">
        <w:rPr>
          <w:sz w:val="24"/>
        </w:rPr>
        <w:t>РЕСПУБЛИКИ БАШКОРТОСТАН В ЧАСТИ ГРАНИЦ ТЕРРИТОРИАЛЬНЫХ ЗОН</w:t>
      </w:r>
    </w:p>
    <w:p w:rsidR="00092A54" w:rsidRPr="0076617E" w:rsidRDefault="00092A54" w:rsidP="00092A54">
      <w:pPr>
        <w:spacing w:line="240" w:lineRule="auto"/>
        <w:ind w:left="357" w:right="-57"/>
        <w:rPr>
          <w:bCs/>
          <w:caps/>
          <w:sz w:val="24"/>
          <w:szCs w:val="24"/>
        </w:rPr>
      </w:pPr>
    </w:p>
    <w:p w:rsidR="00092A54" w:rsidRPr="00CF48FD" w:rsidRDefault="00092A54" w:rsidP="00CF48FD">
      <w:pPr>
        <w:keepNext/>
        <w:spacing w:line="240" w:lineRule="auto"/>
        <w:ind w:right="-57"/>
        <w:jc w:val="center"/>
        <w:rPr>
          <w:b/>
          <w:bCs/>
          <w:sz w:val="24"/>
          <w:szCs w:val="24"/>
        </w:rPr>
      </w:pPr>
      <w:r w:rsidRPr="0076617E">
        <w:rPr>
          <w:b/>
          <w:bCs/>
          <w:sz w:val="24"/>
          <w:szCs w:val="24"/>
        </w:rPr>
        <w:t xml:space="preserve">Статья 42. Карта градостроительного зонирования </w:t>
      </w:r>
      <w:r w:rsidRPr="00317C44">
        <w:rPr>
          <w:b/>
          <w:sz w:val="24"/>
          <w:szCs w:val="24"/>
        </w:rPr>
        <w:t>территории  с. Новы</w:t>
      </w:r>
      <w:proofErr w:type="gramStart"/>
      <w:r w:rsidRPr="00317C44">
        <w:rPr>
          <w:b/>
          <w:sz w:val="24"/>
          <w:szCs w:val="24"/>
        </w:rPr>
        <w:t>е-</w:t>
      </w:r>
      <w:proofErr w:type="gramEnd"/>
      <w:r w:rsidRPr="00317C44">
        <w:rPr>
          <w:b/>
          <w:sz w:val="24"/>
          <w:szCs w:val="24"/>
        </w:rPr>
        <w:t xml:space="preserve"> </w:t>
      </w:r>
      <w:proofErr w:type="spellStart"/>
      <w:r w:rsidRPr="00317C44">
        <w:rPr>
          <w:b/>
          <w:sz w:val="24"/>
          <w:szCs w:val="24"/>
        </w:rPr>
        <w:t>Карамалы</w:t>
      </w:r>
      <w:proofErr w:type="spellEnd"/>
      <w:r w:rsidRPr="00317C44">
        <w:rPr>
          <w:b/>
          <w:sz w:val="24"/>
          <w:szCs w:val="24"/>
        </w:rPr>
        <w:t xml:space="preserve">, д. </w:t>
      </w:r>
      <w:proofErr w:type="spellStart"/>
      <w:r w:rsidRPr="00317C44">
        <w:rPr>
          <w:b/>
          <w:sz w:val="24"/>
          <w:szCs w:val="24"/>
        </w:rPr>
        <w:t>Суккул</w:t>
      </w:r>
      <w:proofErr w:type="spellEnd"/>
      <w:r w:rsidRPr="00317C44">
        <w:rPr>
          <w:b/>
          <w:sz w:val="24"/>
          <w:szCs w:val="24"/>
        </w:rPr>
        <w:t xml:space="preserve">- Михайловка, д. Зириклы, д. Андреевка сельского поселения </w:t>
      </w:r>
      <w:proofErr w:type="spellStart"/>
      <w:r w:rsidRPr="00317C44">
        <w:rPr>
          <w:b/>
          <w:sz w:val="24"/>
          <w:szCs w:val="24"/>
        </w:rPr>
        <w:t>Новокарамалинский</w:t>
      </w:r>
      <w:proofErr w:type="spellEnd"/>
      <w:r w:rsidRPr="0076617E">
        <w:rPr>
          <w:b/>
          <w:sz w:val="24"/>
          <w:szCs w:val="24"/>
        </w:rPr>
        <w:t xml:space="preserve"> сельсовет </w:t>
      </w:r>
      <w:r w:rsidRPr="0076617E">
        <w:rPr>
          <w:b/>
          <w:bCs/>
          <w:sz w:val="24"/>
          <w:szCs w:val="24"/>
        </w:rPr>
        <w:t>в ч</w:t>
      </w:r>
      <w:r w:rsidR="00CF48FD">
        <w:rPr>
          <w:b/>
          <w:bCs/>
          <w:sz w:val="24"/>
          <w:szCs w:val="24"/>
        </w:rPr>
        <w:t>асти границ территориальных зон</w:t>
      </w:r>
    </w:p>
    <w:p w:rsidR="00092A54" w:rsidRPr="00961923" w:rsidRDefault="00092A54" w:rsidP="00CF48FD">
      <w:pPr>
        <w:spacing w:line="240" w:lineRule="auto"/>
        <w:ind w:firstLine="709"/>
        <w:jc w:val="both"/>
        <w:rPr>
          <w:sz w:val="24"/>
          <w:szCs w:val="24"/>
        </w:rPr>
      </w:pPr>
      <w:r w:rsidRPr="0076617E">
        <w:rPr>
          <w:sz w:val="24"/>
          <w:szCs w:val="24"/>
        </w:rPr>
        <w:t xml:space="preserve">Карта градостроительного зонирования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76617E">
        <w:rPr>
          <w:sz w:val="24"/>
          <w:szCs w:val="24"/>
          <w:lang w:val="en-US"/>
        </w:rPr>
        <w:t>II</w:t>
      </w:r>
      <w:r w:rsidRPr="0076617E">
        <w:rPr>
          <w:sz w:val="24"/>
          <w:szCs w:val="24"/>
        </w:rPr>
        <w:t xml:space="preserve">, являющегося неотъемлемой частью настоящих Правил (Приложение 1. </w:t>
      </w:r>
      <w:proofErr w:type="gramStart"/>
      <w:r w:rsidRPr="0076617E">
        <w:rPr>
          <w:sz w:val="24"/>
          <w:szCs w:val="24"/>
        </w:rPr>
        <w:t>Карта градостроительного зонирования).</w:t>
      </w:r>
      <w:proofErr w:type="gramEnd"/>
      <w:r w:rsidRPr="0076617E">
        <w:rPr>
          <w:sz w:val="24"/>
          <w:szCs w:val="24"/>
        </w:rPr>
        <w:t xml:space="preserve"> На карте отображены границы следующих территориальных зон:</w:t>
      </w:r>
    </w:p>
    <w:p w:rsidR="00092A54" w:rsidRPr="0076617E" w:rsidRDefault="00092A54" w:rsidP="00CF48FD">
      <w:pPr>
        <w:spacing w:line="240" w:lineRule="auto"/>
        <w:ind w:firstLine="720"/>
        <w:jc w:val="both"/>
        <w:rPr>
          <w:bCs/>
          <w:sz w:val="24"/>
          <w:szCs w:val="24"/>
        </w:rPr>
      </w:pPr>
      <w:r w:rsidRPr="0076617E">
        <w:rPr>
          <w:b/>
          <w:sz w:val="24"/>
          <w:szCs w:val="24"/>
        </w:rPr>
        <w:t>42.1.  Жилая зона (Ж)</w:t>
      </w:r>
      <w:r w:rsidRPr="0076617E">
        <w:rPr>
          <w:bCs/>
          <w:sz w:val="24"/>
          <w:szCs w:val="24"/>
        </w:rPr>
        <w:t xml:space="preserve"> </w:t>
      </w:r>
    </w:p>
    <w:p w:rsidR="00092A54" w:rsidRPr="0076617E" w:rsidRDefault="00092A54" w:rsidP="00CF48FD">
      <w:pPr>
        <w:spacing w:before="120" w:line="240" w:lineRule="auto"/>
        <w:ind w:firstLine="709"/>
        <w:jc w:val="both"/>
        <w:rPr>
          <w:b/>
          <w:bCs/>
          <w:sz w:val="24"/>
          <w:szCs w:val="24"/>
        </w:rPr>
      </w:pPr>
      <w:r w:rsidRPr="0076617E">
        <w:rPr>
          <w:sz w:val="24"/>
          <w:szCs w:val="24"/>
        </w:rPr>
        <w:t xml:space="preserve">Зона </w:t>
      </w:r>
      <w:r w:rsidRPr="0076617E">
        <w:rPr>
          <w:b/>
          <w:bCs/>
          <w:sz w:val="24"/>
          <w:szCs w:val="24"/>
        </w:rPr>
        <w:t xml:space="preserve"> «Ж-1»:</w:t>
      </w:r>
    </w:p>
    <w:p w:rsidR="00092A54" w:rsidRPr="0076617E" w:rsidRDefault="00092A54" w:rsidP="00CF48FD">
      <w:pPr>
        <w:spacing w:line="240" w:lineRule="auto"/>
        <w:ind w:firstLine="709"/>
        <w:jc w:val="both"/>
        <w:rPr>
          <w:sz w:val="24"/>
          <w:szCs w:val="24"/>
        </w:rPr>
      </w:pPr>
      <w:r w:rsidRPr="0076617E">
        <w:rPr>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76617E">
          <w:rPr>
            <w:sz w:val="24"/>
            <w:szCs w:val="24"/>
          </w:rPr>
          <w:t>1500,0 кв. м</w:t>
        </w:r>
      </w:smartTag>
      <w:r w:rsidRPr="0076617E">
        <w:rPr>
          <w:sz w:val="24"/>
          <w:szCs w:val="24"/>
        </w:rPr>
        <w:t>;</w:t>
      </w:r>
    </w:p>
    <w:p w:rsidR="00092A54" w:rsidRPr="0076617E" w:rsidRDefault="00092A54" w:rsidP="00CF48FD">
      <w:pPr>
        <w:spacing w:line="240" w:lineRule="auto"/>
        <w:ind w:firstLine="709"/>
        <w:jc w:val="both"/>
        <w:rPr>
          <w:sz w:val="24"/>
          <w:szCs w:val="24"/>
        </w:rPr>
      </w:pPr>
      <w:r w:rsidRPr="0076617E">
        <w:rPr>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76617E">
          <w:rPr>
            <w:sz w:val="24"/>
            <w:szCs w:val="24"/>
          </w:rPr>
          <w:t>3000,0 кв. м</w:t>
        </w:r>
      </w:smartTag>
      <w:r w:rsidRPr="0076617E">
        <w:rPr>
          <w:sz w:val="24"/>
          <w:szCs w:val="24"/>
        </w:rPr>
        <w:t xml:space="preserve">, не </w:t>
      </w:r>
      <w:proofErr w:type="gramStart"/>
      <w:r w:rsidRPr="0076617E">
        <w:rPr>
          <w:sz w:val="24"/>
          <w:szCs w:val="24"/>
        </w:rPr>
        <w:t>требующими</w:t>
      </w:r>
      <w:proofErr w:type="gramEnd"/>
      <w:r w:rsidRPr="0076617E">
        <w:rPr>
          <w:sz w:val="24"/>
          <w:szCs w:val="24"/>
        </w:rPr>
        <w:t xml:space="preserve"> организации санитарно-защитных зон;</w:t>
      </w:r>
    </w:p>
    <w:p w:rsidR="00092A54" w:rsidRPr="0076617E" w:rsidRDefault="00092A54" w:rsidP="00CF48FD">
      <w:pPr>
        <w:spacing w:line="240" w:lineRule="auto"/>
        <w:ind w:firstLine="709"/>
        <w:jc w:val="both"/>
        <w:rPr>
          <w:sz w:val="24"/>
          <w:szCs w:val="24"/>
        </w:rPr>
      </w:pPr>
      <w:r w:rsidRPr="0076617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76617E">
          <w:rPr>
            <w:sz w:val="24"/>
            <w:szCs w:val="24"/>
          </w:rPr>
          <w:t>1500 кв. м</w:t>
        </w:r>
      </w:smartTag>
      <w:r w:rsidRPr="0076617E">
        <w:rPr>
          <w:sz w:val="24"/>
          <w:szCs w:val="24"/>
        </w:rPr>
        <w:t>;</w:t>
      </w:r>
    </w:p>
    <w:p w:rsidR="00092A54" w:rsidRPr="00CF48FD" w:rsidRDefault="00092A54" w:rsidP="00CF48FD">
      <w:pPr>
        <w:spacing w:line="240" w:lineRule="auto"/>
        <w:ind w:firstLine="709"/>
        <w:jc w:val="both"/>
        <w:rPr>
          <w:sz w:val="24"/>
          <w:szCs w:val="24"/>
          <w:shd w:val="clear" w:color="auto" w:fill="FFFFFF"/>
        </w:rPr>
      </w:pPr>
      <w:r w:rsidRPr="0076617E">
        <w:rPr>
          <w:sz w:val="24"/>
          <w:szCs w:val="24"/>
          <w:shd w:val="clear" w:color="auto" w:fill="FFFFFF"/>
        </w:rPr>
        <w:t>– для блокированной секционной застройки с участками до 4-х соток и о</w:t>
      </w:r>
      <w:r w:rsidR="00CF48FD">
        <w:rPr>
          <w:sz w:val="24"/>
          <w:szCs w:val="24"/>
          <w:shd w:val="clear" w:color="auto" w:fill="FFFFFF"/>
        </w:rPr>
        <w:t>бъектов обслуживания населения;</w:t>
      </w:r>
    </w:p>
    <w:p w:rsidR="00092A54" w:rsidRPr="0076617E" w:rsidRDefault="00092A54" w:rsidP="00CF48FD">
      <w:pPr>
        <w:spacing w:line="240" w:lineRule="auto"/>
        <w:ind w:firstLine="720"/>
        <w:jc w:val="both"/>
        <w:rPr>
          <w:b/>
          <w:sz w:val="24"/>
          <w:szCs w:val="24"/>
        </w:rPr>
      </w:pPr>
      <w:r w:rsidRPr="0076617E">
        <w:rPr>
          <w:b/>
          <w:sz w:val="24"/>
          <w:szCs w:val="24"/>
        </w:rPr>
        <w:t xml:space="preserve">42.2.  Общественно-деловая зона (ОД) </w:t>
      </w:r>
    </w:p>
    <w:p w:rsidR="00092A54" w:rsidRPr="0076617E" w:rsidRDefault="00092A54" w:rsidP="00CF48FD">
      <w:pPr>
        <w:spacing w:before="120" w:line="240" w:lineRule="auto"/>
        <w:ind w:firstLine="709"/>
        <w:jc w:val="both"/>
        <w:rPr>
          <w:b/>
          <w:sz w:val="24"/>
          <w:szCs w:val="24"/>
        </w:rPr>
      </w:pPr>
      <w:r w:rsidRPr="0076617E">
        <w:rPr>
          <w:sz w:val="24"/>
          <w:szCs w:val="24"/>
        </w:rPr>
        <w:t>Зона</w:t>
      </w:r>
      <w:r w:rsidRPr="0076617E">
        <w:rPr>
          <w:b/>
          <w:bCs/>
          <w:sz w:val="24"/>
          <w:szCs w:val="24"/>
        </w:rPr>
        <w:t xml:space="preserve"> «ОД-1» </w:t>
      </w:r>
    </w:p>
    <w:p w:rsidR="00092A54" w:rsidRPr="00CF48FD" w:rsidRDefault="00092A54" w:rsidP="00CF48FD">
      <w:pPr>
        <w:spacing w:line="240" w:lineRule="auto"/>
        <w:ind w:firstLine="709"/>
        <w:jc w:val="both"/>
        <w:rPr>
          <w:b/>
          <w:sz w:val="24"/>
          <w:szCs w:val="24"/>
        </w:rPr>
      </w:pPr>
      <w:r w:rsidRPr="0076617E">
        <w:rPr>
          <w:sz w:val="24"/>
          <w:szCs w:val="24"/>
        </w:rPr>
        <w:t xml:space="preserve">– для широкого спектра коммерческих и обслуживающих функций застройки, формирующей общественно-деловую зону на территории сельского поселения </w:t>
      </w:r>
      <w:proofErr w:type="spellStart"/>
      <w:r w:rsidR="00CF48FD" w:rsidRPr="0032148F">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включающий объекты социального, культурного, спортивного назначений.</w:t>
      </w:r>
      <w:r w:rsidRPr="0076617E">
        <w:rPr>
          <w:b/>
          <w:bCs/>
          <w:sz w:val="24"/>
          <w:szCs w:val="24"/>
        </w:rPr>
        <w:t xml:space="preserve">   </w:t>
      </w:r>
    </w:p>
    <w:p w:rsidR="00092A54" w:rsidRPr="0076617E" w:rsidRDefault="00092A54" w:rsidP="00CF48FD">
      <w:pPr>
        <w:ind w:firstLine="720"/>
        <w:jc w:val="both"/>
        <w:outlineLvl w:val="5"/>
        <w:rPr>
          <w:b/>
          <w:sz w:val="24"/>
          <w:szCs w:val="24"/>
        </w:rPr>
      </w:pPr>
      <w:r w:rsidRPr="0076617E">
        <w:rPr>
          <w:b/>
          <w:sz w:val="24"/>
          <w:szCs w:val="24"/>
        </w:rPr>
        <w:t>42.3.  Производственная зона (П)</w:t>
      </w:r>
    </w:p>
    <w:p w:rsidR="00092A54" w:rsidRPr="0076617E" w:rsidRDefault="00092A54" w:rsidP="00CF48FD">
      <w:pPr>
        <w:spacing w:before="120"/>
        <w:ind w:firstLine="709"/>
        <w:jc w:val="both"/>
        <w:rPr>
          <w:b/>
          <w:sz w:val="24"/>
          <w:szCs w:val="24"/>
        </w:rPr>
      </w:pPr>
      <w:r w:rsidRPr="0076617E">
        <w:rPr>
          <w:sz w:val="24"/>
          <w:szCs w:val="24"/>
        </w:rPr>
        <w:t>Зона «</w:t>
      </w:r>
      <w:r w:rsidRPr="0076617E">
        <w:rPr>
          <w:b/>
          <w:sz w:val="24"/>
          <w:szCs w:val="24"/>
        </w:rPr>
        <w:t>П-1»</w:t>
      </w:r>
    </w:p>
    <w:p w:rsidR="00092A54" w:rsidRPr="0076617E" w:rsidRDefault="00092A54" w:rsidP="00CF48FD">
      <w:pPr>
        <w:spacing w:line="240" w:lineRule="auto"/>
        <w:ind w:firstLine="709"/>
        <w:rPr>
          <w:sz w:val="24"/>
          <w:szCs w:val="24"/>
        </w:rPr>
      </w:pPr>
      <w:r w:rsidRPr="0076617E">
        <w:rPr>
          <w:sz w:val="24"/>
          <w:szCs w:val="24"/>
        </w:rPr>
        <w:t xml:space="preserve"> – для промышленных и коммунальных предприятий, расположенных в пределах селитебной территории, с пл</w:t>
      </w:r>
      <w:r w:rsidR="00CF48FD">
        <w:rPr>
          <w:sz w:val="24"/>
          <w:szCs w:val="24"/>
        </w:rPr>
        <w:t>ощадью озеленения не менее 30%.</w:t>
      </w:r>
    </w:p>
    <w:p w:rsidR="00092A54" w:rsidRPr="0076617E" w:rsidRDefault="00092A54" w:rsidP="00092A54">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42.4.  Инженерно-транспортные зоны (Т)</w:t>
      </w:r>
    </w:p>
    <w:p w:rsidR="00092A54" w:rsidRPr="0076617E" w:rsidRDefault="00092A54" w:rsidP="00092A54">
      <w:pPr>
        <w:spacing w:before="120" w:line="240" w:lineRule="auto"/>
        <w:ind w:firstLine="709"/>
        <w:rPr>
          <w:sz w:val="24"/>
          <w:szCs w:val="24"/>
        </w:rPr>
      </w:pPr>
      <w:r w:rsidRPr="0076617E">
        <w:rPr>
          <w:sz w:val="24"/>
          <w:szCs w:val="24"/>
        </w:rPr>
        <w:lastRenderedPageBreak/>
        <w:t xml:space="preserve">Зона </w:t>
      </w:r>
      <w:r w:rsidRPr="0076617E">
        <w:rPr>
          <w:b/>
          <w:sz w:val="24"/>
          <w:szCs w:val="24"/>
        </w:rPr>
        <w:t>«</w:t>
      </w:r>
      <w:r>
        <w:rPr>
          <w:b/>
          <w:sz w:val="24"/>
          <w:szCs w:val="24"/>
        </w:rPr>
        <w:t>И</w:t>
      </w:r>
      <w:r w:rsidRPr="0076617E">
        <w:rPr>
          <w:b/>
          <w:sz w:val="24"/>
          <w:szCs w:val="24"/>
        </w:rPr>
        <w:t>Т-1»</w:t>
      </w:r>
      <w:r w:rsidRPr="0076617E">
        <w:rPr>
          <w:sz w:val="24"/>
          <w:szCs w:val="24"/>
        </w:rPr>
        <w:t xml:space="preserve"> </w:t>
      </w:r>
    </w:p>
    <w:p w:rsidR="00092A54" w:rsidRPr="00CF48FD" w:rsidRDefault="00092A54" w:rsidP="00CF48FD">
      <w:pPr>
        <w:spacing w:line="240" w:lineRule="auto"/>
        <w:ind w:firstLine="709"/>
        <w:rPr>
          <w:sz w:val="24"/>
          <w:szCs w:val="24"/>
        </w:rPr>
      </w:pPr>
      <w:r w:rsidRPr="0076617E">
        <w:rPr>
          <w:b/>
          <w:bCs/>
          <w:sz w:val="24"/>
          <w:szCs w:val="24"/>
        </w:rPr>
        <w:t xml:space="preserve">– </w:t>
      </w:r>
      <w:r w:rsidRPr="0076617E">
        <w:rPr>
          <w:bCs/>
          <w:sz w:val="24"/>
          <w:szCs w:val="24"/>
        </w:rPr>
        <w:t>для размещения линейных объектов инженерно-</w:t>
      </w:r>
      <w:r w:rsidR="00CF48FD">
        <w:rPr>
          <w:sz w:val="24"/>
          <w:szCs w:val="24"/>
        </w:rPr>
        <w:t>транспортной инфраструктуры.</w:t>
      </w:r>
    </w:p>
    <w:p w:rsidR="00092A54" w:rsidRPr="0076617E" w:rsidRDefault="00092A54" w:rsidP="00092A54">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42.5.  Рекреационные зоны (Р)</w:t>
      </w:r>
    </w:p>
    <w:p w:rsidR="00092A54" w:rsidRPr="0076617E" w:rsidRDefault="00092A54" w:rsidP="00092A54">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092A54" w:rsidRPr="0076617E" w:rsidRDefault="00092A54" w:rsidP="00092A54">
      <w:pPr>
        <w:spacing w:line="240" w:lineRule="auto"/>
        <w:ind w:firstLine="709"/>
        <w:rPr>
          <w:sz w:val="24"/>
          <w:szCs w:val="24"/>
        </w:rPr>
      </w:pPr>
      <w:r w:rsidRPr="0076617E">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092A54" w:rsidRPr="0076617E" w:rsidRDefault="00092A54" w:rsidP="00092A54">
      <w:pPr>
        <w:spacing w:line="240" w:lineRule="auto"/>
        <w:ind w:firstLine="709"/>
        <w:rPr>
          <w:sz w:val="24"/>
          <w:szCs w:val="24"/>
        </w:rPr>
      </w:pPr>
      <w:r w:rsidRPr="0076617E">
        <w:rPr>
          <w:sz w:val="24"/>
          <w:szCs w:val="24"/>
        </w:rPr>
        <w:t xml:space="preserve">1) территории лесов, вошедших в границы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Михайловка, д. Зириклы, д. Андреевка</w:t>
      </w:r>
      <w:r w:rsidRPr="0076617E">
        <w:rPr>
          <w:sz w:val="24"/>
          <w:szCs w:val="24"/>
        </w:rPr>
        <w:t>;</w:t>
      </w:r>
    </w:p>
    <w:p w:rsidR="00092A54" w:rsidRPr="00CF48FD" w:rsidRDefault="00092A54" w:rsidP="00CF48FD">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объекты, связанные с обслуживанием населения.</w:t>
      </w:r>
    </w:p>
    <w:p w:rsidR="00092A54" w:rsidRPr="00617A81" w:rsidRDefault="00092A54" w:rsidP="00092A54">
      <w:pPr>
        <w:spacing w:line="240" w:lineRule="auto"/>
        <w:ind w:firstLine="709"/>
        <w:rPr>
          <w:sz w:val="24"/>
          <w:szCs w:val="24"/>
        </w:rPr>
      </w:pPr>
      <w:r w:rsidRPr="00617A81">
        <w:rPr>
          <w:sz w:val="24"/>
          <w:szCs w:val="24"/>
        </w:rPr>
        <w:t>Зона «</w:t>
      </w:r>
      <w:r w:rsidRPr="00617A81">
        <w:rPr>
          <w:b/>
          <w:sz w:val="24"/>
          <w:szCs w:val="24"/>
        </w:rPr>
        <w:t>Р-2</w:t>
      </w:r>
      <w:r w:rsidRPr="00617A81">
        <w:rPr>
          <w:sz w:val="24"/>
          <w:szCs w:val="24"/>
        </w:rPr>
        <w:t>»</w:t>
      </w:r>
    </w:p>
    <w:p w:rsidR="00092A54" w:rsidRPr="00617A81" w:rsidRDefault="00092A54" w:rsidP="00092A54">
      <w:pPr>
        <w:pStyle w:val="33"/>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 xml:space="preserve"> </w:t>
      </w:r>
      <w:r>
        <w:rPr>
          <w:rFonts w:ascii="Times New Roman" w:hAnsi="Times New Roman" w:cs="Times New Roman"/>
          <w:sz w:val="24"/>
          <w:szCs w:val="24"/>
        </w:rPr>
        <w:t>–</w:t>
      </w:r>
      <w:r w:rsidRPr="00617A81">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Территориальная </w:t>
      </w:r>
      <w:r w:rsidRPr="00617A81">
        <w:rPr>
          <w:rFonts w:ascii="Times New Roman" w:hAnsi="Times New Roman" w:cs="Times New Roman"/>
          <w:sz w:val="24"/>
          <w:szCs w:val="24"/>
        </w:rPr>
        <w:t>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092A54" w:rsidRPr="0076617E" w:rsidRDefault="00092A54" w:rsidP="00092A54">
      <w:pPr>
        <w:pStyle w:val="33"/>
        <w:spacing w:line="240" w:lineRule="auto"/>
        <w:rPr>
          <w:rFonts w:ascii="Times New Roman" w:hAnsi="Times New Roman" w:cs="Times New Roman"/>
          <w:sz w:val="24"/>
          <w:szCs w:val="24"/>
        </w:rPr>
      </w:pPr>
    </w:p>
    <w:p w:rsidR="00092A54" w:rsidRPr="0076617E" w:rsidRDefault="00092A54" w:rsidP="00092A54">
      <w:pPr>
        <w:spacing w:line="240" w:lineRule="auto"/>
        <w:ind w:firstLine="720"/>
        <w:outlineLvl w:val="5"/>
        <w:rPr>
          <w:sz w:val="24"/>
          <w:szCs w:val="24"/>
        </w:rPr>
      </w:pPr>
      <w:r w:rsidRPr="0076617E">
        <w:rPr>
          <w:b/>
          <w:sz w:val="24"/>
          <w:szCs w:val="24"/>
        </w:rPr>
        <w:t>42.6</w:t>
      </w:r>
      <w:r w:rsidRPr="0076617E">
        <w:rPr>
          <w:sz w:val="24"/>
          <w:szCs w:val="24"/>
        </w:rPr>
        <w:t xml:space="preserve">. </w:t>
      </w:r>
      <w:r w:rsidRPr="0076617E">
        <w:rPr>
          <w:b/>
          <w:sz w:val="24"/>
          <w:szCs w:val="24"/>
        </w:rPr>
        <w:t>Зоны специального назначения (СП)</w:t>
      </w:r>
    </w:p>
    <w:p w:rsidR="00092A54" w:rsidRPr="0076617E" w:rsidRDefault="00092A54" w:rsidP="00092A54">
      <w:pPr>
        <w:spacing w:before="120" w:line="240" w:lineRule="auto"/>
        <w:ind w:firstLine="709"/>
        <w:rPr>
          <w:b/>
          <w:sz w:val="24"/>
          <w:szCs w:val="24"/>
        </w:rPr>
      </w:pPr>
      <w:r w:rsidRPr="0076617E">
        <w:rPr>
          <w:sz w:val="24"/>
          <w:szCs w:val="24"/>
        </w:rPr>
        <w:t>Зона «</w:t>
      </w:r>
      <w:r w:rsidRPr="0076617E">
        <w:rPr>
          <w:b/>
          <w:sz w:val="24"/>
          <w:szCs w:val="24"/>
        </w:rPr>
        <w:t xml:space="preserve">СП-1» </w:t>
      </w:r>
    </w:p>
    <w:p w:rsidR="00092A54" w:rsidRPr="0076617E" w:rsidRDefault="00092A54" w:rsidP="00092A54">
      <w:pPr>
        <w:spacing w:line="240" w:lineRule="auto"/>
        <w:ind w:firstLine="709"/>
        <w:rPr>
          <w:sz w:val="24"/>
          <w:szCs w:val="24"/>
        </w:rPr>
      </w:pPr>
      <w:r w:rsidRPr="0076617E">
        <w:rPr>
          <w:sz w:val="24"/>
          <w:szCs w:val="24"/>
        </w:rPr>
        <w:t>– для размещения объектов специального назначения, с площадью озеленения территории не менее 50%, включает:</w:t>
      </w:r>
    </w:p>
    <w:p w:rsidR="00092A54" w:rsidRPr="0076617E" w:rsidRDefault="00092A54" w:rsidP="00092A54">
      <w:pPr>
        <w:spacing w:line="240" w:lineRule="auto"/>
        <w:ind w:firstLine="709"/>
        <w:rPr>
          <w:sz w:val="24"/>
          <w:szCs w:val="24"/>
        </w:rPr>
      </w:pPr>
      <w:r w:rsidRPr="0076617E">
        <w:rPr>
          <w:sz w:val="24"/>
          <w:szCs w:val="24"/>
        </w:rPr>
        <w:t>– кладбища, колумбарии;</w:t>
      </w:r>
    </w:p>
    <w:p w:rsidR="00092A54" w:rsidRPr="0076617E" w:rsidRDefault="00092A54" w:rsidP="00CF48FD">
      <w:pPr>
        <w:spacing w:line="240" w:lineRule="auto"/>
        <w:ind w:firstLine="709"/>
        <w:rPr>
          <w:sz w:val="24"/>
          <w:szCs w:val="24"/>
        </w:rPr>
      </w:pPr>
      <w:r w:rsidRPr="0076617E">
        <w:rPr>
          <w:sz w:val="24"/>
          <w:szCs w:val="24"/>
        </w:rPr>
        <w:t>– террит</w:t>
      </w:r>
      <w:r w:rsidR="00CF48FD">
        <w:rPr>
          <w:sz w:val="24"/>
          <w:szCs w:val="24"/>
        </w:rPr>
        <w:t>ории свалок ТБО.</w:t>
      </w:r>
    </w:p>
    <w:p w:rsidR="00092A54" w:rsidRPr="0076617E" w:rsidRDefault="00092A54" w:rsidP="00092A54">
      <w:pPr>
        <w:spacing w:line="240" w:lineRule="auto"/>
        <w:ind w:firstLine="709"/>
        <w:outlineLvl w:val="5"/>
        <w:rPr>
          <w:b/>
          <w:sz w:val="24"/>
          <w:szCs w:val="24"/>
        </w:rPr>
      </w:pPr>
      <w:r w:rsidRPr="0076617E">
        <w:rPr>
          <w:b/>
          <w:sz w:val="24"/>
          <w:szCs w:val="24"/>
        </w:rPr>
        <w:t>42.7.  Сельскохозяйственная зона (С)</w:t>
      </w:r>
    </w:p>
    <w:p w:rsidR="00092A54" w:rsidRPr="0076617E" w:rsidRDefault="00092A54" w:rsidP="00092A54">
      <w:pPr>
        <w:spacing w:before="120" w:line="240" w:lineRule="auto"/>
        <w:ind w:firstLine="709"/>
        <w:rPr>
          <w:b/>
          <w:sz w:val="24"/>
          <w:szCs w:val="24"/>
        </w:rPr>
      </w:pPr>
      <w:r w:rsidRPr="0076617E">
        <w:rPr>
          <w:sz w:val="24"/>
          <w:szCs w:val="24"/>
        </w:rPr>
        <w:t xml:space="preserve">Зона </w:t>
      </w:r>
      <w:r w:rsidRPr="0076617E">
        <w:rPr>
          <w:b/>
          <w:sz w:val="24"/>
          <w:szCs w:val="24"/>
        </w:rPr>
        <w:t>«С-1»</w:t>
      </w:r>
    </w:p>
    <w:p w:rsidR="00092A54" w:rsidRPr="00CF48FD" w:rsidRDefault="00092A54" w:rsidP="00CF48FD">
      <w:pPr>
        <w:spacing w:line="240" w:lineRule="auto"/>
        <w:ind w:firstLine="709"/>
        <w:rPr>
          <w:sz w:val="24"/>
          <w:szCs w:val="24"/>
        </w:rPr>
      </w:pPr>
      <w:r w:rsidRPr="0076617E">
        <w:rPr>
          <w:sz w:val="24"/>
          <w:szCs w:val="24"/>
        </w:rPr>
        <w:t xml:space="preserve"> – для всех видов сел</w:t>
      </w:r>
      <w:r w:rsidR="00CF48FD">
        <w:rPr>
          <w:sz w:val="24"/>
          <w:szCs w:val="24"/>
        </w:rPr>
        <w:t>ьскохозяйственной деятельности.</w:t>
      </w:r>
    </w:p>
    <w:p w:rsidR="00092A54" w:rsidRPr="0076617E" w:rsidRDefault="00092A54" w:rsidP="00092A54">
      <w:pPr>
        <w:spacing w:line="240" w:lineRule="auto"/>
        <w:ind w:firstLine="709"/>
        <w:outlineLvl w:val="5"/>
        <w:rPr>
          <w:b/>
          <w:sz w:val="24"/>
          <w:szCs w:val="24"/>
        </w:rPr>
      </w:pPr>
      <w:r w:rsidRPr="0076617E">
        <w:rPr>
          <w:b/>
          <w:sz w:val="24"/>
          <w:szCs w:val="24"/>
        </w:rPr>
        <w:t>42.8.  Прочие зоны (ПЗ)</w:t>
      </w:r>
    </w:p>
    <w:p w:rsidR="00092A54" w:rsidRPr="0076617E" w:rsidRDefault="00092A54" w:rsidP="00092A54">
      <w:pPr>
        <w:spacing w:before="120" w:line="240" w:lineRule="auto"/>
        <w:ind w:firstLine="709"/>
        <w:rPr>
          <w:b/>
          <w:sz w:val="24"/>
          <w:szCs w:val="24"/>
        </w:rPr>
      </w:pPr>
      <w:r w:rsidRPr="0076617E">
        <w:rPr>
          <w:sz w:val="24"/>
          <w:szCs w:val="24"/>
        </w:rPr>
        <w:t>Зона</w:t>
      </w:r>
      <w:r w:rsidRPr="0076617E">
        <w:rPr>
          <w:b/>
          <w:sz w:val="24"/>
          <w:szCs w:val="24"/>
        </w:rPr>
        <w:t xml:space="preserve"> «ПЗ-1».</w:t>
      </w:r>
    </w:p>
    <w:p w:rsidR="00092A54" w:rsidRPr="0076617E" w:rsidRDefault="00092A54" w:rsidP="00CF48FD">
      <w:pPr>
        <w:spacing w:line="240" w:lineRule="auto"/>
        <w:ind w:firstLine="709"/>
        <w:rPr>
          <w:sz w:val="24"/>
          <w:szCs w:val="24"/>
        </w:rPr>
      </w:pPr>
      <w:r w:rsidRPr="0076617E">
        <w:rPr>
          <w:sz w:val="24"/>
          <w:szCs w:val="24"/>
        </w:rPr>
        <w:t xml:space="preserve"> – территориальная зона, включающая в себя территории зеленых насаждений специального назначения (с</w:t>
      </w:r>
      <w:r w:rsidR="00CF48FD">
        <w:rPr>
          <w:sz w:val="24"/>
          <w:szCs w:val="24"/>
        </w:rPr>
        <w:t xml:space="preserve">анитарно-защитные). </w:t>
      </w:r>
    </w:p>
    <w:p w:rsidR="00092A54" w:rsidRPr="0076617E" w:rsidRDefault="00092A54" w:rsidP="00092A54">
      <w:pPr>
        <w:spacing w:line="240" w:lineRule="auto"/>
        <w:ind w:firstLine="709"/>
        <w:rPr>
          <w:b/>
          <w:sz w:val="24"/>
          <w:szCs w:val="24"/>
        </w:rPr>
      </w:pPr>
      <w:r w:rsidRPr="0076617E">
        <w:rPr>
          <w:sz w:val="24"/>
          <w:szCs w:val="24"/>
        </w:rPr>
        <w:t>Зона «</w:t>
      </w:r>
      <w:r w:rsidRPr="0076617E">
        <w:rPr>
          <w:b/>
          <w:sz w:val="24"/>
          <w:szCs w:val="24"/>
        </w:rPr>
        <w:t>ПЗ-2»</w:t>
      </w:r>
    </w:p>
    <w:p w:rsidR="00092A54" w:rsidRPr="0076617E" w:rsidRDefault="00092A54" w:rsidP="003478B6">
      <w:pPr>
        <w:spacing w:line="240" w:lineRule="auto"/>
        <w:ind w:firstLine="709"/>
        <w:rPr>
          <w:sz w:val="24"/>
          <w:szCs w:val="24"/>
        </w:rPr>
      </w:pPr>
      <w:r w:rsidRPr="0076617E">
        <w:rPr>
          <w:sz w:val="24"/>
          <w:szCs w:val="24"/>
        </w:rPr>
        <w:t xml:space="preserve">– территориальная зона, выделенная для зеленых насаждений </w:t>
      </w:r>
      <w:r w:rsidR="003478B6">
        <w:rPr>
          <w:sz w:val="24"/>
          <w:szCs w:val="24"/>
        </w:rPr>
        <w:t xml:space="preserve">на территории </w:t>
      </w:r>
      <w:proofErr w:type="spellStart"/>
      <w:r w:rsidR="003478B6">
        <w:rPr>
          <w:sz w:val="24"/>
          <w:szCs w:val="24"/>
        </w:rPr>
        <w:t>водоохранных</w:t>
      </w:r>
      <w:proofErr w:type="spellEnd"/>
      <w:r w:rsidR="003478B6">
        <w:rPr>
          <w:sz w:val="24"/>
          <w:szCs w:val="24"/>
        </w:rPr>
        <w:t xml:space="preserve"> зон.</w:t>
      </w:r>
    </w:p>
    <w:p w:rsidR="00092A54" w:rsidRPr="0076617E" w:rsidRDefault="00092A54" w:rsidP="00CF48FD">
      <w:pPr>
        <w:tabs>
          <w:tab w:val="left" w:pos="5954"/>
          <w:tab w:val="left" w:pos="9640"/>
        </w:tabs>
        <w:spacing w:line="240" w:lineRule="auto"/>
        <w:jc w:val="center"/>
        <w:rPr>
          <w:b/>
          <w:bCs/>
          <w:sz w:val="24"/>
          <w:szCs w:val="24"/>
        </w:rPr>
      </w:pPr>
      <w:r w:rsidRPr="0076617E">
        <w:rPr>
          <w:b/>
          <w:bCs/>
          <w:sz w:val="24"/>
          <w:szCs w:val="24"/>
        </w:rPr>
        <w:t>Статья 43. Опис</w:t>
      </w:r>
      <w:r w:rsidR="00CF48FD">
        <w:rPr>
          <w:b/>
          <w:bCs/>
          <w:sz w:val="24"/>
          <w:szCs w:val="24"/>
        </w:rPr>
        <w:t>ание границ территориальных зон</w:t>
      </w:r>
    </w:p>
    <w:p w:rsidR="00092A54" w:rsidRDefault="00092A54" w:rsidP="003478B6">
      <w:pPr>
        <w:tabs>
          <w:tab w:val="left" w:pos="5954"/>
          <w:tab w:val="left" w:pos="9640"/>
        </w:tabs>
        <w:spacing w:line="240" w:lineRule="auto"/>
        <w:rPr>
          <w:sz w:val="24"/>
          <w:szCs w:val="24"/>
        </w:rPr>
      </w:pPr>
      <w:r w:rsidRPr="0076617E">
        <w:rPr>
          <w:sz w:val="24"/>
          <w:szCs w:val="24"/>
        </w:rPr>
        <w:t xml:space="preserve">           В пояснительной записке не приводится. См. Карту границ территориальных зон </w:t>
      </w:r>
      <w:r w:rsidRPr="0076617E">
        <w:rPr>
          <w:bCs/>
          <w:sz w:val="24"/>
          <w:szCs w:val="24"/>
        </w:rPr>
        <w:t>территории</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3478B6" w:rsidRDefault="003478B6" w:rsidP="003478B6">
      <w:pPr>
        <w:tabs>
          <w:tab w:val="left" w:pos="5954"/>
          <w:tab w:val="left" w:pos="9640"/>
        </w:tabs>
        <w:spacing w:line="240" w:lineRule="auto"/>
        <w:rPr>
          <w:sz w:val="24"/>
          <w:szCs w:val="24"/>
        </w:rPr>
      </w:pPr>
    </w:p>
    <w:p w:rsidR="003478B6" w:rsidRPr="003478B6" w:rsidRDefault="003478B6" w:rsidP="003478B6">
      <w:pPr>
        <w:tabs>
          <w:tab w:val="left" w:pos="5954"/>
          <w:tab w:val="left" w:pos="9640"/>
        </w:tabs>
        <w:spacing w:line="240" w:lineRule="auto"/>
        <w:rPr>
          <w:sz w:val="24"/>
          <w:szCs w:val="24"/>
        </w:rPr>
      </w:pPr>
    </w:p>
    <w:p w:rsidR="00092A54" w:rsidRPr="0076617E" w:rsidRDefault="00092A54" w:rsidP="00092A54">
      <w:pPr>
        <w:spacing w:line="240" w:lineRule="auto"/>
        <w:jc w:val="center"/>
        <w:rPr>
          <w:b/>
          <w:sz w:val="24"/>
          <w:szCs w:val="24"/>
        </w:rPr>
      </w:pPr>
      <w:r w:rsidRPr="0076617E">
        <w:rPr>
          <w:b/>
          <w:sz w:val="24"/>
          <w:szCs w:val="24"/>
        </w:rPr>
        <w:lastRenderedPageBreak/>
        <w:t xml:space="preserve">ГЛАВА </w:t>
      </w:r>
      <w:r w:rsidRPr="0076617E">
        <w:rPr>
          <w:b/>
          <w:sz w:val="24"/>
          <w:szCs w:val="24"/>
          <w:lang w:val="en-US"/>
        </w:rPr>
        <w:t>X</w:t>
      </w:r>
      <w:r w:rsidRPr="0076617E">
        <w:rPr>
          <w:b/>
          <w:sz w:val="24"/>
          <w:szCs w:val="24"/>
        </w:rPr>
        <w:t>. КАРТЫ ГРАДОСТРОИТЕЛЬНОГО ЗОНИРОВАНИЯ ТЕРРИТОРИИ</w:t>
      </w:r>
    </w:p>
    <w:p w:rsidR="00092A54" w:rsidRDefault="00092A54" w:rsidP="00092A54">
      <w:pPr>
        <w:pStyle w:val="af0"/>
        <w:spacing w:line="240" w:lineRule="auto"/>
        <w:rPr>
          <w:rFonts w:ascii="Times New Roman" w:hAnsi="Times New Roman" w:cs="Times New Roman"/>
        </w:rPr>
      </w:pPr>
      <w:r w:rsidRPr="0076617E">
        <w:t xml:space="preserve">  </w:t>
      </w:r>
      <w:r w:rsidRPr="007D090B">
        <w:rPr>
          <w:rFonts w:ascii="Times New Roman" w:hAnsi="Times New Roman" w:cs="Times New Roman"/>
        </w:rPr>
        <w:t>С. НОВЫЕ-КАРАМАЛЫ, Д.СУККУ</w:t>
      </w:r>
      <w:proofErr w:type="gramStart"/>
      <w:r w:rsidRPr="007D090B">
        <w:rPr>
          <w:rFonts w:ascii="Times New Roman" w:hAnsi="Times New Roman" w:cs="Times New Roman"/>
        </w:rPr>
        <w:t>Л-</w:t>
      </w:r>
      <w:proofErr w:type="gramEnd"/>
      <w:r w:rsidRPr="007D090B">
        <w:rPr>
          <w:rFonts w:ascii="Times New Roman" w:hAnsi="Times New Roman" w:cs="Times New Roman"/>
        </w:rPr>
        <w:t xml:space="preserve"> МИХАЙЛОВКА, Д. ЗИРИКЛЫ, Д. АНДРЕЕВКА СЕЛЬСКОГО ПОСЕЛЕНИЯ НОВОКАРАМАЛИНСКИЙ</w:t>
      </w:r>
      <w:r w:rsidRPr="0076617E">
        <w:rPr>
          <w:rFonts w:ascii="Times New Roman" w:hAnsi="Times New Roman" w:cs="Times New Roman"/>
          <w:sz w:val="28"/>
          <w:szCs w:val="28"/>
        </w:rPr>
        <w:t xml:space="preserve">  </w:t>
      </w:r>
      <w:r w:rsidRPr="0076617E">
        <w:rPr>
          <w:rFonts w:ascii="Times New Roman" w:hAnsi="Times New Roman" w:cs="Times New Roman"/>
        </w:rPr>
        <w:t>СЕЛЬСОВЕТ</w:t>
      </w:r>
      <w:r>
        <w:rPr>
          <w:rFonts w:ascii="Times New Roman" w:hAnsi="Times New Roman" w:cs="Times New Roman"/>
        </w:rPr>
        <w:t xml:space="preserve"> </w:t>
      </w:r>
      <w:r w:rsidRPr="0076617E">
        <w:rPr>
          <w:rFonts w:ascii="Times New Roman" w:hAnsi="Times New Roman" w:cs="Times New Roman"/>
        </w:rPr>
        <w:t xml:space="preserve">МУНИЦИПАЛЬНОГО РАЙОНА </w:t>
      </w:r>
      <w:r>
        <w:rPr>
          <w:rFonts w:ascii="Times New Roman" w:hAnsi="Times New Roman" w:cs="Times New Roman"/>
        </w:rPr>
        <w:t>МИЯКИНСКИЙ</w:t>
      </w:r>
      <w:r w:rsidRPr="0076617E">
        <w:rPr>
          <w:rFonts w:ascii="Times New Roman" w:hAnsi="Times New Roman" w:cs="Times New Roman"/>
        </w:rPr>
        <w:t xml:space="preserve"> РАЙОН </w:t>
      </w:r>
    </w:p>
    <w:p w:rsidR="00092A54" w:rsidRPr="0076617E" w:rsidRDefault="00092A54" w:rsidP="00092A54">
      <w:pPr>
        <w:pStyle w:val="af0"/>
        <w:spacing w:line="240" w:lineRule="auto"/>
        <w:rPr>
          <w:bCs w:val="0"/>
        </w:rPr>
      </w:pPr>
      <w:r w:rsidRPr="0076617E">
        <w:rPr>
          <w:rFonts w:ascii="Times New Roman" w:hAnsi="Times New Roman" w:cs="Times New Roman"/>
        </w:rPr>
        <w:t>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092A54" w:rsidRPr="0076617E" w:rsidRDefault="00092A54" w:rsidP="00092A54">
      <w:pPr>
        <w:keepNext/>
        <w:spacing w:line="240" w:lineRule="auto"/>
        <w:ind w:right="-57"/>
        <w:jc w:val="center"/>
        <w:rPr>
          <w:b/>
          <w:bCs/>
          <w:sz w:val="24"/>
          <w:szCs w:val="24"/>
        </w:rPr>
      </w:pPr>
    </w:p>
    <w:p w:rsidR="00092A54" w:rsidRPr="0076617E" w:rsidRDefault="00092A54" w:rsidP="00CF48FD">
      <w:pPr>
        <w:keepNext/>
        <w:spacing w:line="240" w:lineRule="auto"/>
        <w:ind w:right="-57"/>
        <w:jc w:val="center"/>
        <w:rPr>
          <w:b/>
          <w:bCs/>
          <w:sz w:val="24"/>
          <w:szCs w:val="24"/>
        </w:rPr>
      </w:pPr>
      <w:r w:rsidRPr="0076617E">
        <w:rPr>
          <w:b/>
          <w:bCs/>
          <w:sz w:val="24"/>
          <w:szCs w:val="24"/>
        </w:rPr>
        <w:t>Статья 44. Карты границ зон с особыми условиями использования территорий по природно-экологическим и сани</w:t>
      </w:r>
      <w:r w:rsidR="00CF48FD">
        <w:rPr>
          <w:b/>
          <w:bCs/>
          <w:sz w:val="24"/>
          <w:szCs w:val="24"/>
        </w:rPr>
        <w:t>тарно-гигиеническим требованиям</w:t>
      </w:r>
    </w:p>
    <w:p w:rsidR="00092A54" w:rsidRPr="0076617E" w:rsidRDefault="00092A54" w:rsidP="00CF48FD">
      <w:pPr>
        <w:spacing w:line="240" w:lineRule="auto"/>
        <w:jc w:val="both"/>
        <w:rPr>
          <w:sz w:val="24"/>
          <w:szCs w:val="24"/>
        </w:rPr>
      </w:pPr>
      <w:r w:rsidRPr="0076617E">
        <w:rPr>
          <w:sz w:val="24"/>
          <w:szCs w:val="24"/>
        </w:rPr>
        <w:t xml:space="preserve">1. Карты границ зон с особыми условиями использования </w:t>
      </w:r>
      <w:r w:rsidRPr="0076617E">
        <w:rPr>
          <w:bCs/>
          <w:sz w:val="24"/>
          <w:szCs w:val="24"/>
        </w:rPr>
        <w:t xml:space="preserve">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sz w:val="24"/>
          <w:szCs w:val="24"/>
          <w:lang w:val="en-US"/>
        </w:rPr>
        <w:t>II</w:t>
      </w:r>
      <w:r w:rsidRPr="0076617E">
        <w:rPr>
          <w:sz w:val="24"/>
          <w:szCs w:val="24"/>
        </w:rPr>
        <w:t>, являющихся неотъемлемой частью настоящих Правил.</w:t>
      </w:r>
    </w:p>
    <w:p w:rsidR="00092A54" w:rsidRPr="0076617E" w:rsidRDefault="00092A54" w:rsidP="00CF48FD">
      <w:pPr>
        <w:spacing w:line="240" w:lineRule="auto"/>
        <w:jc w:val="both"/>
        <w:rPr>
          <w:sz w:val="24"/>
          <w:szCs w:val="24"/>
        </w:rPr>
      </w:pPr>
      <w:r w:rsidRPr="0076617E">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bCs/>
          <w:sz w:val="24"/>
          <w:szCs w:val="24"/>
        </w:rPr>
        <w:t xml:space="preserve">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092A54" w:rsidRPr="0076617E" w:rsidRDefault="00092A54" w:rsidP="00CF48FD">
      <w:pPr>
        <w:spacing w:line="240" w:lineRule="auto"/>
        <w:jc w:val="both"/>
        <w:rPr>
          <w:sz w:val="24"/>
          <w:szCs w:val="24"/>
        </w:rPr>
      </w:pPr>
      <w:r w:rsidRPr="0076617E">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p>
    <w:p w:rsidR="00092A54" w:rsidRPr="00CF48FD" w:rsidRDefault="00092A54" w:rsidP="00CF48FD">
      <w:pPr>
        <w:spacing w:line="240" w:lineRule="auto"/>
        <w:jc w:val="both"/>
        <w:rPr>
          <w:sz w:val="24"/>
          <w:szCs w:val="24"/>
        </w:rPr>
      </w:pPr>
      <w:r w:rsidRPr="0076617E">
        <w:rPr>
          <w:sz w:val="24"/>
          <w:szCs w:val="24"/>
        </w:rPr>
        <w:t>4.</w:t>
      </w:r>
      <w:r w:rsidRPr="0076617E">
        <w:rPr>
          <w:b/>
          <w:sz w:val="24"/>
          <w:szCs w:val="24"/>
        </w:rPr>
        <w:t xml:space="preserve"> </w:t>
      </w:r>
      <w:r w:rsidRPr="0076617E">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bCs/>
          <w:sz w:val="24"/>
          <w:szCs w:val="24"/>
        </w:rPr>
        <w:t xml:space="preserve">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отображены стационарные техногенные источники с указанием  размеров  санитарно-защитных зон, в</w:t>
      </w:r>
      <w:r w:rsidR="00CF48FD">
        <w:rPr>
          <w:sz w:val="24"/>
          <w:szCs w:val="24"/>
        </w:rPr>
        <w:t xml:space="preserve"> том числе кладбищ в таблице 1.</w:t>
      </w:r>
    </w:p>
    <w:p w:rsidR="00092A54" w:rsidRPr="0076617E" w:rsidRDefault="00092A54" w:rsidP="00CF48FD">
      <w:pPr>
        <w:keepNext/>
        <w:spacing w:line="240" w:lineRule="auto"/>
        <w:ind w:right="-57"/>
        <w:jc w:val="both"/>
        <w:rPr>
          <w:b/>
          <w:bCs/>
          <w:sz w:val="24"/>
          <w:szCs w:val="24"/>
        </w:rPr>
      </w:pPr>
      <w:r w:rsidRPr="0076617E">
        <w:rPr>
          <w:b/>
          <w:bCs/>
          <w:sz w:val="24"/>
          <w:szCs w:val="24"/>
        </w:rPr>
        <w:t xml:space="preserve">Статья 45. Перечень зон с особыми условиями использования территорий </w:t>
      </w:r>
      <w:proofErr w:type="gramStart"/>
      <w:r w:rsidRPr="0076617E">
        <w:rPr>
          <w:b/>
          <w:bCs/>
          <w:sz w:val="24"/>
          <w:szCs w:val="24"/>
        </w:rPr>
        <w:t>по</w:t>
      </w:r>
      <w:proofErr w:type="gramEnd"/>
    </w:p>
    <w:p w:rsidR="00092A54" w:rsidRPr="0076617E" w:rsidRDefault="00092A54" w:rsidP="00CF48FD">
      <w:pPr>
        <w:keepNext/>
        <w:spacing w:line="240" w:lineRule="auto"/>
        <w:ind w:right="-57"/>
        <w:jc w:val="both"/>
        <w:rPr>
          <w:b/>
          <w:bCs/>
          <w:sz w:val="24"/>
          <w:szCs w:val="24"/>
        </w:rPr>
      </w:pPr>
      <w:r w:rsidRPr="0076617E">
        <w:rPr>
          <w:b/>
          <w:bCs/>
          <w:sz w:val="24"/>
          <w:szCs w:val="24"/>
        </w:rPr>
        <w:t>природно-экологическим и санитарно-гигиеническим требованиям, отображенных на картах зон с особыми усл</w:t>
      </w:r>
      <w:r w:rsidR="00CF48FD">
        <w:rPr>
          <w:b/>
          <w:bCs/>
          <w:sz w:val="24"/>
          <w:szCs w:val="24"/>
        </w:rPr>
        <w:t>овиями использования территорий</w:t>
      </w:r>
    </w:p>
    <w:p w:rsidR="00092A54" w:rsidRPr="0076617E" w:rsidRDefault="00092A54" w:rsidP="00CF48FD">
      <w:pPr>
        <w:spacing w:line="240" w:lineRule="auto"/>
        <w:jc w:val="both"/>
        <w:rPr>
          <w:sz w:val="24"/>
          <w:szCs w:val="24"/>
        </w:rPr>
      </w:pPr>
      <w:r w:rsidRPr="0076617E">
        <w:rPr>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76617E">
        <w:rPr>
          <w:bCs/>
          <w:sz w:val="24"/>
          <w:szCs w:val="24"/>
        </w:rPr>
        <w:t xml:space="preserve">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092A54" w:rsidRPr="0076617E" w:rsidRDefault="00092A54" w:rsidP="00CF48FD">
      <w:pPr>
        <w:tabs>
          <w:tab w:val="left" w:pos="5801"/>
        </w:tabs>
        <w:spacing w:line="240" w:lineRule="auto"/>
        <w:jc w:val="both"/>
        <w:rPr>
          <w:sz w:val="24"/>
          <w:szCs w:val="24"/>
        </w:rPr>
      </w:pPr>
      <w:r w:rsidRPr="0076617E">
        <w:rPr>
          <w:sz w:val="24"/>
          <w:szCs w:val="24"/>
        </w:rPr>
        <w:t>-  Зоны охраны водных объектов.</w:t>
      </w:r>
      <w:r>
        <w:rPr>
          <w:sz w:val="24"/>
          <w:szCs w:val="24"/>
        </w:rPr>
        <w:tab/>
      </w:r>
      <w:r w:rsidR="00CF48FD">
        <w:rPr>
          <w:sz w:val="24"/>
          <w:szCs w:val="24"/>
        </w:rPr>
        <w:t xml:space="preserve">                                                                             </w:t>
      </w:r>
      <w:proofErr w:type="gramStart"/>
      <w:r w:rsidR="00CF48FD">
        <w:rPr>
          <w:sz w:val="24"/>
          <w:szCs w:val="24"/>
        </w:rPr>
        <w:t>-</w:t>
      </w:r>
      <w:r w:rsidRPr="0076617E">
        <w:rPr>
          <w:sz w:val="24"/>
          <w:szCs w:val="24"/>
        </w:rPr>
        <w:t>С</w:t>
      </w:r>
      <w:proofErr w:type="gramEnd"/>
      <w:r w:rsidRPr="0076617E">
        <w:rPr>
          <w:sz w:val="24"/>
          <w:szCs w:val="24"/>
        </w:rPr>
        <w:t>анитарно-защитные зоны  от стаци</w:t>
      </w:r>
      <w:r w:rsidR="00CF48FD">
        <w:rPr>
          <w:sz w:val="24"/>
          <w:szCs w:val="24"/>
        </w:rPr>
        <w:t xml:space="preserve">онарных техногенных источников.                                                     </w:t>
      </w:r>
      <w:r w:rsidRPr="0076617E">
        <w:rPr>
          <w:sz w:val="24"/>
          <w:szCs w:val="24"/>
        </w:rPr>
        <w:t>- Зона особого контроля градостроительной деятельности.</w:t>
      </w:r>
    </w:p>
    <w:p w:rsidR="00092A54" w:rsidRPr="0076617E" w:rsidRDefault="00092A54" w:rsidP="00CF48FD">
      <w:pPr>
        <w:spacing w:line="240" w:lineRule="auto"/>
        <w:rPr>
          <w:b/>
          <w:bCs/>
          <w:sz w:val="24"/>
          <w:szCs w:val="24"/>
        </w:rPr>
      </w:pPr>
      <w:r w:rsidRPr="0076617E">
        <w:rPr>
          <w:sz w:val="24"/>
          <w:szCs w:val="24"/>
        </w:rPr>
        <w:t>2.  В составе зон охраны водных объектов отображены следующие зоны:</w:t>
      </w:r>
    </w:p>
    <w:p w:rsidR="00092A54" w:rsidRPr="0076617E" w:rsidRDefault="00092A54" w:rsidP="00092A54">
      <w:pPr>
        <w:spacing w:line="240" w:lineRule="auto"/>
        <w:rPr>
          <w:sz w:val="24"/>
          <w:szCs w:val="24"/>
        </w:rPr>
      </w:pPr>
      <w:r w:rsidRPr="0076617E">
        <w:rPr>
          <w:sz w:val="24"/>
          <w:szCs w:val="24"/>
        </w:rPr>
        <w:lastRenderedPageBreak/>
        <w:t>- Зона прибрежной защитной полосы;</w:t>
      </w:r>
      <w:r w:rsidR="00CF48FD">
        <w:rPr>
          <w:sz w:val="24"/>
          <w:szCs w:val="24"/>
        </w:rPr>
        <w:t xml:space="preserve">                                                                                                         </w:t>
      </w:r>
      <w:r w:rsidRPr="0076617E">
        <w:rPr>
          <w:sz w:val="24"/>
          <w:szCs w:val="24"/>
        </w:rPr>
        <w:t xml:space="preserve">- Зона водоохраной полосы. </w:t>
      </w:r>
    </w:p>
    <w:p w:rsidR="00092A54" w:rsidRPr="0076617E" w:rsidRDefault="00092A54" w:rsidP="00092A54">
      <w:pPr>
        <w:spacing w:line="240" w:lineRule="auto"/>
        <w:rPr>
          <w:sz w:val="24"/>
          <w:szCs w:val="24"/>
        </w:rPr>
      </w:pPr>
      <w:r w:rsidRPr="0076617E">
        <w:rPr>
          <w:sz w:val="24"/>
          <w:szCs w:val="24"/>
        </w:rPr>
        <w:t>3. В составе санитарно-защитных зон от стационарных техногенных источников отображены следующие зоны:</w:t>
      </w:r>
    </w:p>
    <w:p w:rsidR="00092A54" w:rsidRPr="0076617E" w:rsidRDefault="00092A54" w:rsidP="00092A54">
      <w:pPr>
        <w:spacing w:line="240" w:lineRule="auto"/>
        <w:rPr>
          <w:sz w:val="24"/>
          <w:szCs w:val="24"/>
        </w:rPr>
      </w:pPr>
      <w:r w:rsidRPr="0076617E">
        <w:rPr>
          <w:sz w:val="24"/>
          <w:szCs w:val="24"/>
        </w:rPr>
        <w:t>-  Зона</w:t>
      </w:r>
      <w:r w:rsidRPr="0076617E">
        <w:rPr>
          <w:b/>
          <w:bCs/>
          <w:sz w:val="24"/>
          <w:szCs w:val="24"/>
        </w:rPr>
        <w:t xml:space="preserve"> </w:t>
      </w:r>
      <w:r w:rsidRPr="0076617E">
        <w:rPr>
          <w:sz w:val="24"/>
          <w:szCs w:val="24"/>
        </w:rPr>
        <w:t>санитарно-защитная от стаци</w:t>
      </w:r>
      <w:r w:rsidR="00CF48FD">
        <w:rPr>
          <w:sz w:val="24"/>
          <w:szCs w:val="24"/>
        </w:rPr>
        <w:t xml:space="preserve">онарных техногенных источников;                                                </w:t>
      </w:r>
      <w:r w:rsidRPr="0076617E">
        <w:rPr>
          <w:sz w:val="24"/>
          <w:szCs w:val="24"/>
        </w:rPr>
        <w:t>-  Зона санитарно-защитная от закрытых и открытых кладбищ;</w:t>
      </w:r>
    </w:p>
    <w:p w:rsidR="00092A54" w:rsidRPr="0076617E" w:rsidRDefault="00092A54" w:rsidP="00092A54">
      <w:pPr>
        <w:spacing w:line="240" w:lineRule="auto"/>
        <w:rPr>
          <w:sz w:val="24"/>
          <w:szCs w:val="24"/>
        </w:rPr>
      </w:pPr>
      <w:r w:rsidRPr="0076617E">
        <w:rPr>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092A54" w:rsidRPr="00CF48FD" w:rsidRDefault="00092A54" w:rsidP="00CF48FD">
      <w:pPr>
        <w:spacing w:line="240" w:lineRule="auto"/>
        <w:rPr>
          <w:sz w:val="24"/>
          <w:szCs w:val="24"/>
        </w:rPr>
      </w:pPr>
      <w:proofErr w:type="gramStart"/>
      <w:r w:rsidRPr="0076617E">
        <w:rPr>
          <w:sz w:val="24"/>
          <w:szCs w:val="24"/>
        </w:rPr>
        <w:t xml:space="preserve">-  </w:t>
      </w:r>
      <w:r w:rsidR="00CF48FD">
        <w:rPr>
          <w:sz w:val="24"/>
          <w:szCs w:val="24"/>
        </w:rPr>
        <w:t xml:space="preserve">Зона санитарно-защитная от ГРП;                                                                                                            </w:t>
      </w:r>
      <w:r w:rsidRPr="0076617E">
        <w:rPr>
          <w:sz w:val="24"/>
          <w:szCs w:val="24"/>
        </w:rPr>
        <w:t xml:space="preserve">-  Зона </w:t>
      </w:r>
      <w:r w:rsidR="00CF48FD">
        <w:rPr>
          <w:sz w:val="24"/>
          <w:szCs w:val="24"/>
        </w:rPr>
        <w:t xml:space="preserve">санитарно-защитная от кладбища;                                                                                                  </w:t>
      </w:r>
      <w:r w:rsidRPr="0076617E">
        <w:rPr>
          <w:sz w:val="24"/>
          <w:szCs w:val="24"/>
        </w:rPr>
        <w:t>-  Зона санитарно-защитн</w:t>
      </w:r>
      <w:r w:rsidR="00CF48FD">
        <w:rPr>
          <w:sz w:val="24"/>
          <w:szCs w:val="24"/>
        </w:rPr>
        <w:t xml:space="preserve">ая от ТП;                                                                                                               </w:t>
      </w:r>
      <w:r w:rsidRPr="0076617E">
        <w:rPr>
          <w:sz w:val="24"/>
          <w:szCs w:val="24"/>
        </w:rPr>
        <w:t xml:space="preserve">-  Зона санитарно-защитная от </w:t>
      </w:r>
      <w:r>
        <w:rPr>
          <w:sz w:val="24"/>
          <w:szCs w:val="24"/>
        </w:rPr>
        <w:t>пасеки;</w:t>
      </w:r>
      <w:r w:rsidR="00CF48FD">
        <w:rPr>
          <w:sz w:val="24"/>
          <w:szCs w:val="24"/>
        </w:rPr>
        <w:t xml:space="preserve">                                                                                                        </w:t>
      </w:r>
      <w:r w:rsidRPr="0076617E">
        <w:rPr>
          <w:sz w:val="24"/>
          <w:szCs w:val="24"/>
        </w:rPr>
        <w:t xml:space="preserve">-  Зона санитарно-защитная от </w:t>
      </w:r>
      <w:r>
        <w:rPr>
          <w:sz w:val="24"/>
          <w:szCs w:val="24"/>
        </w:rPr>
        <w:t>МТМ</w:t>
      </w:r>
      <w:r w:rsidRPr="0076617E">
        <w:rPr>
          <w:sz w:val="24"/>
          <w:szCs w:val="24"/>
        </w:rPr>
        <w:t>;</w:t>
      </w:r>
      <w:r w:rsidR="00CF48FD">
        <w:rPr>
          <w:sz w:val="24"/>
          <w:szCs w:val="24"/>
        </w:rPr>
        <w:t xml:space="preserve">                                                                                                           </w:t>
      </w:r>
      <w:r w:rsidRPr="0076617E">
        <w:rPr>
          <w:sz w:val="24"/>
          <w:szCs w:val="24"/>
        </w:rPr>
        <w:t xml:space="preserve">-  Зона санитарно-защитная от </w:t>
      </w:r>
      <w:r>
        <w:rPr>
          <w:sz w:val="24"/>
          <w:szCs w:val="24"/>
        </w:rPr>
        <w:t>МТФ</w:t>
      </w:r>
      <w:r w:rsidRPr="0076617E">
        <w:rPr>
          <w:sz w:val="24"/>
          <w:szCs w:val="24"/>
        </w:rPr>
        <w:t>;</w:t>
      </w:r>
      <w:r w:rsidR="00CF48FD">
        <w:rPr>
          <w:sz w:val="24"/>
          <w:szCs w:val="24"/>
        </w:rPr>
        <w:t xml:space="preserve">                                                                                                           </w:t>
      </w:r>
      <w:r w:rsidRPr="0076617E">
        <w:rPr>
          <w:sz w:val="24"/>
          <w:szCs w:val="24"/>
        </w:rPr>
        <w:t xml:space="preserve">-  Зона санитарно-защитная от </w:t>
      </w:r>
      <w:r>
        <w:rPr>
          <w:sz w:val="24"/>
          <w:szCs w:val="24"/>
        </w:rPr>
        <w:t>АЗС</w:t>
      </w:r>
      <w:r w:rsidRPr="0076617E">
        <w:rPr>
          <w:sz w:val="24"/>
          <w:szCs w:val="24"/>
        </w:rPr>
        <w:t>;</w:t>
      </w:r>
      <w:r w:rsidR="00CF48FD">
        <w:rPr>
          <w:sz w:val="24"/>
          <w:szCs w:val="24"/>
        </w:rPr>
        <w:t xml:space="preserve">                                                                                                            </w:t>
      </w:r>
      <w:r w:rsidRPr="0076617E">
        <w:rPr>
          <w:sz w:val="24"/>
          <w:szCs w:val="24"/>
        </w:rPr>
        <w:t xml:space="preserve">-  Зона санитарно-защитная от </w:t>
      </w:r>
      <w:r w:rsidR="00CF48FD">
        <w:rPr>
          <w:sz w:val="24"/>
          <w:szCs w:val="24"/>
        </w:rPr>
        <w:t xml:space="preserve">СТО;                                                                                                               </w:t>
      </w:r>
      <w:r w:rsidRPr="0076617E">
        <w:rPr>
          <w:sz w:val="24"/>
          <w:szCs w:val="24"/>
        </w:rPr>
        <w:t xml:space="preserve">-  Зона санитарно-защитная от </w:t>
      </w:r>
      <w:proofErr w:type="spellStart"/>
      <w:r>
        <w:rPr>
          <w:sz w:val="24"/>
          <w:szCs w:val="24"/>
        </w:rPr>
        <w:t>пождепо</w:t>
      </w:r>
      <w:proofErr w:type="spellEnd"/>
      <w:r w:rsidR="00CF48FD">
        <w:rPr>
          <w:sz w:val="24"/>
          <w:szCs w:val="24"/>
        </w:rPr>
        <w:t xml:space="preserve">;                                                                                                            </w:t>
      </w:r>
      <w:r w:rsidRPr="0076617E">
        <w:rPr>
          <w:sz w:val="24"/>
          <w:szCs w:val="24"/>
        </w:rPr>
        <w:t xml:space="preserve">-  Зона </w:t>
      </w:r>
      <w:r>
        <w:rPr>
          <w:sz w:val="24"/>
          <w:szCs w:val="24"/>
        </w:rPr>
        <w:t>санитарно-защитная о</w:t>
      </w:r>
      <w:r w:rsidR="00CF48FD">
        <w:rPr>
          <w:sz w:val="24"/>
          <w:szCs w:val="24"/>
        </w:rPr>
        <w:t xml:space="preserve">т котельной;                                                                                                     </w:t>
      </w:r>
      <w:r w:rsidRPr="0076617E">
        <w:rPr>
          <w:sz w:val="24"/>
          <w:szCs w:val="24"/>
        </w:rPr>
        <w:t xml:space="preserve">-  Зона </w:t>
      </w:r>
      <w:r>
        <w:rPr>
          <w:sz w:val="24"/>
          <w:szCs w:val="24"/>
        </w:rPr>
        <w:t>санитарно</w:t>
      </w:r>
      <w:r w:rsidR="00CF48FD">
        <w:rPr>
          <w:sz w:val="24"/>
          <w:szCs w:val="24"/>
        </w:rPr>
        <w:t xml:space="preserve">-защитная от нефтяной скважины;                                                                                     </w:t>
      </w:r>
      <w:r w:rsidRPr="0076617E">
        <w:rPr>
          <w:sz w:val="24"/>
          <w:szCs w:val="24"/>
        </w:rPr>
        <w:t xml:space="preserve">-  Зона </w:t>
      </w:r>
      <w:r>
        <w:rPr>
          <w:sz w:val="24"/>
          <w:szCs w:val="24"/>
        </w:rPr>
        <w:t>санитарно-защитная от скотомогильника.</w:t>
      </w:r>
      <w:proofErr w:type="gramEnd"/>
    </w:p>
    <w:p w:rsidR="00092A54" w:rsidRPr="00CF48FD" w:rsidRDefault="00092A54" w:rsidP="00CF48FD">
      <w:pPr>
        <w:jc w:val="center"/>
        <w:rPr>
          <w:b/>
          <w:sz w:val="24"/>
          <w:szCs w:val="24"/>
        </w:rPr>
      </w:pPr>
      <w:r w:rsidRPr="0076617E">
        <w:rPr>
          <w:b/>
          <w:sz w:val="24"/>
          <w:szCs w:val="24"/>
        </w:rPr>
        <w:t>Перечень предприятий, формирующих</w:t>
      </w:r>
      <w:r w:rsidR="00CF48FD">
        <w:rPr>
          <w:b/>
          <w:sz w:val="24"/>
          <w:szCs w:val="24"/>
        </w:rPr>
        <w:t xml:space="preserve"> границы санитарно-защитных зон                                     </w:t>
      </w:r>
      <w:r w:rsidRPr="0076617E">
        <w:rPr>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35"/>
        <w:gridCol w:w="2413"/>
        <w:gridCol w:w="2267"/>
        <w:gridCol w:w="2115"/>
      </w:tblGrid>
      <w:tr w:rsidR="00092A54" w:rsidRPr="0076617E" w:rsidTr="00CF48FD">
        <w:trPr>
          <w:trHeight w:val="1464"/>
        </w:trPr>
        <w:tc>
          <w:tcPr>
            <w:tcW w:w="572" w:type="dxa"/>
            <w:shd w:val="clear" w:color="auto" w:fill="auto"/>
            <w:vAlign w:val="center"/>
          </w:tcPr>
          <w:p w:rsidR="00092A54" w:rsidRPr="0076617E" w:rsidRDefault="00092A54" w:rsidP="00961923">
            <w:pP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2698" w:type="dxa"/>
            <w:shd w:val="clear" w:color="auto" w:fill="auto"/>
            <w:vAlign w:val="center"/>
          </w:tcPr>
          <w:p w:rsidR="00092A54" w:rsidRPr="0076617E" w:rsidRDefault="00092A54" w:rsidP="00961923">
            <w:pPr>
              <w:jc w:val="center"/>
              <w:rPr>
                <w:sz w:val="20"/>
                <w:szCs w:val="20"/>
              </w:rPr>
            </w:pPr>
            <w:r w:rsidRPr="0076617E">
              <w:rPr>
                <w:sz w:val="20"/>
                <w:szCs w:val="20"/>
              </w:rPr>
              <w:t>Наименование населенного пункта</w:t>
            </w:r>
          </w:p>
        </w:tc>
        <w:tc>
          <w:tcPr>
            <w:tcW w:w="2446" w:type="dxa"/>
            <w:shd w:val="clear" w:color="auto" w:fill="auto"/>
            <w:vAlign w:val="center"/>
          </w:tcPr>
          <w:p w:rsidR="00092A54" w:rsidRPr="0076617E" w:rsidRDefault="00092A54" w:rsidP="00961923">
            <w:pPr>
              <w:jc w:val="center"/>
              <w:rPr>
                <w:sz w:val="20"/>
                <w:szCs w:val="20"/>
              </w:rPr>
            </w:pPr>
            <w:r w:rsidRPr="0076617E">
              <w:rPr>
                <w:sz w:val="20"/>
                <w:szCs w:val="20"/>
              </w:rPr>
              <w:t>Производственная структура</w:t>
            </w:r>
          </w:p>
        </w:tc>
        <w:tc>
          <w:tcPr>
            <w:tcW w:w="2304" w:type="dxa"/>
            <w:shd w:val="clear" w:color="auto" w:fill="auto"/>
            <w:vAlign w:val="center"/>
          </w:tcPr>
          <w:p w:rsidR="00092A54" w:rsidRPr="0076617E" w:rsidRDefault="00092A54" w:rsidP="00961923">
            <w:pPr>
              <w:jc w:val="center"/>
              <w:rPr>
                <w:sz w:val="20"/>
                <w:szCs w:val="20"/>
              </w:rPr>
            </w:pPr>
            <w:r w:rsidRPr="0076617E">
              <w:rPr>
                <w:sz w:val="20"/>
                <w:szCs w:val="20"/>
              </w:rPr>
              <w:t>Размер СЗЗ</w:t>
            </w:r>
          </w:p>
          <w:p w:rsidR="00092A54" w:rsidRPr="0076617E" w:rsidRDefault="00092A54" w:rsidP="00961923">
            <w:pPr>
              <w:pStyle w:val="ConsPlusTitle"/>
              <w:widowControl/>
              <w:jc w:val="center"/>
              <w:rPr>
                <w:rFonts w:ascii="Times New Roman" w:hAnsi="Times New Roman" w:cs="Times New Roman"/>
                <w:b w:val="0"/>
              </w:rPr>
            </w:pPr>
            <w:r w:rsidRPr="0076617E">
              <w:rPr>
                <w:rFonts w:ascii="Times New Roman" w:hAnsi="Times New Roman" w:cs="Times New Roman"/>
                <w:b w:val="0"/>
              </w:rPr>
              <w:t>по СанПиН 2.2.1/2.1.1.1200-03</w:t>
            </w:r>
          </w:p>
          <w:p w:rsidR="00092A54" w:rsidRPr="0076617E" w:rsidRDefault="00092A54" w:rsidP="00961923">
            <w:pPr>
              <w:pStyle w:val="ConsPlusTitle"/>
              <w:widowControl/>
              <w:jc w:val="center"/>
              <w:rPr>
                <w:rFonts w:ascii="Times New Roman" w:hAnsi="Times New Roman" w:cs="Times New Roman"/>
                <w:b w:val="0"/>
              </w:rPr>
            </w:pPr>
            <w:r w:rsidRPr="0076617E">
              <w:rPr>
                <w:rFonts w:ascii="Times New Roman" w:hAnsi="Times New Roman" w:cs="Times New Roman"/>
                <w:b w:val="0"/>
              </w:rPr>
              <w:t>м</w:t>
            </w:r>
          </w:p>
        </w:tc>
        <w:tc>
          <w:tcPr>
            <w:tcW w:w="2153" w:type="dxa"/>
            <w:shd w:val="clear" w:color="auto" w:fill="auto"/>
            <w:vAlign w:val="center"/>
          </w:tcPr>
          <w:p w:rsidR="00092A54" w:rsidRPr="0076617E" w:rsidRDefault="00CF48FD" w:rsidP="00CF48FD">
            <w:pPr>
              <w:jc w:val="center"/>
              <w:rPr>
                <w:sz w:val="20"/>
                <w:szCs w:val="20"/>
              </w:rPr>
            </w:pPr>
            <w:r>
              <w:rPr>
                <w:sz w:val="20"/>
                <w:szCs w:val="20"/>
              </w:rPr>
              <w:t xml:space="preserve">Основание для пересмотра размера СЗЗ </w:t>
            </w:r>
            <w:r w:rsidR="00092A54" w:rsidRPr="0076617E">
              <w:rPr>
                <w:sz w:val="20"/>
                <w:szCs w:val="20"/>
              </w:rPr>
              <w:t>на перспективу</w:t>
            </w:r>
          </w:p>
        </w:tc>
      </w:tr>
      <w:tr w:rsidR="00092A54" w:rsidRPr="0076617E" w:rsidTr="00CF48FD">
        <w:trPr>
          <w:trHeight w:val="371"/>
        </w:trPr>
        <w:tc>
          <w:tcPr>
            <w:tcW w:w="572" w:type="dxa"/>
            <w:tcBorders>
              <w:bottom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1</w:t>
            </w:r>
          </w:p>
        </w:tc>
        <w:tc>
          <w:tcPr>
            <w:tcW w:w="2698" w:type="dxa"/>
            <w:tcBorders>
              <w:bottom w:val="single" w:sz="4" w:space="0" w:color="auto"/>
            </w:tcBorders>
            <w:shd w:val="clear" w:color="auto" w:fill="auto"/>
            <w:vAlign w:val="center"/>
          </w:tcPr>
          <w:p w:rsidR="00092A54" w:rsidRPr="0076617E" w:rsidRDefault="00092A54" w:rsidP="00961923">
            <w:pPr>
              <w:jc w:val="center"/>
              <w:rPr>
                <w:sz w:val="20"/>
                <w:szCs w:val="20"/>
              </w:rPr>
            </w:pPr>
            <w:r w:rsidRPr="0076617E">
              <w:rPr>
                <w:sz w:val="20"/>
                <w:szCs w:val="20"/>
              </w:rPr>
              <w:t>2</w:t>
            </w:r>
          </w:p>
        </w:tc>
        <w:tc>
          <w:tcPr>
            <w:tcW w:w="2446" w:type="dxa"/>
            <w:tcBorders>
              <w:bottom w:val="single" w:sz="4" w:space="0" w:color="auto"/>
            </w:tcBorders>
            <w:shd w:val="clear" w:color="auto" w:fill="auto"/>
            <w:vAlign w:val="center"/>
          </w:tcPr>
          <w:p w:rsidR="00092A54" w:rsidRPr="0076617E" w:rsidRDefault="00092A54" w:rsidP="00961923">
            <w:pPr>
              <w:jc w:val="center"/>
              <w:rPr>
                <w:sz w:val="20"/>
                <w:szCs w:val="20"/>
              </w:rPr>
            </w:pPr>
            <w:r w:rsidRPr="0076617E">
              <w:rPr>
                <w:sz w:val="20"/>
                <w:szCs w:val="20"/>
              </w:rPr>
              <w:t>3</w:t>
            </w:r>
          </w:p>
        </w:tc>
        <w:tc>
          <w:tcPr>
            <w:tcW w:w="2304" w:type="dxa"/>
            <w:tcBorders>
              <w:bottom w:val="single" w:sz="4" w:space="0" w:color="auto"/>
            </w:tcBorders>
            <w:shd w:val="clear" w:color="auto" w:fill="auto"/>
            <w:vAlign w:val="center"/>
          </w:tcPr>
          <w:p w:rsidR="00092A54" w:rsidRPr="0076617E" w:rsidRDefault="00092A54" w:rsidP="00961923">
            <w:pPr>
              <w:jc w:val="center"/>
              <w:rPr>
                <w:sz w:val="20"/>
                <w:szCs w:val="20"/>
              </w:rPr>
            </w:pPr>
            <w:r w:rsidRPr="0076617E">
              <w:rPr>
                <w:sz w:val="20"/>
                <w:szCs w:val="20"/>
              </w:rPr>
              <w:t>4</w:t>
            </w:r>
          </w:p>
        </w:tc>
        <w:tc>
          <w:tcPr>
            <w:tcW w:w="2153" w:type="dxa"/>
            <w:tcBorders>
              <w:bottom w:val="single" w:sz="4" w:space="0" w:color="auto"/>
            </w:tcBorders>
            <w:shd w:val="clear" w:color="auto" w:fill="auto"/>
            <w:vAlign w:val="center"/>
          </w:tcPr>
          <w:p w:rsidR="00092A54" w:rsidRPr="0076617E" w:rsidRDefault="00092A54" w:rsidP="00961923">
            <w:pPr>
              <w:jc w:val="center"/>
              <w:rPr>
                <w:sz w:val="20"/>
                <w:szCs w:val="20"/>
              </w:rPr>
            </w:pPr>
            <w:r w:rsidRPr="0076617E">
              <w:rPr>
                <w:sz w:val="20"/>
                <w:szCs w:val="20"/>
              </w:rPr>
              <w:t>5</w:t>
            </w:r>
          </w:p>
        </w:tc>
      </w:tr>
      <w:tr w:rsidR="00092A54" w:rsidRPr="0076617E" w:rsidTr="00CF48FD">
        <w:trPr>
          <w:trHeight w:val="1410"/>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proofErr w:type="spellStart"/>
            <w:r w:rsidRPr="0076617E">
              <w:rPr>
                <w:sz w:val="20"/>
                <w:szCs w:val="20"/>
              </w:rPr>
              <w:t>с</w:t>
            </w:r>
            <w:proofErr w:type="gramStart"/>
            <w:r w:rsidRPr="0076617E">
              <w:rPr>
                <w:sz w:val="20"/>
                <w:szCs w:val="20"/>
              </w:rPr>
              <w:t>.</w:t>
            </w:r>
            <w:r>
              <w:rPr>
                <w:sz w:val="20"/>
                <w:szCs w:val="20"/>
              </w:rPr>
              <w:t>Н</w:t>
            </w:r>
            <w:proofErr w:type="gramEnd"/>
            <w:r>
              <w:rPr>
                <w:sz w:val="20"/>
                <w:szCs w:val="20"/>
              </w:rPr>
              <w:t>овые</w:t>
            </w:r>
            <w:proofErr w:type="spellEnd"/>
            <w:r>
              <w:rPr>
                <w:sz w:val="20"/>
                <w:szCs w:val="20"/>
              </w:rPr>
              <w:t xml:space="preserve"> </w:t>
            </w:r>
            <w:proofErr w:type="spellStart"/>
            <w:r>
              <w:rPr>
                <w:sz w:val="20"/>
                <w:szCs w:val="20"/>
              </w:rPr>
              <w:t>Карамалы</w:t>
            </w:r>
            <w:proofErr w:type="spellEnd"/>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МТФ</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300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both"/>
              <w:rPr>
                <w:rFonts w:ascii="Times New Roman" w:hAnsi="Times New Roman" w:cs="Times New Roman"/>
              </w:rPr>
            </w:pPr>
            <w:r w:rsidRPr="0076617E">
              <w:rPr>
                <w:rFonts w:ascii="Times New Roman" w:hAnsi="Times New Roman" w:cs="Times New Roman"/>
              </w:rPr>
              <w:t>Размеры и границы санитарно-защитной зоны определяются в проекте санитарно-защитной зоны.</w:t>
            </w:r>
          </w:p>
        </w:tc>
      </w:tr>
      <w:tr w:rsidR="00092A54" w:rsidRPr="0076617E" w:rsidTr="00CF48FD">
        <w:trPr>
          <w:trHeight w:val="658"/>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proofErr w:type="spellStart"/>
            <w:r w:rsidRPr="0076617E">
              <w:rPr>
                <w:sz w:val="20"/>
                <w:szCs w:val="20"/>
              </w:rPr>
              <w:t>с</w:t>
            </w:r>
            <w:proofErr w:type="gramStart"/>
            <w:r w:rsidRPr="0076617E">
              <w:rPr>
                <w:sz w:val="20"/>
                <w:szCs w:val="20"/>
              </w:rPr>
              <w:t>.</w:t>
            </w:r>
            <w:r>
              <w:rPr>
                <w:sz w:val="20"/>
                <w:szCs w:val="20"/>
              </w:rPr>
              <w:t>Н</w:t>
            </w:r>
            <w:proofErr w:type="gramEnd"/>
            <w:r>
              <w:rPr>
                <w:sz w:val="20"/>
                <w:szCs w:val="20"/>
              </w:rPr>
              <w:t>овые</w:t>
            </w:r>
            <w:proofErr w:type="spellEnd"/>
            <w:r>
              <w:rPr>
                <w:sz w:val="20"/>
                <w:szCs w:val="20"/>
              </w:rPr>
              <w:t xml:space="preserve"> </w:t>
            </w:r>
            <w:proofErr w:type="spellStart"/>
            <w:r>
              <w:rPr>
                <w:sz w:val="20"/>
                <w:szCs w:val="20"/>
              </w:rPr>
              <w:t>Карамалы</w:t>
            </w:r>
            <w:proofErr w:type="spellEnd"/>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МТМ</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100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092A54" w:rsidRPr="0076617E" w:rsidTr="00CF48FD">
        <w:trPr>
          <w:trHeight w:val="586"/>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proofErr w:type="spellStart"/>
            <w:r w:rsidRPr="0076617E">
              <w:rPr>
                <w:sz w:val="20"/>
                <w:szCs w:val="20"/>
              </w:rPr>
              <w:t>с</w:t>
            </w:r>
            <w:proofErr w:type="gramStart"/>
            <w:r w:rsidRPr="0076617E">
              <w:rPr>
                <w:sz w:val="20"/>
                <w:szCs w:val="20"/>
              </w:rPr>
              <w:t>.</w:t>
            </w:r>
            <w:r>
              <w:rPr>
                <w:sz w:val="20"/>
                <w:szCs w:val="20"/>
              </w:rPr>
              <w:t>Н</w:t>
            </w:r>
            <w:proofErr w:type="gramEnd"/>
            <w:r>
              <w:rPr>
                <w:sz w:val="20"/>
                <w:szCs w:val="20"/>
              </w:rPr>
              <w:t>овые</w:t>
            </w:r>
            <w:proofErr w:type="spellEnd"/>
            <w:r>
              <w:rPr>
                <w:sz w:val="20"/>
                <w:szCs w:val="20"/>
              </w:rPr>
              <w:t xml:space="preserve"> </w:t>
            </w:r>
            <w:proofErr w:type="spellStart"/>
            <w:r>
              <w:rPr>
                <w:sz w:val="20"/>
                <w:szCs w:val="20"/>
              </w:rPr>
              <w:t>Карамалы</w:t>
            </w:r>
            <w:proofErr w:type="spellEnd"/>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proofErr w:type="spellStart"/>
            <w:r>
              <w:rPr>
                <w:sz w:val="20"/>
                <w:szCs w:val="20"/>
              </w:rPr>
              <w:t>Зерноток</w:t>
            </w:r>
            <w:proofErr w:type="spellEnd"/>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100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092A54" w:rsidRPr="0076617E" w:rsidTr="00CF48FD">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proofErr w:type="spellStart"/>
            <w:r w:rsidRPr="0076617E">
              <w:rPr>
                <w:sz w:val="20"/>
                <w:szCs w:val="20"/>
              </w:rPr>
              <w:t>с</w:t>
            </w:r>
            <w:proofErr w:type="gramStart"/>
            <w:r w:rsidRPr="0076617E">
              <w:rPr>
                <w:sz w:val="20"/>
                <w:szCs w:val="20"/>
              </w:rPr>
              <w:t>.</w:t>
            </w:r>
            <w:r>
              <w:rPr>
                <w:sz w:val="20"/>
                <w:szCs w:val="20"/>
              </w:rPr>
              <w:t>Н</w:t>
            </w:r>
            <w:proofErr w:type="gramEnd"/>
            <w:r>
              <w:rPr>
                <w:sz w:val="20"/>
                <w:szCs w:val="20"/>
              </w:rPr>
              <w:t>овые</w:t>
            </w:r>
            <w:proofErr w:type="spellEnd"/>
            <w:r>
              <w:rPr>
                <w:sz w:val="20"/>
                <w:szCs w:val="20"/>
              </w:rPr>
              <w:t xml:space="preserve"> </w:t>
            </w:r>
            <w:proofErr w:type="spellStart"/>
            <w:r>
              <w:rPr>
                <w:sz w:val="20"/>
                <w:szCs w:val="20"/>
              </w:rPr>
              <w:t>Карамалы</w:t>
            </w:r>
            <w:proofErr w:type="spellEnd"/>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 xml:space="preserve">Котельная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50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092A54" w:rsidRPr="0076617E" w:rsidTr="00CF48FD">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proofErr w:type="spellStart"/>
            <w:r w:rsidRPr="0076617E">
              <w:rPr>
                <w:sz w:val="20"/>
                <w:szCs w:val="20"/>
              </w:rPr>
              <w:t>с</w:t>
            </w:r>
            <w:proofErr w:type="gramStart"/>
            <w:r w:rsidRPr="0076617E">
              <w:rPr>
                <w:sz w:val="20"/>
                <w:szCs w:val="20"/>
              </w:rPr>
              <w:t>.</w:t>
            </w:r>
            <w:r>
              <w:rPr>
                <w:sz w:val="20"/>
                <w:szCs w:val="20"/>
              </w:rPr>
              <w:t>Н</w:t>
            </w:r>
            <w:proofErr w:type="gramEnd"/>
            <w:r>
              <w:rPr>
                <w:sz w:val="20"/>
                <w:szCs w:val="20"/>
              </w:rPr>
              <w:t>овые</w:t>
            </w:r>
            <w:proofErr w:type="spellEnd"/>
            <w:r>
              <w:rPr>
                <w:sz w:val="20"/>
                <w:szCs w:val="20"/>
              </w:rPr>
              <w:t xml:space="preserve"> </w:t>
            </w:r>
            <w:proofErr w:type="spellStart"/>
            <w:r>
              <w:rPr>
                <w:sz w:val="20"/>
                <w:szCs w:val="20"/>
              </w:rPr>
              <w:t>Карамалы</w:t>
            </w:r>
            <w:proofErr w:type="spellEnd"/>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Церковь</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50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092A54" w:rsidRPr="0076617E" w:rsidTr="00CF48FD">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sidRPr="0076617E">
              <w:rPr>
                <w:sz w:val="20"/>
                <w:szCs w:val="20"/>
              </w:rPr>
              <w:t>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Pr>
                <w:sz w:val="20"/>
                <w:szCs w:val="20"/>
              </w:rPr>
              <w:t xml:space="preserve">д. </w:t>
            </w:r>
            <w:proofErr w:type="spellStart"/>
            <w:r>
              <w:rPr>
                <w:sz w:val="20"/>
                <w:szCs w:val="20"/>
              </w:rPr>
              <w:t>Суккул</w:t>
            </w:r>
            <w:proofErr w:type="spellEnd"/>
            <w:r>
              <w:rPr>
                <w:sz w:val="20"/>
                <w:szCs w:val="20"/>
              </w:rPr>
              <w:t>-Михайловка</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 xml:space="preserve">МТФ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Default="00092A54" w:rsidP="00961923">
            <w:pPr>
              <w:jc w:val="center"/>
              <w:rPr>
                <w:sz w:val="20"/>
                <w:szCs w:val="20"/>
              </w:rPr>
            </w:pPr>
            <w:r>
              <w:rPr>
                <w:sz w:val="20"/>
                <w:szCs w:val="20"/>
              </w:rPr>
              <w:t>300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092A54" w:rsidRPr="0076617E" w:rsidTr="00CF48FD">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Pr>
                <w:sz w:val="20"/>
                <w:szCs w:val="20"/>
              </w:rPr>
              <w:t>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Pr>
                <w:sz w:val="20"/>
                <w:szCs w:val="20"/>
              </w:rPr>
              <w:t xml:space="preserve">д. </w:t>
            </w:r>
            <w:proofErr w:type="spellStart"/>
            <w:r>
              <w:rPr>
                <w:sz w:val="20"/>
                <w:szCs w:val="20"/>
              </w:rPr>
              <w:t>Суккул</w:t>
            </w:r>
            <w:proofErr w:type="spellEnd"/>
            <w:r>
              <w:rPr>
                <w:sz w:val="20"/>
                <w:szCs w:val="20"/>
              </w:rPr>
              <w:t>-Михайловка</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ГСМ</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Default="00092A54" w:rsidP="00961923">
            <w:pPr>
              <w:jc w:val="center"/>
              <w:rPr>
                <w:sz w:val="20"/>
                <w:szCs w:val="20"/>
              </w:rPr>
            </w:pPr>
            <w:r>
              <w:rPr>
                <w:sz w:val="20"/>
                <w:szCs w:val="20"/>
              </w:rPr>
              <w:t>100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092A54" w:rsidRPr="0076617E" w:rsidTr="00CF48FD">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Pr>
                <w:sz w:val="20"/>
                <w:szCs w:val="20"/>
              </w:rPr>
              <w:t>8</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rPr>
                <w:sz w:val="20"/>
                <w:szCs w:val="20"/>
              </w:rPr>
            </w:pPr>
            <w:r>
              <w:rPr>
                <w:sz w:val="20"/>
                <w:szCs w:val="20"/>
              </w:rPr>
              <w:t xml:space="preserve">д. </w:t>
            </w:r>
            <w:proofErr w:type="spellStart"/>
            <w:r>
              <w:rPr>
                <w:sz w:val="20"/>
                <w:szCs w:val="20"/>
              </w:rPr>
              <w:t>Суккул</w:t>
            </w:r>
            <w:proofErr w:type="spellEnd"/>
            <w:r>
              <w:rPr>
                <w:sz w:val="20"/>
                <w:szCs w:val="20"/>
              </w:rPr>
              <w:t>-Михайловка</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Pr="0076617E" w:rsidRDefault="00092A54" w:rsidP="00961923">
            <w:pPr>
              <w:jc w:val="center"/>
              <w:rPr>
                <w:sz w:val="20"/>
                <w:szCs w:val="20"/>
              </w:rPr>
            </w:pPr>
            <w:r>
              <w:rPr>
                <w:sz w:val="20"/>
                <w:szCs w:val="20"/>
              </w:rPr>
              <w:t xml:space="preserve">Котельная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092A54" w:rsidRDefault="00092A54" w:rsidP="00961923">
            <w:pPr>
              <w:jc w:val="center"/>
              <w:rPr>
                <w:sz w:val="20"/>
                <w:szCs w:val="20"/>
              </w:rPr>
            </w:pPr>
            <w:r>
              <w:rPr>
                <w:sz w:val="20"/>
                <w:szCs w:val="20"/>
              </w:rPr>
              <w:t>50</w:t>
            </w:r>
          </w:p>
        </w:tc>
        <w:tc>
          <w:tcPr>
            <w:tcW w:w="2153" w:type="dxa"/>
            <w:tcBorders>
              <w:top w:val="single" w:sz="4" w:space="0" w:color="auto"/>
              <w:left w:val="single" w:sz="4" w:space="0" w:color="auto"/>
              <w:bottom w:val="single" w:sz="4" w:space="0" w:color="auto"/>
            </w:tcBorders>
            <w:shd w:val="clear" w:color="auto" w:fill="auto"/>
            <w:vAlign w:val="center"/>
          </w:tcPr>
          <w:p w:rsidR="00092A54" w:rsidRPr="0076617E" w:rsidRDefault="00092A54" w:rsidP="00961923">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bl>
    <w:p w:rsidR="00092A54" w:rsidRDefault="00092A54" w:rsidP="00CF48FD">
      <w:pPr>
        <w:shd w:val="clear" w:color="auto" w:fill="FFFFFF"/>
        <w:spacing w:line="240" w:lineRule="auto"/>
        <w:rPr>
          <w:bCs/>
        </w:rPr>
      </w:pPr>
    </w:p>
    <w:p w:rsidR="00CF48FD" w:rsidRDefault="00CF48FD" w:rsidP="003478B6">
      <w:pPr>
        <w:shd w:val="clear" w:color="auto" w:fill="FFFFFF"/>
        <w:spacing w:line="240" w:lineRule="auto"/>
        <w:rPr>
          <w:bCs/>
        </w:rPr>
      </w:pPr>
    </w:p>
    <w:p w:rsidR="00092A54" w:rsidRPr="0076617E" w:rsidRDefault="00092A54" w:rsidP="00092A54">
      <w:pPr>
        <w:shd w:val="clear" w:color="auto" w:fill="FFFFFF"/>
        <w:spacing w:line="240" w:lineRule="auto"/>
        <w:jc w:val="center"/>
        <w:rPr>
          <w:bCs/>
        </w:rPr>
      </w:pPr>
      <w:r w:rsidRPr="0076617E">
        <w:rPr>
          <w:bCs/>
        </w:rPr>
        <w:lastRenderedPageBreak/>
        <w:t xml:space="preserve">ЧАСТЬ </w:t>
      </w:r>
      <w:r w:rsidRPr="0076617E">
        <w:rPr>
          <w:bCs/>
          <w:lang w:val="en-US"/>
        </w:rPr>
        <w:t>III</w:t>
      </w:r>
    </w:p>
    <w:p w:rsidR="00092A54" w:rsidRPr="00CF48FD" w:rsidRDefault="00092A54" w:rsidP="00CF48FD">
      <w:pPr>
        <w:shd w:val="clear" w:color="auto" w:fill="FFFFFF"/>
        <w:spacing w:line="240" w:lineRule="auto"/>
        <w:jc w:val="center"/>
        <w:rPr>
          <w:bCs/>
        </w:rPr>
      </w:pPr>
      <w:r w:rsidRPr="0076617E">
        <w:rPr>
          <w:bCs/>
        </w:rPr>
        <w:t>ГРАДОСТРО</w:t>
      </w:r>
      <w:r w:rsidR="00CF48FD">
        <w:rPr>
          <w:bCs/>
        </w:rPr>
        <w:t>ИТЕЛЬНЫЕ РЕГЛАМЕНТЫ</w:t>
      </w:r>
    </w:p>
    <w:p w:rsidR="00092A54" w:rsidRPr="0076617E" w:rsidRDefault="00092A54" w:rsidP="00CF48FD">
      <w:pPr>
        <w:spacing w:line="240" w:lineRule="auto"/>
        <w:jc w:val="center"/>
        <w:rPr>
          <w:b/>
          <w:sz w:val="24"/>
          <w:szCs w:val="24"/>
        </w:rPr>
      </w:pPr>
      <w:r w:rsidRPr="0076617E">
        <w:rPr>
          <w:b/>
          <w:sz w:val="24"/>
          <w:szCs w:val="24"/>
        </w:rPr>
        <w:t xml:space="preserve">ГЛАВА </w:t>
      </w:r>
      <w:r w:rsidRPr="0076617E">
        <w:rPr>
          <w:b/>
          <w:sz w:val="24"/>
          <w:szCs w:val="24"/>
          <w:lang w:val="en-US"/>
        </w:rPr>
        <w:t>XI</w:t>
      </w:r>
      <w:r w:rsidRPr="0076617E">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w:t>
      </w:r>
      <w:r w:rsidR="00CF48FD">
        <w:rPr>
          <w:b/>
          <w:sz w:val="24"/>
          <w:szCs w:val="24"/>
        </w:rPr>
        <w:t>ЕТСТВУЮЩИХ ТЕРРИТОРИАЛЬНЫХ  ЗОН</w:t>
      </w:r>
    </w:p>
    <w:p w:rsidR="00092A54" w:rsidRDefault="00092A54" w:rsidP="00092A54">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Статья 46. Общие положения о территориальных зо</w:t>
      </w:r>
      <w:r w:rsidR="00CF48FD">
        <w:rPr>
          <w:rFonts w:ascii="Times New Roman" w:hAnsi="Times New Roman" w:cs="Times New Roman"/>
          <w:bCs w:val="0"/>
          <w:szCs w:val="24"/>
        </w:rPr>
        <w:t xml:space="preserve">нах территории   </w:t>
      </w:r>
      <w:r w:rsidRPr="00317C44">
        <w:rPr>
          <w:rFonts w:ascii="Times New Roman" w:hAnsi="Times New Roman" w:cs="Times New Roman"/>
          <w:szCs w:val="24"/>
        </w:rPr>
        <w:t>с. Новы</w:t>
      </w:r>
      <w:proofErr w:type="gramStart"/>
      <w:r w:rsidRPr="00317C44">
        <w:rPr>
          <w:rFonts w:ascii="Times New Roman" w:hAnsi="Times New Roman" w:cs="Times New Roman"/>
          <w:szCs w:val="24"/>
        </w:rPr>
        <w:t>е-</w:t>
      </w:r>
      <w:proofErr w:type="gramEnd"/>
      <w:r w:rsidRPr="00317C44">
        <w:rPr>
          <w:rFonts w:ascii="Times New Roman" w:hAnsi="Times New Roman" w:cs="Times New Roman"/>
          <w:szCs w:val="24"/>
        </w:rPr>
        <w:t xml:space="preserve"> </w:t>
      </w:r>
      <w:proofErr w:type="spellStart"/>
      <w:r w:rsidRPr="00317C44">
        <w:rPr>
          <w:rFonts w:ascii="Times New Roman" w:hAnsi="Times New Roman" w:cs="Times New Roman"/>
          <w:szCs w:val="24"/>
        </w:rPr>
        <w:t>Карамалы</w:t>
      </w:r>
      <w:proofErr w:type="spellEnd"/>
      <w:r w:rsidRPr="00317C44">
        <w:rPr>
          <w:rFonts w:ascii="Times New Roman" w:hAnsi="Times New Roman" w:cs="Times New Roman"/>
          <w:szCs w:val="24"/>
        </w:rPr>
        <w:t xml:space="preserve">, д. </w:t>
      </w:r>
      <w:proofErr w:type="spellStart"/>
      <w:r w:rsidRPr="00317C44">
        <w:rPr>
          <w:rFonts w:ascii="Times New Roman" w:hAnsi="Times New Roman" w:cs="Times New Roman"/>
          <w:szCs w:val="24"/>
        </w:rPr>
        <w:t>Суккул</w:t>
      </w:r>
      <w:proofErr w:type="spellEnd"/>
      <w:r w:rsidRPr="00317C44">
        <w:rPr>
          <w:rFonts w:ascii="Times New Roman" w:hAnsi="Times New Roman" w:cs="Times New Roman"/>
          <w:szCs w:val="24"/>
        </w:rPr>
        <w:t xml:space="preserve">- Михайловка, д. Зириклы, д. Андреевка сельского поселения </w:t>
      </w:r>
      <w:proofErr w:type="spellStart"/>
      <w:r w:rsidRPr="00317C44">
        <w:rPr>
          <w:rFonts w:ascii="Times New Roman" w:hAnsi="Times New Roman" w:cs="Times New Roman"/>
          <w:szCs w:val="24"/>
        </w:rPr>
        <w:t>Новокарамалинский</w:t>
      </w:r>
      <w:proofErr w:type="spellEnd"/>
      <w:r w:rsidRPr="00317C44">
        <w:rPr>
          <w:rFonts w:ascii="Times New Roman" w:hAnsi="Times New Roman" w:cs="Times New Roman"/>
          <w:szCs w:val="24"/>
        </w:rPr>
        <w:t xml:space="preserve"> </w:t>
      </w:r>
      <w:r w:rsidRPr="0076617E">
        <w:rPr>
          <w:rFonts w:ascii="Times New Roman" w:hAnsi="Times New Roman" w:cs="Times New Roman"/>
          <w:szCs w:val="24"/>
        </w:rPr>
        <w:t xml:space="preserve">сельсовет </w:t>
      </w:r>
      <w:r w:rsidRPr="0076617E">
        <w:rPr>
          <w:rFonts w:ascii="Times New Roman" w:hAnsi="Times New Roman" w:cs="Times New Roman"/>
          <w:bCs w:val="0"/>
          <w:szCs w:val="24"/>
        </w:rPr>
        <w:t xml:space="preserve">  муниципального района </w:t>
      </w:r>
    </w:p>
    <w:p w:rsidR="00092A54" w:rsidRPr="0076617E" w:rsidRDefault="00092A54" w:rsidP="00092A54">
      <w:pPr>
        <w:pStyle w:val="3"/>
        <w:numPr>
          <w:ilvl w:val="0"/>
          <w:numId w:val="0"/>
        </w:numPr>
        <w:spacing w:line="240" w:lineRule="auto"/>
        <w:ind w:left="288"/>
        <w:jc w:val="center"/>
        <w:rPr>
          <w:rFonts w:ascii="Times New Roman" w:hAnsi="Times New Roman" w:cs="Times New Roman"/>
          <w:bCs w:val="0"/>
          <w:szCs w:val="24"/>
        </w:rPr>
      </w:pPr>
      <w:proofErr w:type="spellStart"/>
      <w:r>
        <w:rPr>
          <w:rFonts w:ascii="Times New Roman" w:hAnsi="Times New Roman" w:cs="Times New Roman"/>
          <w:bCs w:val="0"/>
          <w:szCs w:val="24"/>
        </w:rPr>
        <w:t>Миякинский</w:t>
      </w:r>
      <w:proofErr w:type="spellEnd"/>
      <w:r w:rsidRPr="0076617E">
        <w:rPr>
          <w:rFonts w:ascii="Times New Roman" w:hAnsi="Times New Roman" w:cs="Times New Roman"/>
          <w:bCs w:val="0"/>
          <w:szCs w:val="24"/>
        </w:rPr>
        <w:t xml:space="preserve"> район Республики Башкортостан</w:t>
      </w:r>
    </w:p>
    <w:p w:rsidR="00092A54" w:rsidRPr="0076617E" w:rsidRDefault="00092A54" w:rsidP="00092A54">
      <w:pPr>
        <w:pStyle w:val="15"/>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092A54" w:rsidRDefault="00092A54" w:rsidP="00CF48FD">
      <w:pPr>
        <w:pStyle w:val="15"/>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w:t>
      </w:r>
      <w:r>
        <w:rPr>
          <w:b w:val="0"/>
        </w:rPr>
        <w:t>настоящими Правилами в пределах</w:t>
      </w:r>
      <w:r w:rsidRPr="00317C44">
        <w:rPr>
          <w:b w:val="0"/>
        </w:rPr>
        <w:t xml:space="preserve"> </w:t>
      </w:r>
    </w:p>
    <w:p w:rsidR="00092A54" w:rsidRPr="0076617E" w:rsidRDefault="00092A54" w:rsidP="00CF48FD">
      <w:pPr>
        <w:pStyle w:val="15"/>
        <w:widowControl w:val="0"/>
        <w:spacing w:line="240" w:lineRule="auto"/>
        <w:ind w:firstLine="357"/>
        <w:rPr>
          <w:b w:val="0"/>
        </w:rPr>
      </w:pPr>
      <w:r w:rsidRPr="00317C44">
        <w:rPr>
          <w:b w:val="0"/>
        </w:rPr>
        <w:t>с. Новы</w:t>
      </w:r>
      <w:proofErr w:type="gramStart"/>
      <w:r w:rsidRPr="00317C44">
        <w:rPr>
          <w:b w:val="0"/>
        </w:rPr>
        <w:t>е-</w:t>
      </w:r>
      <w:proofErr w:type="gramEnd"/>
      <w:r w:rsidRPr="00317C44">
        <w:rPr>
          <w:b w:val="0"/>
        </w:rPr>
        <w:t xml:space="preserve"> </w:t>
      </w:r>
      <w:proofErr w:type="spellStart"/>
      <w:r w:rsidRPr="00317C44">
        <w:rPr>
          <w:b w:val="0"/>
        </w:rPr>
        <w:t>Карамалы</w:t>
      </w:r>
      <w:proofErr w:type="spellEnd"/>
      <w:r w:rsidRPr="00317C44">
        <w:rPr>
          <w:b w:val="0"/>
        </w:rPr>
        <w:t xml:space="preserve">, д. </w:t>
      </w:r>
      <w:proofErr w:type="spellStart"/>
      <w:r w:rsidRPr="00317C44">
        <w:rPr>
          <w:b w:val="0"/>
        </w:rPr>
        <w:t>Суккул</w:t>
      </w:r>
      <w:proofErr w:type="spellEnd"/>
      <w:r w:rsidRPr="00317C44">
        <w:rPr>
          <w:b w:val="0"/>
        </w:rPr>
        <w:t xml:space="preserve">- Михайловка, д. Зириклы, д. Андреевка сельского поселения </w:t>
      </w:r>
      <w:proofErr w:type="spellStart"/>
      <w:r w:rsidRPr="00317C44">
        <w:rPr>
          <w:b w:val="0"/>
        </w:rPr>
        <w:t>Новокарамалинский</w:t>
      </w:r>
      <w:proofErr w:type="spellEnd"/>
      <w:r w:rsidRPr="00317C44">
        <w:rPr>
          <w:b w:val="0"/>
        </w:rPr>
        <w:t xml:space="preserve"> </w:t>
      </w:r>
      <w:r w:rsidRPr="0076617E">
        <w:rPr>
          <w:b w:val="0"/>
        </w:rPr>
        <w:t xml:space="preserve">сельсовет муниципального района </w:t>
      </w:r>
      <w:proofErr w:type="spellStart"/>
      <w:r>
        <w:rPr>
          <w:b w:val="0"/>
        </w:rPr>
        <w:t>Миякинский</w:t>
      </w:r>
      <w:proofErr w:type="spellEnd"/>
      <w:r w:rsidRPr="0076617E">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proofErr w:type="gramStart"/>
      <w:r w:rsidRPr="0076617E">
        <w:rPr>
          <w:b w:val="0"/>
        </w:rPr>
        <w:t xml:space="preserve">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76617E">
        <w:rPr>
          <w:b w:val="0"/>
        </w:rPr>
        <w:t>водоохранных</w:t>
      </w:r>
      <w:proofErr w:type="spellEnd"/>
      <w:r w:rsidRPr="0076617E">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92A54" w:rsidRPr="0076617E" w:rsidRDefault="00092A54" w:rsidP="00CF48FD">
      <w:pPr>
        <w:spacing w:line="240" w:lineRule="auto"/>
        <w:ind w:firstLine="426"/>
        <w:jc w:val="both"/>
        <w:rPr>
          <w:sz w:val="24"/>
          <w:szCs w:val="24"/>
        </w:rPr>
      </w:pPr>
      <w:r w:rsidRPr="0076617E">
        <w:rPr>
          <w:sz w:val="24"/>
          <w:szCs w:val="24"/>
        </w:rPr>
        <w:t xml:space="preserve">2. На карте и схемах градостроительного зонирования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w:t>
      </w:r>
    </w:p>
    <w:p w:rsidR="00092A54" w:rsidRPr="00CF48FD" w:rsidRDefault="00CF48FD" w:rsidP="00CF48FD">
      <w:pPr>
        <w:spacing w:line="240" w:lineRule="auto"/>
        <w:jc w:val="both"/>
        <w:rPr>
          <w:i/>
          <w:sz w:val="24"/>
          <w:szCs w:val="24"/>
        </w:rPr>
      </w:pPr>
      <w:r>
        <w:rPr>
          <w:sz w:val="24"/>
          <w:szCs w:val="24"/>
        </w:rPr>
        <w:t xml:space="preserve">  </w:t>
      </w:r>
      <w:r w:rsidR="00092A54" w:rsidRPr="0076617E">
        <w:rPr>
          <w:sz w:val="24"/>
          <w:szCs w:val="24"/>
        </w:rPr>
        <w:t xml:space="preserve">-  выделены территориальные зоны в соответствии с частью </w:t>
      </w:r>
      <w:r w:rsidR="00092A54" w:rsidRPr="0076617E">
        <w:rPr>
          <w:sz w:val="24"/>
          <w:szCs w:val="24"/>
          <w:lang w:val="en-US"/>
        </w:rPr>
        <w:t>II</w:t>
      </w:r>
      <w:r w:rsidR="00092A54" w:rsidRPr="0076617E">
        <w:rPr>
          <w:sz w:val="24"/>
          <w:szCs w:val="24"/>
        </w:rPr>
        <w:t xml:space="preserve"> настоящих Правил;</w:t>
      </w:r>
      <w:r>
        <w:rPr>
          <w:i/>
          <w:sz w:val="24"/>
          <w:szCs w:val="24"/>
        </w:rPr>
        <w:t xml:space="preserve">                            </w:t>
      </w:r>
      <w:r w:rsidR="00092A54" w:rsidRPr="0076617E">
        <w:rPr>
          <w:sz w:val="24"/>
          <w:szCs w:val="24"/>
        </w:rPr>
        <w:t xml:space="preserve">- обозначены границы зон с особыми условиями использования территорий  санитарно-защитные зоны, </w:t>
      </w:r>
      <w:proofErr w:type="spellStart"/>
      <w:r w:rsidR="00092A54" w:rsidRPr="0076617E">
        <w:rPr>
          <w:sz w:val="24"/>
          <w:szCs w:val="24"/>
        </w:rPr>
        <w:t>водоохранные</w:t>
      </w:r>
      <w:proofErr w:type="spellEnd"/>
      <w:r w:rsidR="00092A54" w:rsidRPr="0076617E">
        <w:rPr>
          <w:sz w:val="24"/>
          <w:szCs w:val="24"/>
        </w:rPr>
        <w:t xml:space="preserve"> зоны, иные зоны охраны, установленные в соответствии с федеральным законодательством.</w:t>
      </w:r>
    </w:p>
    <w:p w:rsidR="00092A54" w:rsidRPr="0076617E" w:rsidRDefault="00092A54" w:rsidP="00CF48FD">
      <w:pPr>
        <w:spacing w:line="240" w:lineRule="auto"/>
        <w:ind w:firstLine="360"/>
        <w:jc w:val="both"/>
        <w:rPr>
          <w:sz w:val="24"/>
          <w:szCs w:val="24"/>
        </w:rPr>
      </w:pPr>
      <w:r w:rsidRPr="0076617E">
        <w:rPr>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bCs/>
          <w:sz w:val="24"/>
          <w:szCs w:val="24"/>
        </w:rPr>
        <w:t xml:space="preserve">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установлены след</w:t>
      </w:r>
      <w:r w:rsidR="00CF48FD">
        <w:rPr>
          <w:sz w:val="24"/>
          <w:szCs w:val="24"/>
        </w:rPr>
        <w:t>ующие виды территориальных зон:</w:t>
      </w: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092A54" w:rsidRPr="0076617E" w:rsidTr="00CF48FD">
        <w:trPr>
          <w:trHeight w:val="442"/>
        </w:trPr>
        <w:tc>
          <w:tcPr>
            <w:tcW w:w="2880" w:type="dxa"/>
            <w:tcBorders>
              <w:top w:val="nil"/>
              <w:left w:val="nil"/>
              <w:bottom w:val="nil"/>
              <w:right w:val="nil"/>
            </w:tcBorders>
          </w:tcPr>
          <w:p w:rsidR="00092A54" w:rsidRPr="0076617E" w:rsidRDefault="00CF48FD" w:rsidP="00CF48FD">
            <w:pPr>
              <w:spacing w:line="240" w:lineRule="auto"/>
              <w:jc w:val="center"/>
              <w:rPr>
                <w:sz w:val="24"/>
                <w:szCs w:val="24"/>
              </w:rPr>
            </w:pPr>
            <w:r>
              <w:rPr>
                <w:sz w:val="24"/>
                <w:szCs w:val="24"/>
              </w:rPr>
              <w:t>Кодовое обозначение</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 xml:space="preserve">       Наименование зоны</w:t>
            </w:r>
          </w:p>
        </w:tc>
      </w:tr>
      <w:tr w:rsidR="00092A54" w:rsidRPr="0076617E" w:rsidTr="00961923">
        <w:trPr>
          <w:trHeight w:val="33"/>
        </w:trPr>
        <w:tc>
          <w:tcPr>
            <w:tcW w:w="2880" w:type="dxa"/>
            <w:tcBorders>
              <w:top w:val="nil"/>
              <w:left w:val="nil"/>
              <w:bottom w:val="nil"/>
              <w:right w:val="nil"/>
            </w:tcBorders>
          </w:tcPr>
          <w:p w:rsidR="00092A54" w:rsidRPr="0076617E" w:rsidRDefault="00092A54" w:rsidP="00961923">
            <w:pPr>
              <w:spacing w:line="240" w:lineRule="auto"/>
              <w:jc w:val="center"/>
              <w:rPr>
                <w:sz w:val="24"/>
                <w:szCs w:val="24"/>
              </w:rPr>
            </w:pPr>
            <w:r w:rsidRPr="0076617E">
              <w:rPr>
                <w:sz w:val="24"/>
                <w:szCs w:val="24"/>
              </w:rPr>
              <w:t xml:space="preserve">Ж-1 </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w:t>
            </w:r>
            <w:r w:rsidRPr="0076617E">
              <w:rPr>
                <w:sz w:val="24"/>
                <w:szCs w:val="24"/>
                <w:lang w:val="en-US"/>
              </w:rPr>
              <w:t xml:space="preserve">  </w:t>
            </w:r>
            <w:proofErr w:type="gramStart"/>
            <w:r w:rsidRPr="0076617E">
              <w:rPr>
                <w:sz w:val="24"/>
                <w:szCs w:val="24"/>
              </w:rPr>
              <w:t>жилая</w:t>
            </w:r>
            <w:proofErr w:type="gramEnd"/>
            <w:r w:rsidRPr="0076617E">
              <w:rPr>
                <w:sz w:val="24"/>
                <w:szCs w:val="24"/>
              </w:rPr>
              <w:t xml:space="preserve"> зоны</w:t>
            </w:r>
          </w:p>
        </w:tc>
      </w:tr>
      <w:tr w:rsidR="00092A54" w:rsidRPr="0076617E" w:rsidTr="00961923">
        <w:trPr>
          <w:trHeight w:val="268"/>
        </w:trPr>
        <w:tc>
          <w:tcPr>
            <w:tcW w:w="2880" w:type="dxa"/>
            <w:tcBorders>
              <w:top w:val="nil"/>
              <w:left w:val="nil"/>
              <w:bottom w:val="nil"/>
              <w:right w:val="nil"/>
            </w:tcBorders>
          </w:tcPr>
          <w:p w:rsidR="00092A54" w:rsidRPr="0076617E" w:rsidRDefault="00092A54" w:rsidP="00961923">
            <w:pPr>
              <w:spacing w:line="240" w:lineRule="auto"/>
              <w:jc w:val="center"/>
              <w:rPr>
                <w:sz w:val="24"/>
                <w:szCs w:val="24"/>
              </w:rPr>
            </w:pPr>
            <w:r w:rsidRPr="0076617E">
              <w:rPr>
                <w:sz w:val="24"/>
                <w:szCs w:val="24"/>
              </w:rPr>
              <w:t xml:space="preserve">ОД-1 </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w:t>
            </w:r>
            <w:r w:rsidRPr="0076617E">
              <w:rPr>
                <w:sz w:val="24"/>
                <w:szCs w:val="24"/>
                <w:lang w:val="en-US"/>
              </w:rPr>
              <w:t xml:space="preserve">  </w:t>
            </w:r>
            <w:r w:rsidRPr="0076617E">
              <w:rPr>
                <w:sz w:val="24"/>
                <w:szCs w:val="24"/>
              </w:rPr>
              <w:t>общественно-деловая зона</w:t>
            </w:r>
          </w:p>
        </w:tc>
      </w:tr>
      <w:tr w:rsidR="00092A54" w:rsidRPr="0076617E" w:rsidTr="00961923">
        <w:trPr>
          <w:trHeight w:val="33"/>
        </w:trPr>
        <w:tc>
          <w:tcPr>
            <w:tcW w:w="2880" w:type="dxa"/>
            <w:tcBorders>
              <w:top w:val="nil"/>
              <w:left w:val="nil"/>
              <w:bottom w:val="nil"/>
              <w:right w:val="nil"/>
            </w:tcBorders>
          </w:tcPr>
          <w:p w:rsidR="00092A54" w:rsidRPr="0076617E" w:rsidRDefault="00092A54" w:rsidP="00961923">
            <w:pPr>
              <w:spacing w:line="240" w:lineRule="auto"/>
              <w:jc w:val="center"/>
              <w:rPr>
                <w:sz w:val="24"/>
                <w:szCs w:val="24"/>
              </w:rPr>
            </w:pPr>
            <w:r w:rsidRPr="0076617E">
              <w:rPr>
                <w:sz w:val="24"/>
                <w:szCs w:val="24"/>
              </w:rPr>
              <w:t>Т-1</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  зона инженерно-транспортной инфраструктуры</w:t>
            </w:r>
          </w:p>
        </w:tc>
      </w:tr>
      <w:tr w:rsidR="00092A54" w:rsidRPr="0076617E" w:rsidTr="00961923">
        <w:trPr>
          <w:trHeight w:val="33"/>
        </w:trPr>
        <w:tc>
          <w:tcPr>
            <w:tcW w:w="2880" w:type="dxa"/>
            <w:tcBorders>
              <w:top w:val="nil"/>
              <w:left w:val="nil"/>
              <w:bottom w:val="nil"/>
              <w:right w:val="nil"/>
            </w:tcBorders>
          </w:tcPr>
          <w:p w:rsidR="00092A54" w:rsidRPr="0076617E" w:rsidRDefault="00092A54" w:rsidP="00961923">
            <w:pPr>
              <w:spacing w:line="240" w:lineRule="auto"/>
              <w:jc w:val="center"/>
              <w:rPr>
                <w:sz w:val="24"/>
                <w:szCs w:val="24"/>
              </w:rPr>
            </w:pPr>
            <w:r w:rsidRPr="0076617E">
              <w:rPr>
                <w:sz w:val="24"/>
                <w:szCs w:val="24"/>
              </w:rPr>
              <w:t>Р-1</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w:t>
            </w:r>
            <w:r w:rsidRPr="0076617E">
              <w:rPr>
                <w:sz w:val="24"/>
                <w:szCs w:val="24"/>
                <w:lang w:val="en-US"/>
              </w:rPr>
              <w:t xml:space="preserve">  </w:t>
            </w:r>
            <w:r w:rsidRPr="0076617E">
              <w:rPr>
                <w:sz w:val="24"/>
                <w:szCs w:val="24"/>
              </w:rPr>
              <w:t>зоны рекреационного назначения</w:t>
            </w:r>
          </w:p>
        </w:tc>
      </w:tr>
      <w:tr w:rsidR="00092A54" w:rsidRPr="0076617E" w:rsidTr="00961923">
        <w:trPr>
          <w:trHeight w:val="33"/>
        </w:trPr>
        <w:tc>
          <w:tcPr>
            <w:tcW w:w="2880" w:type="dxa"/>
            <w:tcBorders>
              <w:top w:val="nil"/>
              <w:left w:val="nil"/>
              <w:bottom w:val="nil"/>
              <w:right w:val="nil"/>
            </w:tcBorders>
          </w:tcPr>
          <w:p w:rsidR="00092A54" w:rsidRPr="0076617E" w:rsidRDefault="00092A54" w:rsidP="00961923">
            <w:pPr>
              <w:spacing w:line="240" w:lineRule="auto"/>
              <w:jc w:val="center"/>
              <w:rPr>
                <w:sz w:val="24"/>
                <w:szCs w:val="24"/>
              </w:rPr>
            </w:pPr>
            <w:r w:rsidRPr="0076617E">
              <w:rPr>
                <w:sz w:val="24"/>
                <w:szCs w:val="24"/>
              </w:rPr>
              <w:t>П-1</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  производственная зона</w:t>
            </w:r>
          </w:p>
        </w:tc>
      </w:tr>
      <w:tr w:rsidR="00092A54" w:rsidRPr="0076617E" w:rsidTr="00961923">
        <w:trPr>
          <w:trHeight w:val="33"/>
        </w:trPr>
        <w:tc>
          <w:tcPr>
            <w:tcW w:w="2880" w:type="dxa"/>
            <w:tcBorders>
              <w:top w:val="nil"/>
              <w:left w:val="nil"/>
              <w:bottom w:val="nil"/>
              <w:right w:val="nil"/>
            </w:tcBorders>
          </w:tcPr>
          <w:p w:rsidR="00092A54" w:rsidRPr="0076617E" w:rsidRDefault="00CF48FD" w:rsidP="00CF48FD">
            <w:pPr>
              <w:spacing w:line="240" w:lineRule="auto"/>
              <w:jc w:val="center"/>
              <w:rPr>
                <w:sz w:val="24"/>
                <w:szCs w:val="24"/>
              </w:rPr>
            </w:pPr>
            <w:r>
              <w:rPr>
                <w:sz w:val="24"/>
                <w:szCs w:val="24"/>
              </w:rPr>
              <w:t xml:space="preserve">СП-1                                          </w:t>
            </w:r>
            <w:r w:rsidR="00092A54" w:rsidRPr="0076617E">
              <w:rPr>
                <w:sz w:val="24"/>
                <w:szCs w:val="24"/>
              </w:rPr>
              <w:t>С-1</w:t>
            </w:r>
          </w:p>
        </w:tc>
        <w:tc>
          <w:tcPr>
            <w:tcW w:w="6716" w:type="dxa"/>
            <w:tcBorders>
              <w:top w:val="nil"/>
              <w:left w:val="nil"/>
              <w:bottom w:val="nil"/>
              <w:right w:val="nil"/>
            </w:tcBorders>
          </w:tcPr>
          <w:p w:rsidR="00092A54" w:rsidRPr="0076617E" w:rsidRDefault="00CF48FD" w:rsidP="00CF48FD">
            <w:pPr>
              <w:spacing w:line="240" w:lineRule="auto"/>
              <w:rPr>
                <w:sz w:val="24"/>
                <w:szCs w:val="24"/>
              </w:rPr>
            </w:pPr>
            <w:r>
              <w:rPr>
                <w:sz w:val="24"/>
                <w:szCs w:val="24"/>
              </w:rPr>
              <w:t xml:space="preserve">-  зоны специального назначения                                                          </w:t>
            </w:r>
            <w:r w:rsidR="00092A54" w:rsidRPr="0076617E">
              <w:rPr>
                <w:sz w:val="24"/>
                <w:szCs w:val="24"/>
              </w:rPr>
              <w:t>-  сельскохозяйственная зона</w:t>
            </w:r>
          </w:p>
        </w:tc>
      </w:tr>
      <w:tr w:rsidR="00092A54" w:rsidRPr="0076617E" w:rsidTr="00961923">
        <w:trPr>
          <w:trHeight w:val="33"/>
        </w:trPr>
        <w:tc>
          <w:tcPr>
            <w:tcW w:w="2880" w:type="dxa"/>
            <w:tcBorders>
              <w:top w:val="nil"/>
              <w:left w:val="nil"/>
              <w:bottom w:val="nil"/>
              <w:right w:val="nil"/>
            </w:tcBorders>
          </w:tcPr>
          <w:p w:rsidR="00092A54" w:rsidRPr="0076617E" w:rsidRDefault="00092A54" w:rsidP="00961923">
            <w:pPr>
              <w:spacing w:line="240" w:lineRule="auto"/>
              <w:jc w:val="center"/>
              <w:rPr>
                <w:sz w:val="24"/>
                <w:szCs w:val="24"/>
              </w:rPr>
            </w:pPr>
            <w:r w:rsidRPr="0076617E">
              <w:rPr>
                <w:sz w:val="24"/>
                <w:szCs w:val="24"/>
              </w:rPr>
              <w:t>ПЗ-1, ПЗ-2</w:t>
            </w:r>
          </w:p>
        </w:tc>
        <w:tc>
          <w:tcPr>
            <w:tcW w:w="6716" w:type="dxa"/>
            <w:tcBorders>
              <w:top w:val="nil"/>
              <w:left w:val="nil"/>
              <w:bottom w:val="nil"/>
              <w:right w:val="nil"/>
            </w:tcBorders>
          </w:tcPr>
          <w:p w:rsidR="00092A54" w:rsidRPr="0076617E" w:rsidRDefault="00092A54" w:rsidP="00961923">
            <w:pPr>
              <w:spacing w:line="240" w:lineRule="auto"/>
              <w:rPr>
                <w:sz w:val="24"/>
                <w:szCs w:val="24"/>
              </w:rPr>
            </w:pPr>
            <w:r w:rsidRPr="0076617E">
              <w:rPr>
                <w:sz w:val="24"/>
                <w:szCs w:val="24"/>
              </w:rPr>
              <w:t>-  прочие зоны</w:t>
            </w:r>
          </w:p>
        </w:tc>
      </w:tr>
    </w:tbl>
    <w:p w:rsidR="00092A54" w:rsidRPr="00C90811" w:rsidRDefault="00092A54" w:rsidP="00092A54"/>
    <w:p w:rsidR="00092A54" w:rsidRPr="0076617E" w:rsidRDefault="00092A54" w:rsidP="003478B6">
      <w:pPr>
        <w:pStyle w:val="3"/>
        <w:widowControl/>
        <w:numPr>
          <w:ilvl w:val="0"/>
          <w:numId w:val="0"/>
        </w:numPr>
        <w:autoSpaceDE/>
        <w:autoSpaceDN/>
        <w:adjustRightInd/>
        <w:spacing w:line="240" w:lineRule="auto"/>
        <w:ind w:left="574" w:right="-57" w:hanging="432"/>
        <w:rPr>
          <w:rFonts w:ascii="Times New Roman" w:hAnsi="Times New Roman" w:cs="Times New Roman"/>
          <w:szCs w:val="24"/>
        </w:rPr>
      </w:pPr>
      <w:r w:rsidRPr="0076617E">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092A54" w:rsidRPr="0076617E" w:rsidRDefault="00092A54" w:rsidP="00092A54">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092A54" w:rsidRPr="0076617E" w:rsidRDefault="00092A54" w:rsidP="00CF48FD">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92A54" w:rsidRPr="0076617E" w:rsidRDefault="00092A54" w:rsidP="00CF48FD">
      <w:pPr>
        <w:pStyle w:val="22"/>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proofErr w:type="gramStart"/>
      <w:r w:rsidRPr="0076617E">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092A54" w:rsidRPr="0076617E" w:rsidRDefault="00092A54" w:rsidP="00CF48FD">
      <w:pPr>
        <w:spacing w:line="240" w:lineRule="auto"/>
        <w:jc w:val="both"/>
        <w:rPr>
          <w:sz w:val="24"/>
          <w:szCs w:val="24"/>
        </w:rPr>
      </w:pPr>
      <w:r w:rsidRPr="0076617E">
        <w:rPr>
          <w:sz w:val="24"/>
          <w:szCs w:val="24"/>
        </w:rPr>
        <w:t xml:space="preserve">          </w:t>
      </w:r>
      <w:proofErr w:type="gramStart"/>
      <w:r w:rsidRPr="0076617E">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76617E">
        <w:rPr>
          <w:sz w:val="24"/>
          <w:szCs w:val="24"/>
        </w:rPr>
        <w:t xml:space="preserve"> обязательного соблюдения требований технических регламентов;</w:t>
      </w:r>
    </w:p>
    <w:p w:rsidR="00092A54" w:rsidRPr="0076617E" w:rsidRDefault="00092A54" w:rsidP="00CF48FD">
      <w:pPr>
        <w:spacing w:line="240" w:lineRule="auto"/>
        <w:jc w:val="both"/>
        <w:rPr>
          <w:sz w:val="24"/>
          <w:szCs w:val="24"/>
        </w:rPr>
      </w:pPr>
      <w:r w:rsidRPr="0076617E">
        <w:rPr>
          <w:sz w:val="24"/>
          <w:szCs w:val="24"/>
        </w:rPr>
        <w:t xml:space="preserve">          в)  вспомогательные виды разрешенного использования недвижимости, допустимы только в качестве </w:t>
      </w:r>
      <w:proofErr w:type="gramStart"/>
      <w:r w:rsidRPr="0076617E">
        <w:rPr>
          <w:sz w:val="24"/>
          <w:szCs w:val="24"/>
        </w:rPr>
        <w:t>дополнительных</w:t>
      </w:r>
      <w:proofErr w:type="gramEnd"/>
      <w:r w:rsidRPr="0076617E">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092A54" w:rsidRPr="0076617E" w:rsidRDefault="00092A54" w:rsidP="00CF48FD">
      <w:pPr>
        <w:spacing w:line="240" w:lineRule="auto"/>
        <w:ind w:firstLine="567"/>
        <w:jc w:val="both"/>
        <w:rPr>
          <w:sz w:val="24"/>
          <w:szCs w:val="24"/>
        </w:rPr>
      </w:pPr>
      <w:r w:rsidRPr="0076617E">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092A54" w:rsidRPr="0076617E" w:rsidRDefault="00092A54" w:rsidP="00CF48FD">
      <w:pPr>
        <w:spacing w:line="240" w:lineRule="auto"/>
        <w:jc w:val="both"/>
        <w:rPr>
          <w:sz w:val="24"/>
          <w:szCs w:val="24"/>
        </w:rPr>
      </w:pPr>
      <w:r w:rsidRPr="0076617E">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92A54" w:rsidRPr="0076617E" w:rsidRDefault="00092A54" w:rsidP="00CF48FD">
      <w:pPr>
        <w:spacing w:line="240" w:lineRule="auto"/>
        <w:jc w:val="both"/>
        <w:rPr>
          <w:sz w:val="24"/>
          <w:szCs w:val="24"/>
        </w:rPr>
      </w:pPr>
      <w:r w:rsidRPr="0076617E">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92A54" w:rsidRPr="0076617E" w:rsidRDefault="00092A54" w:rsidP="00CF48FD">
      <w:pPr>
        <w:spacing w:line="240" w:lineRule="auto"/>
        <w:jc w:val="both"/>
        <w:rPr>
          <w:sz w:val="24"/>
          <w:szCs w:val="24"/>
        </w:rPr>
      </w:pPr>
      <w:r w:rsidRPr="0076617E">
        <w:rPr>
          <w:sz w:val="24"/>
          <w:szCs w:val="24"/>
        </w:rPr>
        <w:t xml:space="preserve">-  для объектов, требующих постоянного присутствия охраны – помещения или здания для персонала охраны; </w:t>
      </w:r>
    </w:p>
    <w:p w:rsidR="00092A54" w:rsidRPr="0076617E" w:rsidRDefault="00092A54" w:rsidP="00CF48FD">
      <w:pPr>
        <w:spacing w:line="240" w:lineRule="auto"/>
        <w:jc w:val="both"/>
        <w:rPr>
          <w:sz w:val="24"/>
          <w:szCs w:val="24"/>
        </w:rPr>
      </w:pPr>
      <w:r w:rsidRPr="0076617E">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92A54" w:rsidRPr="0076617E" w:rsidRDefault="00092A54" w:rsidP="00CF48FD">
      <w:pPr>
        <w:spacing w:line="240" w:lineRule="auto"/>
        <w:jc w:val="both"/>
        <w:rPr>
          <w:sz w:val="24"/>
          <w:szCs w:val="24"/>
        </w:rPr>
      </w:pPr>
      <w:r w:rsidRPr="0076617E">
        <w:rPr>
          <w:sz w:val="24"/>
          <w:szCs w:val="24"/>
        </w:rPr>
        <w:t xml:space="preserve">- автостоянки и гаражи (в том числе открытого типа, подземные и многоэтажные) </w:t>
      </w:r>
    </w:p>
    <w:p w:rsidR="00092A54" w:rsidRPr="0076617E" w:rsidRDefault="00092A54" w:rsidP="00CF48FD">
      <w:pPr>
        <w:spacing w:line="240" w:lineRule="auto"/>
        <w:jc w:val="both"/>
        <w:rPr>
          <w:sz w:val="24"/>
          <w:szCs w:val="24"/>
        </w:rPr>
      </w:pPr>
      <w:r w:rsidRPr="0076617E">
        <w:rPr>
          <w:sz w:val="24"/>
          <w:szCs w:val="24"/>
        </w:rPr>
        <w:t xml:space="preserve">- автомобильные проезды и подъезды, оборудованные пешеходные пути, обслуживающие соответствующие участки; </w:t>
      </w:r>
    </w:p>
    <w:p w:rsidR="00092A54" w:rsidRPr="0076617E" w:rsidRDefault="00092A54" w:rsidP="00CF48FD">
      <w:pPr>
        <w:spacing w:line="240" w:lineRule="auto"/>
        <w:jc w:val="both"/>
        <w:rPr>
          <w:sz w:val="24"/>
          <w:szCs w:val="24"/>
        </w:rPr>
      </w:pPr>
      <w:r w:rsidRPr="0076617E">
        <w:rPr>
          <w:sz w:val="24"/>
          <w:szCs w:val="24"/>
        </w:rPr>
        <w:t xml:space="preserve">-  благоустроенные, в том числе озелененные, детские площадки, площадки для отдыха, спортивных занятий; </w:t>
      </w:r>
    </w:p>
    <w:p w:rsidR="00092A54" w:rsidRPr="0076617E" w:rsidRDefault="00092A54" w:rsidP="00CF48FD">
      <w:pPr>
        <w:spacing w:line="240" w:lineRule="auto"/>
        <w:jc w:val="both"/>
        <w:rPr>
          <w:sz w:val="24"/>
          <w:szCs w:val="24"/>
        </w:rPr>
      </w:pPr>
      <w:r w:rsidRPr="0076617E">
        <w:rPr>
          <w:sz w:val="24"/>
          <w:szCs w:val="24"/>
        </w:rPr>
        <w:t>-   площадки хозяйственные, в том числе для мусоросборников;</w:t>
      </w:r>
    </w:p>
    <w:p w:rsidR="00092A54" w:rsidRPr="0076617E" w:rsidRDefault="00092A54" w:rsidP="00CF48FD">
      <w:pPr>
        <w:spacing w:line="240" w:lineRule="auto"/>
        <w:jc w:val="both"/>
        <w:rPr>
          <w:sz w:val="24"/>
          <w:szCs w:val="24"/>
        </w:rPr>
      </w:pPr>
      <w:r w:rsidRPr="0076617E">
        <w:rPr>
          <w:sz w:val="24"/>
          <w:szCs w:val="24"/>
        </w:rPr>
        <w:t>-   площадки для выгула собак;</w:t>
      </w:r>
    </w:p>
    <w:p w:rsidR="00092A54" w:rsidRPr="0076617E" w:rsidRDefault="00092A54" w:rsidP="00CF48FD">
      <w:pPr>
        <w:spacing w:line="240" w:lineRule="auto"/>
        <w:jc w:val="both"/>
        <w:rPr>
          <w:sz w:val="24"/>
          <w:szCs w:val="24"/>
        </w:rPr>
      </w:pPr>
      <w:r w:rsidRPr="0076617E">
        <w:rPr>
          <w:sz w:val="24"/>
          <w:szCs w:val="24"/>
        </w:rPr>
        <w:t xml:space="preserve">- общественные туалеты (кроме </w:t>
      </w:r>
      <w:proofErr w:type="gramStart"/>
      <w:r w:rsidRPr="0076617E">
        <w:rPr>
          <w:sz w:val="24"/>
          <w:szCs w:val="24"/>
        </w:rPr>
        <w:t>встроенных</w:t>
      </w:r>
      <w:proofErr w:type="gramEnd"/>
      <w:r w:rsidRPr="0076617E">
        <w:rPr>
          <w:sz w:val="24"/>
          <w:szCs w:val="24"/>
        </w:rPr>
        <w:t xml:space="preserve"> в жилые дома, детские учреждения).</w:t>
      </w:r>
    </w:p>
    <w:p w:rsidR="00092A54" w:rsidRPr="0076617E" w:rsidRDefault="00092A54" w:rsidP="00CF48FD">
      <w:pPr>
        <w:spacing w:line="240" w:lineRule="auto"/>
        <w:ind w:firstLine="567"/>
        <w:jc w:val="both"/>
        <w:rPr>
          <w:sz w:val="24"/>
          <w:szCs w:val="24"/>
        </w:rPr>
      </w:pPr>
      <w:r w:rsidRPr="0076617E">
        <w:rPr>
          <w:sz w:val="24"/>
          <w:szCs w:val="24"/>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92A54" w:rsidRPr="0076617E" w:rsidRDefault="00092A54" w:rsidP="00CF48FD">
      <w:pPr>
        <w:shd w:val="clear" w:color="auto" w:fill="FFFFFF"/>
        <w:spacing w:line="240" w:lineRule="auto"/>
        <w:ind w:firstLine="567"/>
        <w:jc w:val="both"/>
        <w:rPr>
          <w:b/>
          <w:sz w:val="24"/>
          <w:szCs w:val="24"/>
        </w:rPr>
      </w:pPr>
      <w:r w:rsidRPr="0076617E">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092A54" w:rsidRPr="0076617E" w:rsidRDefault="00092A54" w:rsidP="00CF48FD">
      <w:pPr>
        <w:spacing w:line="240" w:lineRule="auto"/>
        <w:jc w:val="both"/>
        <w:rPr>
          <w:sz w:val="24"/>
          <w:szCs w:val="24"/>
        </w:rPr>
      </w:pPr>
      <w:r w:rsidRPr="0076617E">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092A54" w:rsidRPr="0076617E" w:rsidRDefault="00092A54" w:rsidP="00CF48FD">
      <w:pPr>
        <w:spacing w:line="240" w:lineRule="auto"/>
        <w:jc w:val="both"/>
        <w:rPr>
          <w:sz w:val="24"/>
          <w:szCs w:val="24"/>
        </w:rPr>
      </w:pPr>
      <w:r w:rsidRPr="0076617E">
        <w:rPr>
          <w:sz w:val="24"/>
          <w:szCs w:val="24"/>
        </w:rPr>
        <w:t xml:space="preserve">         –  Градостроительного Кодекса Российской Федерации,</w:t>
      </w:r>
    </w:p>
    <w:p w:rsidR="00092A54" w:rsidRPr="0076617E" w:rsidRDefault="00092A54" w:rsidP="00CF48FD">
      <w:pPr>
        <w:spacing w:line="240" w:lineRule="auto"/>
        <w:jc w:val="both"/>
        <w:rPr>
          <w:sz w:val="24"/>
          <w:szCs w:val="24"/>
        </w:rPr>
      </w:pPr>
      <w:r w:rsidRPr="0076617E">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92A54" w:rsidRPr="005B57F6" w:rsidRDefault="00092A54" w:rsidP="00CF48FD">
      <w:pPr>
        <w:spacing w:line="240" w:lineRule="auto"/>
        <w:jc w:val="both"/>
        <w:rPr>
          <w:sz w:val="24"/>
          <w:szCs w:val="24"/>
        </w:rPr>
      </w:pPr>
      <w:r w:rsidRPr="0076617E">
        <w:rPr>
          <w:sz w:val="24"/>
          <w:szCs w:val="24"/>
        </w:rPr>
        <w:t xml:space="preserve">         </w:t>
      </w:r>
      <w:r w:rsidRPr="005B57F6">
        <w:rPr>
          <w:sz w:val="24"/>
          <w:szCs w:val="24"/>
        </w:rPr>
        <w:t>–  Земельного Кодекса Российской Федерации</w:t>
      </w:r>
      <w:r w:rsidRPr="005B57F6">
        <w:t xml:space="preserve"> </w:t>
      </w:r>
      <w:r w:rsidRPr="005B57F6">
        <w:rPr>
          <w:sz w:val="24"/>
          <w:szCs w:val="24"/>
        </w:rPr>
        <w:t xml:space="preserve">(с изменениями на 8 марта 2015 года) </w:t>
      </w:r>
    </w:p>
    <w:p w:rsidR="00092A54" w:rsidRPr="005B57F6" w:rsidRDefault="00092A54" w:rsidP="00CF48FD">
      <w:pPr>
        <w:spacing w:line="240" w:lineRule="auto"/>
        <w:jc w:val="both"/>
        <w:rPr>
          <w:sz w:val="24"/>
          <w:szCs w:val="24"/>
        </w:rPr>
      </w:pPr>
      <w:r w:rsidRPr="005B57F6">
        <w:rPr>
          <w:sz w:val="24"/>
          <w:szCs w:val="24"/>
        </w:rPr>
        <w:t>(редакция, действующая с 1 апреля 2015 года),</w:t>
      </w:r>
    </w:p>
    <w:p w:rsidR="00092A54" w:rsidRPr="005B57F6" w:rsidRDefault="00092A54" w:rsidP="00CF48FD">
      <w:pPr>
        <w:spacing w:line="240" w:lineRule="auto"/>
        <w:jc w:val="both"/>
        <w:rPr>
          <w:sz w:val="24"/>
          <w:szCs w:val="24"/>
        </w:rPr>
      </w:pPr>
      <w:r w:rsidRPr="005B57F6">
        <w:rPr>
          <w:sz w:val="24"/>
          <w:szCs w:val="24"/>
        </w:rPr>
        <w:t xml:space="preserve">         –  Водного кодекса Российской Федерации</w:t>
      </w:r>
      <w:r w:rsidRPr="005B57F6">
        <w:t xml:space="preserve"> </w:t>
      </w:r>
      <w:r w:rsidRPr="005B57F6">
        <w:rPr>
          <w:sz w:val="24"/>
          <w:szCs w:val="24"/>
        </w:rPr>
        <w:t>(</w:t>
      </w:r>
      <w:proofErr w:type="gramStart"/>
      <w:r w:rsidRPr="005B57F6">
        <w:rPr>
          <w:sz w:val="24"/>
          <w:szCs w:val="24"/>
        </w:rPr>
        <w:t>принят</w:t>
      </w:r>
      <w:proofErr w:type="gramEnd"/>
      <w:r w:rsidRPr="005B57F6">
        <w:rPr>
          <w:sz w:val="24"/>
          <w:szCs w:val="24"/>
        </w:rPr>
        <w:t xml:space="preserve"> ГД ФС РФ 12.04.2006)</w:t>
      </w:r>
    </w:p>
    <w:p w:rsidR="00092A54" w:rsidRPr="005B57F6" w:rsidRDefault="00092A54" w:rsidP="00CF48FD">
      <w:pPr>
        <w:spacing w:line="240" w:lineRule="auto"/>
        <w:jc w:val="both"/>
        <w:rPr>
          <w:sz w:val="24"/>
          <w:szCs w:val="24"/>
        </w:rPr>
      </w:pPr>
      <w:r w:rsidRPr="005B57F6">
        <w:rPr>
          <w:sz w:val="24"/>
          <w:szCs w:val="24"/>
        </w:rPr>
        <w:t xml:space="preserve"> (действующая редакция от 31.12.2014),</w:t>
      </w:r>
    </w:p>
    <w:p w:rsidR="00092A54" w:rsidRPr="005B57F6" w:rsidRDefault="00092A54" w:rsidP="00CF48FD">
      <w:pPr>
        <w:spacing w:line="240" w:lineRule="auto"/>
        <w:jc w:val="both"/>
        <w:rPr>
          <w:sz w:val="24"/>
          <w:szCs w:val="24"/>
        </w:rPr>
      </w:pPr>
      <w:r w:rsidRPr="005B57F6">
        <w:rPr>
          <w:sz w:val="24"/>
          <w:szCs w:val="24"/>
        </w:rPr>
        <w:t xml:space="preserve">         –  Лесного Кодекса Российской Федерации от 04.12.2006 N 200-ФЗ (</w:t>
      </w:r>
      <w:proofErr w:type="gramStart"/>
      <w:r w:rsidRPr="005B57F6">
        <w:rPr>
          <w:sz w:val="24"/>
          <w:szCs w:val="24"/>
        </w:rPr>
        <w:t>принят</w:t>
      </w:r>
      <w:proofErr w:type="gramEnd"/>
      <w:r w:rsidRPr="005B57F6">
        <w:rPr>
          <w:sz w:val="24"/>
          <w:szCs w:val="24"/>
        </w:rPr>
        <w:t xml:space="preserve"> ГД ФС РФ 08.11.2006) (действующая редакция от 21.07.2014)</w:t>
      </w:r>
    </w:p>
    <w:p w:rsidR="00092A54" w:rsidRPr="005B57F6" w:rsidRDefault="00092A54" w:rsidP="00CF48FD">
      <w:pPr>
        <w:spacing w:line="240" w:lineRule="auto"/>
        <w:jc w:val="both"/>
        <w:rPr>
          <w:sz w:val="24"/>
          <w:szCs w:val="24"/>
        </w:rPr>
      </w:pPr>
      <w:r w:rsidRPr="005B57F6">
        <w:rPr>
          <w:sz w:val="24"/>
          <w:szCs w:val="24"/>
        </w:rPr>
        <w:t xml:space="preserve">         – СНиП 2.07.01-89*   «Градостроительство. Планировка и застройка городских и сельских поселений»,</w:t>
      </w:r>
    </w:p>
    <w:p w:rsidR="00092A54" w:rsidRPr="005B57F6" w:rsidRDefault="00092A54" w:rsidP="00CF48FD">
      <w:pPr>
        <w:spacing w:line="240" w:lineRule="auto"/>
        <w:ind w:firstLine="360"/>
        <w:jc w:val="both"/>
        <w:rPr>
          <w:sz w:val="24"/>
          <w:szCs w:val="24"/>
        </w:rPr>
      </w:pPr>
      <w:r w:rsidRPr="005B57F6">
        <w:rPr>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092A54" w:rsidRPr="005B57F6" w:rsidRDefault="00092A54" w:rsidP="00CF48FD">
      <w:pPr>
        <w:spacing w:line="240" w:lineRule="auto"/>
        <w:ind w:left="360"/>
        <w:jc w:val="both"/>
        <w:rPr>
          <w:sz w:val="24"/>
          <w:szCs w:val="24"/>
        </w:rPr>
      </w:pPr>
      <w:r w:rsidRPr="005B57F6">
        <w:rPr>
          <w:sz w:val="24"/>
          <w:szCs w:val="24"/>
        </w:rPr>
        <w:t xml:space="preserve">  –  СНиП 23 - 05-95 «Естественное и искусственное освещение»</w:t>
      </w:r>
      <w:r w:rsidRPr="005B57F6">
        <w:t xml:space="preserve"> </w:t>
      </w:r>
      <w:r w:rsidRPr="005B57F6">
        <w:rPr>
          <w:sz w:val="24"/>
          <w:szCs w:val="24"/>
        </w:rPr>
        <w:t>(утв. постановлением Минстроя РФ от 2 августа 1995 г. N 18-78) (с изменениями и дополнениями)</w:t>
      </w:r>
    </w:p>
    <w:p w:rsidR="00092A54" w:rsidRPr="005B57F6" w:rsidRDefault="00092A54" w:rsidP="00CF48FD">
      <w:pPr>
        <w:spacing w:line="240" w:lineRule="auto"/>
        <w:jc w:val="both"/>
        <w:rPr>
          <w:sz w:val="24"/>
          <w:szCs w:val="24"/>
        </w:rPr>
      </w:pPr>
      <w:r w:rsidRPr="005B57F6">
        <w:rPr>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092A54" w:rsidRPr="005B57F6" w:rsidRDefault="00092A54" w:rsidP="00CF48FD">
      <w:pPr>
        <w:spacing w:line="240" w:lineRule="auto"/>
        <w:jc w:val="both"/>
        <w:rPr>
          <w:bCs/>
          <w:sz w:val="24"/>
          <w:szCs w:val="24"/>
        </w:rPr>
      </w:pPr>
      <w:r w:rsidRPr="005B57F6">
        <w:rPr>
          <w:bCs/>
          <w:sz w:val="24"/>
          <w:szCs w:val="24"/>
        </w:rPr>
        <w:t xml:space="preserve">         – СанПиН 2.2.1./2.1.1.1200-03 «Санитарно-защитные зоны и санитарная классификация предприятий, сооружений и иных объектов»</w:t>
      </w:r>
      <w:r w:rsidRPr="005B57F6">
        <w:t xml:space="preserve"> </w:t>
      </w:r>
      <w:r w:rsidRPr="005B57F6">
        <w:rPr>
          <w:bCs/>
          <w:sz w:val="24"/>
          <w:szCs w:val="24"/>
        </w:rPr>
        <w:t>с изменениями от 10 апреля 2008 г., 6 октября 2009 г., 9 сентября 2010 г. Новая редакция,</w:t>
      </w:r>
    </w:p>
    <w:p w:rsidR="00092A54" w:rsidRPr="005B57F6" w:rsidRDefault="00092A54" w:rsidP="00CF48FD">
      <w:pPr>
        <w:spacing w:line="240" w:lineRule="auto"/>
        <w:jc w:val="both"/>
        <w:rPr>
          <w:sz w:val="24"/>
          <w:szCs w:val="24"/>
        </w:rPr>
      </w:pPr>
      <w:r w:rsidRPr="005B57F6">
        <w:rPr>
          <w:sz w:val="24"/>
          <w:szCs w:val="24"/>
        </w:rPr>
        <w:t xml:space="preserve">         – МДС 30-1.99 «Методические рекомендации по разработке схем зонирования территории городов», </w:t>
      </w:r>
    </w:p>
    <w:p w:rsidR="00092A54" w:rsidRPr="005B57F6" w:rsidRDefault="00092A54" w:rsidP="00CF48FD">
      <w:pPr>
        <w:spacing w:line="240" w:lineRule="auto"/>
        <w:jc w:val="both"/>
        <w:rPr>
          <w:sz w:val="24"/>
          <w:szCs w:val="24"/>
        </w:rPr>
      </w:pPr>
      <w:r w:rsidRPr="005B57F6">
        <w:rPr>
          <w:sz w:val="24"/>
          <w:szCs w:val="24"/>
        </w:rPr>
        <w:t xml:space="preserve">         – СП 30-102-99 «Планировка и застройка территорий малоэтажного жилищного строительства»;</w:t>
      </w:r>
    </w:p>
    <w:p w:rsidR="00092A54" w:rsidRPr="0076617E" w:rsidRDefault="00092A54" w:rsidP="003478B6">
      <w:pPr>
        <w:spacing w:line="240" w:lineRule="auto"/>
        <w:jc w:val="both"/>
        <w:rPr>
          <w:sz w:val="24"/>
          <w:szCs w:val="24"/>
        </w:rPr>
      </w:pPr>
      <w:r w:rsidRPr="005B57F6">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092A54" w:rsidRPr="00CF48FD" w:rsidRDefault="00092A54" w:rsidP="00CF48FD">
      <w:pPr>
        <w:spacing w:line="240" w:lineRule="auto"/>
        <w:jc w:val="center"/>
        <w:rPr>
          <w:b/>
        </w:rPr>
      </w:pPr>
      <w:r w:rsidRPr="0076617E">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092A54" w:rsidRPr="0076617E" w:rsidRDefault="00092A54" w:rsidP="00092A54">
      <w:pPr>
        <w:spacing w:line="240" w:lineRule="auto"/>
        <w:ind w:firstLine="708"/>
        <w:rPr>
          <w:bCs/>
          <w:sz w:val="24"/>
          <w:szCs w:val="24"/>
        </w:rPr>
      </w:pPr>
      <w:r w:rsidRPr="0076617E">
        <w:rPr>
          <w:b/>
          <w:sz w:val="24"/>
          <w:szCs w:val="24"/>
        </w:rPr>
        <w:t>48.1. Жилые зоны (Ж)</w:t>
      </w:r>
      <w:r w:rsidRPr="0076617E">
        <w:rPr>
          <w:bCs/>
          <w:sz w:val="24"/>
          <w:szCs w:val="24"/>
        </w:rPr>
        <w:t xml:space="preserve"> </w:t>
      </w:r>
    </w:p>
    <w:p w:rsidR="00092A54" w:rsidRPr="0076617E" w:rsidRDefault="00092A54" w:rsidP="00F32FA8">
      <w:pPr>
        <w:numPr>
          <w:ilvl w:val="0"/>
          <w:numId w:val="6"/>
        </w:numPr>
        <w:tabs>
          <w:tab w:val="clear" w:pos="930"/>
          <w:tab w:val="num" w:pos="260"/>
        </w:tabs>
        <w:autoSpaceDE w:val="0"/>
        <w:autoSpaceDN w:val="0"/>
        <w:adjustRightInd w:val="0"/>
        <w:spacing w:before="120" w:after="0" w:line="240" w:lineRule="auto"/>
        <w:ind w:hanging="930"/>
        <w:rPr>
          <w:bCs/>
          <w:sz w:val="24"/>
          <w:szCs w:val="24"/>
        </w:rPr>
      </w:pPr>
      <w:r w:rsidRPr="0076617E">
        <w:rPr>
          <w:sz w:val="24"/>
          <w:szCs w:val="24"/>
        </w:rPr>
        <w:t>Назначение  жилых  зон:</w:t>
      </w:r>
    </w:p>
    <w:p w:rsidR="00092A54" w:rsidRPr="0076617E" w:rsidRDefault="00092A54" w:rsidP="00092A54">
      <w:pPr>
        <w:spacing w:before="120" w:line="240" w:lineRule="auto"/>
        <w:ind w:firstLine="709"/>
        <w:rPr>
          <w:b/>
          <w:bCs/>
          <w:sz w:val="24"/>
          <w:szCs w:val="24"/>
        </w:rPr>
      </w:pPr>
      <w:r w:rsidRPr="0076617E">
        <w:rPr>
          <w:sz w:val="24"/>
          <w:szCs w:val="24"/>
        </w:rPr>
        <w:lastRenderedPageBreak/>
        <w:t xml:space="preserve">Зона </w:t>
      </w:r>
      <w:r w:rsidRPr="0076617E">
        <w:rPr>
          <w:b/>
          <w:bCs/>
          <w:sz w:val="24"/>
          <w:szCs w:val="24"/>
        </w:rPr>
        <w:t xml:space="preserve"> «Ж-1»:</w:t>
      </w:r>
    </w:p>
    <w:p w:rsidR="00092A54" w:rsidRPr="0076617E" w:rsidRDefault="00092A54" w:rsidP="00092A54">
      <w:pPr>
        <w:spacing w:line="240" w:lineRule="auto"/>
        <w:ind w:firstLine="539"/>
        <w:rPr>
          <w:sz w:val="24"/>
          <w:szCs w:val="24"/>
        </w:rPr>
      </w:pPr>
      <w:r w:rsidRPr="0076617E">
        <w:rPr>
          <w:b/>
          <w:bCs/>
          <w:sz w:val="24"/>
          <w:szCs w:val="24"/>
        </w:rPr>
        <w:t xml:space="preserve">   – </w:t>
      </w:r>
      <w:r w:rsidRPr="0076617E">
        <w:rPr>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6617E">
          <w:rPr>
            <w:sz w:val="24"/>
            <w:szCs w:val="24"/>
          </w:rPr>
          <w:t>1500 кв. м</w:t>
        </w:r>
      </w:smartTag>
      <w:r w:rsidRPr="0076617E">
        <w:rPr>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6617E">
          <w:rPr>
            <w:sz w:val="24"/>
            <w:szCs w:val="24"/>
          </w:rPr>
          <w:t>30000 кв. м</w:t>
        </w:r>
      </w:smartTag>
      <w:r w:rsidRPr="0076617E">
        <w:rPr>
          <w:sz w:val="24"/>
          <w:szCs w:val="24"/>
        </w:rPr>
        <w:t>, не требующими организации санитарно-защитных зон;</w:t>
      </w:r>
    </w:p>
    <w:p w:rsidR="00092A54" w:rsidRPr="0076617E" w:rsidRDefault="00092A54" w:rsidP="00092A54">
      <w:pPr>
        <w:spacing w:line="240" w:lineRule="auto"/>
        <w:ind w:firstLine="709"/>
        <w:rPr>
          <w:sz w:val="24"/>
          <w:szCs w:val="24"/>
        </w:rPr>
      </w:pPr>
      <w:r w:rsidRPr="0076617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76617E">
          <w:rPr>
            <w:sz w:val="24"/>
            <w:szCs w:val="24"/>
          </w:rPr>
          <w:t>1500 кв. м</w:t>
        </w:r>
      </w:smartTag>
      <w:r w:rsidRPr="0076617E">
        <w:rPr>
          <w:sz w:val="24"/>
          <w:szCs w:val="24"/>
        </w:rPr>
        <w:t>;</w:t>
      </w:r>
    </w:p>
    <w:p w:rsidR="00092A54" w:rsidRPr="003478B6" w:rsidRDefault="00092A54" w:rsidP="003478B6">
      <w:pPr>
        <w:spacing w:line="240" w:lineRule="auto"/>
        <w:ind w:firstLine="709"/>
        <w:rPr>
          <w:sz w:val="24"/>
          <w:szCs w:val="24"/>
          <w:shd w:val="clear" w:color="auto" w:fill="FFFFFF"/>
        </w:rPr>
      </w:pPr>
      <w:r w:rsidRPr="0076617E">
        <w:rPr>
          <w:sz w:val="24"/>
          <w:szCs w:val="24"/>
          <w:shd w:val="clear" w:color="auto" w:fill="FFFFFF"/>
        </w:rPr>
        <w:t>– для блокированной секционной застройки с участками до 4-х соток и о</w:t>
      </w:r>
      <w:r w:rsidR="003478B6">
        <w:rPr>
          <w:sz w:val="24"/>
          <w:szCs w:val="24"/>
          <w:shd w:val="clear" w:color="auto" w:fill="FFFFFF"/>
        </w:rPr>
        <w:t>бъектов обслуживания населения;</w:t>
      </w:r>
    </w:p>
    <w:p w:rsidR="00092A54" w:rsidRPr="0076617E" w:rsidRDefault="00092A54" w:rsidP="00092A54">
      <w:pPr>
        <w:spacing w:line="240" w:lineRule="auto"/>
        <w:rPr>
          <w:sz w:val="24"/>
          <w:szCs w:val="24"/>
        </w:rPr>
      </w:pPr>
      <w:r w:rsidRPr="0076617E">
        <w:rPr>
          <w:sz w:val="24"/>
          <w:szCs w:val="24"/>
        </w:rPr>
        <w:t>2. Видами  разрешенного использования в жилых зонах являются:</w:t>
      </w:r>
    </w:p>
    <w:p w:rsidR="00092A54" w:rsidRPr="0076617E" w:rsidRDefault="00092A54" w:rsidP="00092A54">
      <w:pPr>
        <w:spacing w:line="240" w:lineRule="auto"/>
        <w:rPr>
          <w:sz w:val="24"/>
          <w:szCs w:val="24"/>
        </w:rPr>
      </w:pPr>
      <w:r w:rsidRPr="0076617E">
        <w:rPr>
          <w:sz w:val="24"/>
          <w:szCs w:val="24"/>
        </w:rPr>
        <w:t xml:space="preserve">           1) здания для постоянного проживания:</w:t>
      </w:r>
    </w:p>
    <w:p w:rsidR="00092A54" w:rsidRPr="0076617E" w:rsidRDefault="00092A54" w:rsidP="00092A54">
      <w:pPr>
        <w:spacing w:line="240" w:lineRule="auto"/>
        <w:rPr>
          <w:sz w:val="24"/>
          <w:szCs w:val="24"/>
        </w:rPr>
      </w:pPr>
      <w:r w:rsidRPr="0076617E">
        <w:rPr>
          <w:sz w:val="24"/>
          <w:szCs w:val="24"/>
        </w:rPr>
        <w:t>– индивидуальные жилые дома с приусадебными участками;</w:t>
      </w:r>
    </w:p>
    <w:p w:rsidR="00092A54" w:rsidRPr="0076617E" w:rsidRDefault="00092A54" w:rsidP="003478B6">
      <w:pPr>
        <w:spacing w:line="240" w:lineRule="auto"/>
        <w:rPr>
          <w:sz w:val="24"/>
          <w:szCs w:val="24"/>
        </w:rPr>
      </w:pPr>
      <w:r w:rsidRPr="0076617E">
        <w:rPr>
          <w:sz w:val="24"/>
          <w:szCs w:val="24"/>
        </w:rPr>
        <w:t>– индивидуальные жилые дома с  земельными  участками для  ведения  личного  подсобного  хозяйства;</w:t>
      </w:r>
    </w:p>
    <w:p w:rsidR="00092A54" w:rsidRPr="0076617E" w:rsidRDefault="00092A54" w:rsidP="003478B6">
      <w:pPr>
        <w:spacing w:line="240" w:lineRule="auto"/>
        <w:rPr>
          <w:sz w:val="24"/>
          <w:szCs w:val="24"/>
        </w:rPr>
      </w:pPr>
      <w:r w:rsidRPr="0076617E">
        <w:rPr>
          <w:sz w:val="24"/>
          <w:szCs w:val="24"/>
        </w:rPr>
        <w:t xml:space="preserve">– блокированные индивидуальные жилые дома с </w:t>
      </w:r>
      <w:proofErr w:type="spellStart"/>
      <w:r w:rsidRPr="0076617E">
        <w:rPr>
          <w:sz w:val="24"/>
          <w:szCs w:val="24"/>
        </w:rPr>
        <w:t>приквартирными</w:t>
      </w:r>
      <w:proofErr w:type="spellEnd"/>
      <w:r w:rsidRPr="0076617E">
        <w:rPr>
          <w:sz w:val="24"/>
          <w:szCs w:val="24"/>
        </w:rPr>
        <w:t xml:space="preserve"> земельными  участками;</w:t>
      </w:r>
    </w:p>
    <w:p w:rsidR="00092A54" w:rsidRPr="0076617E" w:rsidRDefault="00092A54" w:rsidP="003478B6">
      <w:pPr>
        <w:spacing w:line="240" w:lineRule="auto"/>
        <w:rPr>
          <w:sz w:val="24"/>
          <w:szCs w:val="24"/>
        </w:rPr>
      </w:pPr>
      <w:r w:rsidRPr="0076617E">
        <w:rPr>
          <w:sz w:val="24"/>
          <w:szCs w:val="24"/>
        </w:rPr>
        <w:t xml:space="preserve">– многоквартирные (более одной квартиры) 1-5-и этажные жилые дома  секционного  либо  блокированного  типа без  приусадебных  и </w:t>
      </w:r>
      <w:proofErr w:type="spellStart"/>
      <w:r w:rsidRPr="0076617E">
        <w:rPr>
          <w:sz w:val="24"/>
          <w:szCs w:val="24"/>
        </w:rPr>
        <w:t>приквартирных</w:t>
      </w:r>
      <w:proofErr w:type="spellEnd"/>
      <w:r w:rsidRPr="0076617E">
        <w:rPr>
          <w:sz w:val="24"/>
          <w:szCs w:val="24"/>
        </w:rPr>
        <w:t xml:space="preserve">  земельных участков;</w:t>
      </w:r>
    </w:p>
    <w:p w:rsidR="00092A54" w:rsidRPr="0076617E" w:rsidRDefault="00092A54" w:rsidP="003478B6">
      <w:pPr>
        <w:tabs>
          <w:tab w:val="left" w:pos="720"/>
        </w:tabs>
        <w:spacing w:line="240" w:lineRule="auto"/>
        <w:rPr>
          <w:sz w:val="24"/>
          <w:szCs w:val="24"/>
        </w:rPr>
      </w:pPr>
      <w:r w:rsidRPr="0076617E">
        <w:rPr>
          <w:sz w:val="24"/>
          <w:szCs w:val="24"/>
        </w:rPr>
        <w:t xml:space="preserve">          2) здания для временного проживания:</w:t>
      </w:r>
    </w:p>
    <w:p w:rsidR="00092A54" w:rsidRPr="0076617E" w:rsidRDefault="00092A54" w:rsidP="003478B6">
      <w:pPr>
        <w:spacing w:line="240" w:lineRule="auto"/>
        <w:rPr>
          <w:sz w:val="24"/>
          <w:szCs w:val="24"/>
        </w:rPr>
      </w:pPr>
      <w:r w:rsidRPr="0076617E">
        <w:rPr>
          <w:sz w:val="24"/>
          <w:szCs w:val="24"/>
        </w:rPr>
        <w:t>–   гостиницы, мотели, кемпинги,  пансионаты, дома отдыха;</w:t>
      </w:r>
    </w:p>
    <w:p w:rsidR="00092A54" w:rsidRPr="0076617E" w:rsidRDefault="00092A54" w:rsidP="003478B6">
      <w:pPr>
        <w:spacing w:line="240" w:lineRule="auto"/>
        <w:rPr>
          <w:sz w:val="24"/>
          <w:szCs w:val="24"/>
        </w:rPr>
      </w:pPr>
      <w:r w:rsidRPr="0076617E">
        <w:rPr>
          <w:sz w:val="24"/>
          <w:szCs w:val="24"/>
        </w:rPr>
        <w:t>–   общежития, связанные с производством и образованием.</w:t>
      </w:r>
    </w:p>
    <w:p w:rsidR="00092A54" w:rsidRPr="0076617E" w:rsidRDefault="00092A54" w:rsidP="003478B6">
      <w:pPr>
        <w:spacing w:line="240" w:lineRule="auto"/>
        <w:rPr>
          <w:sz w:val="24"/>
          <w:szCs w:val="24"/>
        </w:rPr>
      </w:pPr>
      <w:r w:rsidRPr="0076617E">
        <w:rPr>
          <w:sz w:val="24"/>
          <w:szCs w:val="24"/>
        </w:rPr>
        <w:t xml:space="preserve">          3) здания иных видов:</w:t>
      </w:r>
    </w:p>
    <w:p w:rsidR="00092A54" w:rsidRPr="0076617E" w:rsidRDefault="00092A54" w:rsidP="003478B6">
      <w:pPr>
        <w:spacing w:line="240" w:lineRule="auto"/>
        <w:rPr>
          <w:sz w:val="24"/>
          <w:szCs w:val="24"/>
        </w:rPr>
      </w:pPr>
      <w:r w:rsidRPr="0076617E">
        <w:rPr>
          <w:sz w:val="24"/>
          <w:szCs w:val="24"/>
        </w:rPr>
        <w:t xml:space="preserve">          а) специальные здания при учреждениях социальной защиты:</w:t>
      </w:r>
    </w:p>
    <w:p w:rsidR="00092A54" w:rsidRPr="0076617E" w:rsidRDefault="00092A54" w:rsidP="003478B6">
      <w:pPr>
        <w:spacing w:line="240" w:lineRule="auto"/>
        <w:rPr>
          <w:sz w:val="24"/>
          <w:szCs w:val="24"/>
        </w:rPr>
      </w:pPr>
      <w:r w:rsidRPr="0076617E">
        <w:rPr>
          <w:sz w:val="24"/>
          <w:szCs w:val="24"/>
        </w:rPr>
        <w:t>–  детские дома-интернаты,</w:t>
      </w:r>
    </w:p>
    <w:p w:rsidR="00092A54" w:rsidRPr="0076617E" w:rsidRDefault="00092A54" w:rsidP="003478B6">
      <w:pPr>
        <w:spacing w:line="240" w:lineRule="auto"/>
        <w:rPr>
          <w:sz w:val="24"/>
          <w:szCs w:val="24"/>
        </w:rPr>
      </w:pPr>
      <w:r w:rsidRPr="0076617E">
        <w:rPr>
          <w:sz w:val="24"/>
          <w:szCs w:val="24"/>
        </w:rPr>
        <w:t>–  дома ребенка (малютки),</w:t>
      </w:r>
    </w:p>
    <w:p w:rsidR="00092A54" w:rsidRPr="0076617E" w:rsidRDefault="00092A54" w:rsidP="003478B6">
      <w:pPr>
        <w:spacing w:line="240" w:lineRule="auto"/>
        <w:rPr>
          <w:sz w:val="24"/>
          <w:szCs w:val="24"/>
        </w:rPr>
      </w:pPr>
      <w:r w:rsidRPr="0076617E">
        <w:rPr>
          <w:sz w:val="24"/>
          <w:szCs w:val="24"/>
        </w:rPr>
        <w:t>–  дома-интернаты для престарелых и инвалидов,</w:t>
      </w:r>
    </w:p>
    <w:p w:rsidR="00092A54" w:rsidRPr="0076617E" w:rsidRDefault="00092A54" w:rsidP="003478B6">
      <w:pPr>
        <w:spacing w:line="240" w:lineRule="auto"/>
        <w:rPr>
          <w:sz w:val="24"/>
          <w:szCs w:val="24"/>
        </w:rPr>
      </w:pPr>
      <w:r w:rsidRPr="0076617E">
        <w:rPr>
          <w:sz w:val="24"/>
          <w:szCs w:val="24"/>
        </w:rPr>
        <w:t>–  дома-интернаты для детей-инвалидов,</w:t>
      </w:r>
    </w:p>
    <w:p w:rsidR="00092A54" w:rsidRPr="0076617E" w:rsidRDefault="00092A54" w:rsidP="003478B6">
      <w:pPr>
        <w:spacing w:line="240" w:lineRule="auto"/>
        <w:rPr>
          <w:sz w:val="24"/>
          <w:szCs w:val="24"/>
        </w:rPr>
      </w:pPr>
      <w:r w:rsidRPr="0076617E">
        <w:rPr>
          <w:sz w:val="24"/>
          <w:szCs w:val="24"/>
        </w:rPr>
        <w:t>–  дома-интернаты для взрослых с физическими нарушениями (с 18 лет),</w:t>
      </w:r>
    </w:p>
    <w:p w:rsidR="00092A54" w:rsidRPr="0076617E" w:rsidRDefault="00092A54" w:rsidP="00092A54">
      <w:pPr>
        <w:spacing w:line="240" w:lineRule="auto"/>
        <w:rPr>
          <w:sz w:val="24"/>
          <w:szCs w:val="24"/>
        </w:rPr>
      </w:pPr>
      <w:r w:rsidRPr="0076617E">
        <w:rPr>
          <w:sz w:val="24"/>
          <w:szCs w:val="24"/>
        </w:rPr>
        <w:t xml:space="preserve">–  </w:t>
      </w:r>
      <w:proofErr w:type="spellStart"/>
      <w:proofErr w:type="gramStart"/>
      <w:r w:rsidRPr="0076617E">
        <w:rPr>
          <w:sz w:val="24"/>
          <w:szCs w:val="24"/>
        </w:rPr>
        <w:t>психо</w:t>
      </w:r>
      <w:proofErr w:type="spellEnd"/>
      <w:r w:rsidRPr="0076617E">
        <w:rPr>
          <w:sz w:val="24"/>
          <w:szCs w:val="24"/>
        </w:rPr>
        <w:t>-неврологические</w:t>
      </w:r>
      <w:proofErr w:type="gramEnd"/>
      <w:r w:rsidRPr="0076617E">
        <w:rPr>
          <w:sz w:val="24"/>
          <w:szCs w:val="24"/>
        </w:rPr>
        <w:t xml:space="preserve"> интернаты;</w:t>
      </w:r>
    </w:p>
    <w:p w:rsidR="00092A54" w:rsidRPr="0076617E" w:rsidRDefault="00092A54" w:rsidP="00092A54">
      <w:pPr>
        <w:spacing w:line="240" w:lineRule="auto"/>
        <w:rPr>
          <w:sz w:val="24"/>
          <w:szCs w:val="24"/>
        </w:rPr>
      </w:pPr>
      <w:r w:rsidRPr="0076617E">
        <w:rPr>
          <w:sz w:val="24"/>
          <w:szCs w:val="24"/>
        </w:rPr>
        <w:t xml:space="preserve">         б)  жилые дома для обслуживающего персонала;</w:t>
      </w:r>
    </w:p>
    <w:p w:rsidR="00092A54" w:rsidRPr="0076617E" w:rsidRDefault="00092A54" w:rsidP="00092A54">
      <w:pPr>
        <w:spacing w:line="240" w:lineRule="auto"/>
        <w:rPr>
          <w:sz w:val="24"/>
          <w:szCs w:val="24"/>
        </w:rPr>
      </w:pPr>
      <w:proofErr w:type="gramStart"/>
      <w:r w:rsidRPr="0076617E">
        <w:rPr>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76617E">
        <w:rPr>
          <w:sz w:val="24"/>
          <w:szCs w:val="24"/>
        </w:rPr>
        <w:t xml:space="preserve"> среду. </w:t>
      </w:r>
    </w:p>
    <w:p w:rsidR="00092A54" w:rsidRPr="0076617E" w:rsidRDefault="00092A54" w:rsidP="00092A54">
      <w:pPr>
        <w:spacing w:line="240" w:lineRule="auto"/>
        <w:rPr>
          <w:sz w:val="24"/>
          <w:szCs w:val="24"/>
        </w:rPr>
      </w:pPr>
      <w:r w:rsidRPr="0076617E">
        <w:rPr>
          <w:sz w:val="24"/>
          <w:szCs w:val="24"/>
        </w:rPr>
        <w:t>При строительстве новых объектов, разрешенных к размещению, следует предусматривать их полное инженерное обеспечение.</w:t>
      </w:r>
    </w:p>
    <w:p w:rsidR="00092A54" w:rsidRPr="003478B6" w:rsidRDefault="00092A54" w:rsidP="003478B6">
      <w:pPr>
        <w:spacing w:line="240" w:lineRule="auto"/>
        <w:rPr>
          <w:sz w:val="24"/>
          <w:szCs w:val="24"/>
        </w:rPr>
      </w:pPr>
      <w:r w:rsidRPr="0076617E">
        <w:rPr>
          <w:sz w:val="24"/>
          <w:szCs w:val="24"/>
        </w:rPr>
        <w:lastRenderedPageBreak/>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w:t>
      </w:r>
      <w:r w:rsidR="003478B6">
        <w:rPr>
          <w:sz w:val="24"/>
          <w:szCs w:val="24"/>
        </w:rPr>
        <w:t>ым статьей 30 настоящих Правил.</w:t>
      </w:r>
    </w:p>
    <w:p w:rsidR="00092A54" w:rsidRPr="0076617E" w:rsidRDefault="00092A54" w:rsidP="00092A54">
      <w:pPr>
        <w:spacing w:line="240" w:lineRule="auto"/>
        <w:rPr>
          <w:b/>
          <w:sz w:val="24"/>
          <w:szCs w:val="24"/>
        </w:rPr>
      </w:pPr>
      <w:r w:rsidRPr="0076617E">
        <w:rPr>
          <w:b/>
          <w:sz w:val="24"/>
          <w:szCs w:val="24"/>
        </w:rPr>
        <w:t xml:space="preserve">            48.2. Общественно-деловые зоны (ОД) </w:t>
      </w:r>
    </w:p>
    <w:p w:rsidR="00092A54" w:rsidRPr="0076617E" w:rsidRDefault="00092A54" w:rsidP="00092A54">
      <w:pPr>
        <w:spacing w:line="240" w:lineRule="auto"/>
        <w:rPr>
          <w:b/>
          <w:sz w:val="24"/>
          <w:szCs w:val="24"/>
        </w:rPr>
      </w:pPr>
      <w:r w:rsidRPr="0076617E">
        <w:rPr>
          <w:sz w:val="24"/>
          <w:szCs w:val="24"/>
        </w:rPr>
        <w:t xml:space="preserve">1. </w:t>
      </w:r>
      <w:r w:rsidRPr="0076617E">
        <w:rPr>
          <w:bCs/>
          <w:sz w:val="24"/>
          <w:szCs w:val="24"/>
        </w:rPr>
        <w:t>Назначение  общественно-деловых зон:</w:t>
      </w:r>
    </w:p>
    <w:p w:rsidR="00092A54" w:rsidRPr="0076617E" w:rsidRDefault="00092A54" w:rsidP="00092A54">
      <w:pPr>
        <w:spacing w:before="120" w:line="240" w:lineRule="auto"/>
        <w:ind w:firstLine="709"/>
        <w:rPr>
          <w:b/>
          <w:sz w:val="24"/>
          <w:szCs w:val="24"/>
        </w:rPr>
      </w:pPr>
      <w:r w:rsidRPr="0076617E">
        <w:rPr>
          <w:sz w:val="24"/>
          <w:szCs w:val="24"/>
        </w:rPr>
        <w:t>Зона</w:t>
      </w:r>
      <w:r w:rsidRPr="0076617E">
        <w:rPr>
          <w:b/>
          <w:bCs/>
          <w:sz w:val="24"/>
          <w:szCs w:val="24"/>
        </w:rPr>
        <w:t xml:space="preserve"> «ОД-1» </w:t>
      </w:r>
    </w:p>
    <w:p w:rsidR="00092A54" w:rsidRPr="00CF48FD" w:rsidRDefault="00092A54" w:rsidP="00CF48FD">
      <w:pPr>
        <w:keepNext/>
        <w:tabs>
          <w:tab w:val="left" w:pos="5954"/>
          <w:tab w:val="left" w:pos="9640"/>
        </w:tabs>
        <w:spacing w:line="240" w:lineRule="auto"/>
        <w:ind w:firstLine="709"/>
        <w:rPr>
          <w:b/>
          <w:bCs/>
          <w:sz w:val="24"/>
          <w:szCs w:val="24"/>
        </w:rPr>
      </w:pPr>
      <w:r w:rsidRPr="0076617E">
        <w:rPr>
          <w:sz w:val="24"/>
          <w:szCs w:val="24"/>
        </w:rPr>
        <w:t xml:space="preserve">– для широкого спектра коммерческих и обслуживающих функций застройки, формирующей общественно-деловую зону на территории сельского поселения </w:t>
      </w:r>
      <w:proofErr w:type="spellStart"/>
      <w:r w:rsidR="00CF48FD" w:rsidRPr="0032148F">
        <w:rPr>
          <w:sz w:val="24"/>
          <w:szCs w:val="24"/>
        </w:rPr>
        <w:t>Новокарамалинский</w:t>
      </w:r>
      <w:proofErr w:type="spellEnd"/>
      <w:r w:rsidR="00CF48FD" w:rsidRPr="0076617E">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включающий объекты социального, культурного, спортивного назначений.</w:t>
      </w:r>
      <w:r w:rsidR="00CF48FD">
        <w:rPr>
          <w:b/>
          <w:bCs/>
          <w:sz w:val="24"/>
          <w:szCs w:val="24"/>
        </w:rPr>
        <w:t xml:space="preserve">   </w:t>
      </w:r>
    </w:p>
    <w:p w:rsidR="00092A54" w:rsidRPr="0076617E" w:rsidRDefault="00092A54" w:rsidP="00092A54">
      <w:pPr>
        <w:spacing w:line="240" w:lineRule="auto"/>
        <w:rPr>
          <w:sz w:val="24"/>
          <w:szCs w:val="24"/>
        </w:rPr>
      </w:pPr>
      <w:r w:rsidRPr="0076617E">
        <w:rPr>
          <w:sz w:val="24"/>
          <w:szCs w:val="24"/>
        </w:rPr>
        <w:t>2. Видами  разрешенного использования в общественно-деловых зонах  являются   здания:</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 Организации, учреждения  управления:</w:t>
      </w:r>
    </w:p>
    <w:p w:rsidR="00092A54" w:rsidRPr="0076617E" w:rsidRDefault="00092A54" w:rsidP="00092A54">
      <w:pPr>
        <w:spacing w:line="240" w:lineRule="auto"/>
        <w:rPr>
          <w:sz w:val="24"/>
          <w:szCs w:val="24"/>
        </w:rPr>
      </w:pPr>
      <w:proofErr w:type="gramStart"/>
      <w:r w:rsidRPr="0076617E">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092A54" w:rsidRPr="0076617E" w:rsidRDefault="00092A54" w:rsidP="00092A54">
      <w:pPr>
        <w:spacing w:line="240" w:lineRule="auto"/>
        <w:rPr>
          <w:sz w:val="24"/>
          <w:szCs w:val="24"/>
        </w:rPr>
      </w:pPr>
      <w:r w:rsidRPr="0076617E">
        <w:rPr>
          <w:sz w:val="24"/>
          <w:szCs w:val="24"/>
        </w:rPr>
        <w:t>- административно-хозяйственные и общественные учреждения и организации локального значения;</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3)  Банковская и страховая деятельность:</w:t>
      </w:r>
    </w:p>
    <w:p w:rsidR="00092A54" w:rsidRPr="0076617E" w:rsidRDefault="00092A54" w:rsidP="00092A54">
      <w:pPr>
        <w:spacing w:line="240" w:lineRule="auto"/>
        <w:rPr>
          <w:sz w:val="24"/>
          <w:szCs w:val="24"/>
        </w:rPr>
      </w:pPr>
      <w:r w:rsidRPr="0076617E">
        <w:rPr>
          <w:sz w:val="24"/>
          <w:szCs w:val="24"/>
        </w:rPr>
        <w:t>- банки, биржи,</w:t>
      </w:r>
    </w:p>
    <w:p w:rsidR="00092A54" w:rsidRPr="0076617E" w:rsidRDefault="00092A54" w:rsidP="00092A54">
      <w:pPr>
        <w:spacing w:line="240" w:lineRule="auto"/>
        <w:rPr>
          <w:sz w:val="24"/>
          <w:szCs w:val="24"/>
        </w:rPr>
      </w:pPr>
      <w:r w:rsidRPr="0076617E">
        <w:rPr>
          <w:sz w:val="24"/>
          <w:szCs w:val="24"/>
        </w:rPr>
        <w:t>- отделения и филиалы банков, обменные пункты.</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4)  Проектные, научно-исследовательские и изыскательские организации:</w:t>
      </w:r>
    </w:p>
    <w:p w:rsidR="00092A54" w:rsidRPr="0076617E" w:rsidRDefault="00092A54" w:rsidP="00092A54">
      <w:pPr>
        <w:spacing w:line="240" w:lineRule="auto"/>
        <w:rPr>
          <w:sz w:val="24"/>
          <w:szCs w:val="24"/>
        </w:rPr>
      </w:pPr>
      <w:r w:rsidRPr="0076617E">
        <w:rPr>
          <w:sz w:val="24"/>
          <w:szCs w:val="24"/>
        </w:rPr>
        <w:t>- проектные, научно-исследовательские и изыскательские организации, не требующие создания санитарно-защитной зоны;</w:t>
      </w:r>
    </w:p>
    <w:p w:rsidR="00092A54" w:rsidRPr="0076617E" w:rsidRDefault="00092A54" w:rsidP="00092A54">
      <w:pPr>
        <w:spacing w:line="240" w:lineRule="auto"/>
        <w:rPr>
          <w:sz w:val="24"/>
          <w:szCs w:val="24"/>
        </w:rPr>
      </w:pPr>
      <w:r w:rsidRPr="0076617E">
        <w:rPr>
          <w:sz w:val="24"/>
          <w:szCs w:val="24"/>
        </w:rPr>
        <w:t>- проектные, научно-исследовательские и изыскательские организации, требующие создания санитарно-защитной зоны;</w:t>
      </w:r>
    </w:p>
    <w:p w:rsidR="00092A54" w:rsidRPr="0076617E" w:rsidRDefault="00092A54" w:rsidP="00092A54">
      <w:pPr>
        <w:spacing w:line="240" w:lineRule="auto"/>
        <w:rPr>
          <w:sz w:val="24"/>
          <w:szCs w:val="24"/>
        </w:rPr>
      </w:pPr>
      <w:r w:rsidRPr="0076617E">
        <w:rPr>
          <w:sz w:val="24"/>
          <w:szCs w:val="24"/>
        </w:rPr>
        <w:t>- научно-производственные центры;</w:t>
      </w:r>
    </w:p>
    <w:p w:rsidR="00092A54" w:rsidRPr="0076617E" w:rsidRDefault="00092A54" w:rsidP="00092A54">
      <w:pPr>
        <w:spacing w:line="240" w:lineRule="auto"/>
        <w:rPr>
          <w:sz w:val="24"/>
          <w:szCs w:val="24"/>
        </w:rPr>
      </w:pPr>
      <w:r w:rsidRPr="0076617E">
        <w:rPr>
          <w:sz w:val="24"/>
          <w:szCs w:val="24"/>
        </w:rPr>
        <w:t xml:space="preserve">- </w:t>
      </w:r>
      <w:proofErr w:type="spellStart"/>
      <w:r w:rsidRPr="0076617E">
        <w:rPr>
          <w:sz w:val="24"/>
          <w:szCs w:val="24"/>
        </w:rPr>
        <w:t>инновационно</w:t>
      </w:r>
      <w:proofErr w:type="spellEnd"/>
      <w:r w:rsidRPr="0076617E">
        <w:rPr>
          <w:sz w:val="24"/>
          <w:szCs w:val="24"/>
        </w:rPr>
        <w:t>-научные, учебно-тренировочные комплексы.</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5) Учреждения образования:</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общего обязательного  образования;</w:t>
      </w:r>
    </w:p>
    <w:p w:rsidR="00092A54" w:rsidRPr="0076617E" w:rsidRDefault="00092A54" w:rsidP="00092A54">
      <w:pPr>
        <w:spacing w:line="240" w:lineRule="auto"/>
        <w:rPr>
          <w:sz w:val="24"/>
          <w:szCs w:val="24"/>
        </w:rPr>
      </w:pPr>
      <w:r w:rsidRPr="0076617E">
        <w:rPr>
          <w:sz w:val="24"/>
          <w:szCs w:val="24"/>
        </w:rPr>
        <w:t>-  многопрофильные учреждения дополнительного образования;</w:t>
      </w:r>
    </w:p>
    <w:p w:rsidR="00092A54" w:rsidRPr="0076617E" w:rsidRDefault="00092A54" w:rsidP="00092A54">
      <w:pPr>
        <w:spacing w:line="240" w:lineRule="auto"/>
        <w:rPr>
          <w:sz w:val="24"/>
          <w:szCs w:val="24"/>
        </w:rPr>
      </w:pPr>
      <w:r w:rsidRPr="0076617E">
        <w:rPr>
          <w:sz w:val="24"/>
          <w:szCs w:val="24"/>
        </w:rPr>
        <w:t>-  учреждения среднего специального и профессионального образования:</w:t>
      </w:r>
    </w:p>
    <w:p w:rsidR="00092A54" w:rsidRPr="0076617E" w:rsidRDefault="00092A54" w:rsidP="00092A54">
      <w:pPr>
        <w:spacing w:line="240" w:lineRule="auto"/>
        <w:rPr>
          <w:sz w:val="24"/>
          <w:szCs w:val="24"/>
        </w:rPr>
      </w:pPr>
      <w:r w:rsidRPr="0076617E">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092A54" w:rsidRPr="0076617E" w:rsidRDefault="00092A54" w:rsidP="00092A54">
      <w:pPr>
        <w:spacing w:line="240" w:lineRule="auto"/>
        <w:rPr>
          <w:sz w:val="24"/>
          <w:szCs w:val="24"/>
        </w:rPr>
      </w:pPr>
      <w:r w:rsidRPr="0076617E">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6) учреждения здравоохранения:</w:t>
      </w:r>
    </w:p>
    <w:p w:rsidR="00092A54" w:rsidRPr="0076617E" w:rsidRDefault="00092A54" w:rsidP="00092A54">
      <w:pPr>
        <w:spacing w:line="240" w:lineRule="auto"/>
        <w:rPr>
          <w:sz w:val="24"/>
          <w:szCs w:val="24"/>
        </w:rPr>
      </w:pPr>
      <w:r w:rsidRPr="0076617E">
        <w:rPr>
          <w:sz w:val="24"/>
          <w:szCs w:val="24"/>
        </w:rPr>
        <w:t>-  стационары;</w:t>
      </w:r>
    </w:p>
    <w:p w:rsidR="00092A54" w:rsidRPr="0076617E" w:rsidRDefault="00092A54" w:rsidP="00092A54">
      <w:pPr>
        <w:spacing w:line="240" w:lineRule="auto"/>
        <w:rPr>
          <w:sz w:val="24"/>
          <w:szCs w:val="24"/>
        </w:rPr>
      </w:pPr>
      <w:r w:rsidRPr="0076617E">
        <w:rPr>
          <w:sz w:val="24"/>
          <w:szCs w:val="24"/>
        </w:rPr>
        <w:t>- стационары специального назначения (туберкулезные, инфекционные, психиатрические, онкологические);</w:t>
      </w:r>
    </w:p>
    <w:p w:rsidR="00092A54" w:rsidRPr="0076617E" w:rsidRDefault="00092A54" w:rsidP="00092A54">
      <w:pPr>
        <w:spacing w:line="240" w:lineRule="auto"/>
        <w:rPr>
          <w:sz w:val="24"/>
          <w:szCs w:val="24"/>
        </w:rPr>
      </w:pPr>
      <w:r w:rsidRPr="0076617E">
        <w:rPr>
          <w:sz w:val="24"/>
          <w:szCs w:val="24"/>
        </w:rPr>
        <w:t>-  амбулаторно-поликлинические учреждения;</w:t>
      </w:r>
    </w:p>
    <w:p w:rsidR="00092A54" w:rsidRPr="0076617E" w:rsidRDefault="00092A54" w:rsidP="00092A54">
      <w:pPr>
        <w:spacing w:line="240" w:lineRule="auto"/>
        <w:rPr>
          <w:sz w:val="24"/>
          <w:szCs w:val="24"/>
        </w:rPr>
      </w:pPr>
      <w:r w:rsidRPr="0076617E">
        <w:rPr>
          <w:sz w:val="24"/>
          <w:szCs w:val="24"/>
        </w:rPr>
        <w:t>-  станции скорой помощи;</w:t>
      </w:r>
    </w:p>
    <w:p w:rsidR="00092A54" w:rsidRPr="0076617E" w:rsidRDefault="00092A54" w:rsidP="00092A54">
      <w:pPr>
        <w:spacing w:line="240" w:lineRule="auto"/>
        <w:rPr>
          <w:sz w:val="24"/>
          <w:szCs w:val="24"/>
        </w:rPr>
      </w:pPr>
      <w:r w:rsidRPr="0076617E">
        <w:rPr>
          <w:sz w:val="24"/>
          <w:szCs w:val="24"/>
        </w:rPr>
        <w:lastRenderedPageBreak/>
        <w:t>-  аптеки;</w:t>
      </w:r>
    </w:p>
    <w:p w:rsidR="00092A54" w:rsidRPr="0076617E" w:rsidRDefault="00092A54" w:rsidP="00092A54">
      <w:pPr>
        <w:spacing w:line="240" w:lineRule="auto"/>
        <w:rPr>
          <w:sz w:val="24"/>
          <w:szCs w:val="24"/>
        </w:rPr>
      </w:pPr>
      <w:r w:rsidRPr="0076617E">
        <w:rPr>
          <w:sz w:val="24"/>
          <w:szCs w:val="24"/>
        </w:rPr>
        <w:t>-  пункты оказания первой медицинской помощи;</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7) учреждения социальной защиты:</w:t>
      </w:r>
    </w:p>
    <w:p w:rsidR="00092A54" w:rsidRPr="0076617E" w:rsidRDefault="00092A54" w:rsidP="00092A54">
      <w:pPr>
        <w:spacing w:line="240" w:lineRule="auto"/>
        <w:rPr>
          <w:sz w:val="24"/>
          <w:szCs w:val="24"/>
        </w:rPr>
      </w:pPr>
      <w:r w:rsidRPr="0076617E">
        <w:rPr>
          <w:sz w:val="24"/>
          <w:szCs w:val="24"/>
        </w:rPr>
        <w:t>а)  учреждения социальной защиты:</w:t>
      </w:r>
    </w:p>
    <w:p w:rsidR="00092A54" w:rsidRPr="0076617E" w:rsidRDefault="00092A54" w:rsidP="00092A54">
      <w:pPr>
        <w:spacing w:line="240" w:lineRule="auto"/>
        <w:rPr>
          <w:sz w:val="24"/>
          <w:szCs w:val="24"/>
        </w:rPr>
      </w:pPr>
      <w:r w:rsidRPr="0076617E">
        <w:rPr>
          <w:sz w:val="24"/>
          <w:szCs w:val="24"/>
        </w:rPr>
        <w:t>- центры социального обслуживания населения,</w:t>
      </w:r>
    </w:p>
    <w:p w:rsidR="00092A54" w:rsidRPr="0076617E" w:rsidRDefault="00092A54" w:rsidP="00092A54">
      <w:pPr>
        <w:spacing w:line="240" w:lineRule="auto"/>
        <w:rPr>
          <w:sz w:val="24"/>
          <w:szCs w:val="24"/>
        </w:rPr>
      </w:pPr>
      <w:r w:rsidRPr="0076617E">
        <w:rPr>
          <w:sz w:val="24"/>
          <w:szCs w:val="24"/>
        </w:rPr>
        <w:t>- приюты для бездомных матерей с детьми и беременных женщин,</w:t>
      </w:r>
    </w:p>
    <w:p w:rsidR="00092A54" w:rsidRPr="0076617E" w:rsidRDefault="00092A54" w:rsidP="00092A54">
      <w:pPr>
        <w:spacing w:line="240" w:lineRule="auto"/>
        <w:rPr>
          <w:sz w:val="24"/>
          <w:szCs w:val="24"/>
        </w:rPr>
      </w:pPr>
      <w:r w:rsidRPr="0076617E">
        <w:rPr>
          <w:sz w:val="24"/>
          <w:szCs w:val="24"/>
        </w:rPr>
        <w:t>- приюты для детей и подростков, временно лишившихся попечения родителей,</w:t>
      </w:r>
    </w:p>
    <w:p w:rsidR="00092A54" w:rsidRPr="0076617E" w:rsidRDefault="00092A54" w:rsidP="00092A54">
      <w:pPr>
        <w:spacing w:line="240" w:lineRule="auto"/>
        <w:rPr>
          <w:sz w:val="24"/>
          <w:szCs w:val="24"/>
        </w:rPr>
      </w:pPr>
      <w:r w:rsidRPr="0076617E">
        <w:rPr>
          <w:sz w:val="24"/>
          <w:szCs w:val="24"/>
        </w:rPr>
        <w:t>- центры социальной помощи семье и детям,</w:t>
      </w:r>
    </w:p>
    <w:p w:rsidR="00092A54" w:rsidRPr="0076617E" w:rsidRDefault="00092A54" w:rsidP="00092A54">
      <w:pPr>
        <w:spacing w:line="240" w:lineRule="auto"/>
        <w:rPr>
          <w:sz w:val="24"/>
          <w:szCs w:val="24"/>
        </w:rPr>
      </w:pPr>
      <w:r w:rsidRPr="0076617E">
        <w:rPr>
          <w:sz w:val="24"/>
          <w:szCs w:val="24"/>
        </w:rPr>
        <w:t>б)  специальные учреждения социальной защиты:</w:t>
      </w:r>
    </w:p>
    <w:p w:rsidR="00092A54" w:rsidRPr="0076617E" w:rsidRDefault="00092A54" w:rsidP="00092A54">
      <w:pPr>
        <w:spacing w:line="240" w:lineRule="auto"/>
        <w:rPr>
          <w:sz w:val="24"/>
          <w:szCs w:val="24"/>
        </w:rPr>
      </w:pPr>
      <w:r w:rsidRPr="0076617E">
        <w:rPr>
          <w:sz w:val="24"/>
          <w:szCs w:val="24"/>
        </w:rPr>
        <w:t>- центры социально-трудовой реабилитации лиц без определенного места жительства,</w:t>
      </w:r>
    </w:p>
    <w:p w:rsidR="00092A54" w:rsidRPr="0076617E" w:rsidRDefault="00092A54" w:rsidP="00092A54">
      <w:pPr>
        <w:spacing w:line="240" w:lineRule="auto"/>
        <w:rPr>
          <w:sz w:val="24"/>
          <w:szCs w:val="24"/>
        </w:rPr>
      </w:pPr>
      <w:r w:rsidRPr="0076617E">
        <w:rPr>
          <w:sz w:val="24"/>
          <w:szCs w:val="24"/>
        </w:rPr>
        <w:t>- ночлежные дома для бездомных,</w:t>
      </w:r>
    </w:p>
    <w:p w:rsidR="00092A54" w:rsidRPr="0076617E" w:rsidRDefault="00092A54" w:rsidP="00092A54">
      <w:pPr>
        <w:spacing w:line="240" w:lineRule="auto"/>
        <w:rPr>
          <w:sz w:val="24"/>
          <w:szCs w:val="24"/>
        </w:rPr>
      </w:pPr>
      <w:r w:rsidRPr="0076617E">
        <w:rPr>
          <w:sz w:val="24"/>
          <w:szCs w:val="24"/>
        </w:rPr>
        <w:t>- центр социальной адаптации для лиц, прибывших из мест лишения свободы,</w:t>
      </w:r>
    </w:p>
    <w:p w:rsidR="00092A54" w:rsidRPr="0076617E" w:rsidRDefault="00092A54" w:rsidP="00092A54">
      <w:pPr>
        <w:spacing w:line="240" w:lineRule="auto"/>
        <w:rPr>
          <w:sz w:val="24"/>
          <w:szCs w:val="24"/>
        </w:rPr>
      </w:pPr>
      <w:proofErr w:type="gramStart"/>
      <w:r w:rsidRPr="0076617E">
        <w:rPr>
          <w:sz w:val="24"/>
          <w:szCs w:val="24"/>
        </w:rPr>
        <w:t>- социально-реабилитационных центр для подростков;</w:t>
      </w:r>
      <w:proofErr w:type="gramEnd"/>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8) спортивно-зрелищные и физкультурно-оздоровительные сооружения:</w:t>
      </w:r>
    </w:p>
    <w:p w:rsidR="00092A54" w:rsidRPr="0076617E" w:rsidRDefault="00092A54" w:rsidP="00092A54">
      <w:pPr>
        <w:spacing w:line="240" w:lineRule="auto"/>
        <w:rPr>
          <w:sz w:val="24"/>
          <w:szCs w:val="24"/>
        </w:rPr>
      </w:pPr>
      <w:r w:rsidRPr="0076617E">
        <w:rPr>
          <w:sz w:val="24"/>
          <w:szCs w:val="24"/>
        </w:rPr>
        <w:t>а) спортивно-зрелищные сооружения:</w:t>
      </w:r>
    </w:p>
    <w:p w:rsidR="00092A54" w:rsidRPr="0076617E" w:rsidRDefault="00092A54" w:rsidP="00092A54">
      <w:pPr>
        <w:spacing w:line="240" w:lineRule="auto"/>
        <w:rPr>
          <w:sz w:val="24"/>
          <w:szCs w:val="24"/>
        </w:rPr>
      </w:pPr>
      <w:r w:rsidRPr="0076617E">
        <w:rPr>
          <w:sz w:val="24"/>
          <w:szCs w:val="24"/>
        </w:rPr>
        <w:t xml:space="preserve">- стадионы районного значения с комплексом площадок и устройств </w:t>
      </w:r>
    </w:p>
    <w:p w:rsidR="00092A54" w:rsidRPr="0076617E" w:rsidRDefault="00092A54" w:rsidP="00092A54">
      <w:pPr>
        <w:spacing w:line="240" w:lineRule="auto"/>
        <w:rPr>
          <w:sz w:val="24"/>
          <w:szCs w:val="24"/>
        </w:rPr>
      </w:pPr>
      <w:r w:rsidRPr="0076617E">
        <w:rPr>
          <w:sz w:val="24"/>
          <w:szCs w:val="24"/>
        </w:rPr>
        <w:t xml:space="preserve">различного спортивного назначения, плавательные бассейны, </w:t>
      </w:r>
    </w:p>
    <w:p w:rsidR="00092A54" w:rsidRPr="0076617E" w:rsidRDefault="00092A54" w:rsidP="00092A54">
      <w:pPr>
        <w:spacing w:line="240" w:lineRule="auto"/>
        <w:rPr>
          <w:sz w:val="24"/>
          <w:szCs w:val="24"/>
        </w:rPr>
      </w:pPr>
      <w:r w:rsidRPr="0076617E">
        <w:rPr>
          <w:sz w:val="24"/>
          <w:szCs w:val="24"/>
        </w:rPr>
        <w:t>- универсальные спортивно-зрелищные залы.</w:t>
      </w:r>
    </w:p>
    <w:p w:rsidR="00092A54" w:rsidRPr="0076617E" w:rsidRDefault="00092A54" w:rsidP="00092A54">
      <w:pPr>
        <w:spacing w:line="240" w:lineRule="auto"/>
        <w:rPr>
          <w:sz w:val="24"/>
          <w:szCs w:val="24"/>
        </w:rPr>
      </w:pPr>
      <w:r w:rsidRPr="0076617E">
        <w:rPr>
          <w:sz w:val="24"/>
          <w:szCs w:val="24"/>
        </w:rPr>
        <w:t xml:space="preserve">б) физкультурно-оздоровительные сооружения: </w:t>
      </w:r>
    </w:p>
    <w:p w:rsidR="00092A54" w:rsidRPr="0076617E" w:rsidRDefault="00092A54" w:rsidP="00092A54">
      <w:pPr>
        <w:spacing w:line="240" w:lineRule="auto"/>
        <w:rPr>
          <w:sz w:val="24"/>
          <w:szCs w:val="24"/>
        </w:rPr>
      </w:pPr>
      <w:r w:rsidRPr="0076617E">
        <w:rPr>
          <w:sz w:val="24"/>
          <w:szCs w:val="24"/>
        </w:rPr>
        <w:t xml:space="preserve">- стадионы жилых районов с комплексом площадок и устройств </w:t>
      </w:r>
      <w:proofErr w:type="gramStart"/>
      <w:r w:rsidRPr="0076617E">
        <w:rPr>
          <w:sz w:val="24"/>
          <w:szCs w:val="24"/>
        </w:rPr>
        <w:t>различного</w:t>
      </w:r>
      <w:proofErr w:type="gramEnd"/>
      <w:r w:rsidRPr="0076617E">
        <w:rPr>
          <w:sz w:val="24"/>
          <w:szCs w:val="24"/>
        </w:rPr>
        <w:t xml:space="preserve"> </w:t>
      </w:r>
    </w:p>
    <w:p w:rsidR="00092A54" w:rsidRPr="0076617E" w:rsidRDefault="00092A54" w:rsidP="00092A54">
      <w:pPr>
        <w:spacing w:line="240" w:lineRule="auto"/>
        <w:rPr>
          <w:sz w:val="24"/>
          <w:szCs w:val="24"/>
        </w:rPr>
      </w:pPr>
      <w:r w:rsidRPr="0076617E">
        <w:rPr>
          <w:sz w:val="24"/>
          <w:szCs w:val="24"/>
        </w:rPr>
        <w:t xml:space="preserve">   спортивного назначения,</w:t>
      </w:r>
    </w:p>
    <w:p w:rsidR="00092A54" w:rsidRPr="0076617E" w:rsidRDefault="00092A54" w:rsidP="00092A54">
      <w:pPr>
        <w:spacing w:line="240" w:lineRule="auto"/>
        <w:rPr>
          <w:sz w:val="24"/>
          <w:szCs w:val="24"/>
        </w:rPr>
      </w:pPr>
      <w:r w:rsidRPr="0076617E">
        <w:rPr>
          <w:sz w:val="24"/>
          <w:szCs w:val="24"/>
        </w:rPr>
        <w:t xml:space="preserve">- плавательные бассейны, </w:t>
      </w:r>
    </w:p>
    <w:p w:rsidR="00092A54" w:rsidRPr="0076617E" w:rsidRDefault="00092A54" w:rsidP="00092A54">
      <w:pPr>
        <w:spacing w:line="240" w:lineRule="auto"/>
        <w:rPr>
          <w:sz w:val="24"/>
          <w:szCs w:val="24"/>
        </w:rPr>
      </w:pPr>
      <w:r w:rsidRPr="0076617E">
        <w:rPr>
          <w:sz w:val="24"/>
          <w:szCs w:val="24"/>
        </w:rPr>
        <w:t xml:space="preserve">- спортивные залы, </w:t>
      </w:r>
    </w:p>
    <w:p w:rsidR="00092A54" w:rsidRPr="0076617E" w:rsidRDefault="00092A54" w:rsidP="00092A54">
      <w:pPr>
        <w:spacing w:line="240" w:lineRule="auto"/>
        <w:rPr>
          <w:sz w:val="24"/>
          <w:szCs w:val="24"/>
        </w:rPr>
      </w:pPr>
      <w:r w:rsidRPr="0076617E">
        <w:rPr>
          <w:sz w:val="24"/>
          <w:szCs w:val="24"/>
        </w:rPr>
        <w:t>- детские и юношеские спортивные школы,</w:t>
      </w:r>
    </w:p>
    <w:p w:rsidR="00092A54" w:rsidRPr="0076617E" w:rsidRDefault="00092A54" w:rsidP="00092A54">
      <w:pPr>
        <w:spacing w:line="240" w:lineRule="auto"/>
        <w:rPr>
          <w:sz w:val="24"/>
          <w:szCs w:val="24"/>
        </w:rPr>
      </w:pPr>
      <w:r w:rsidRPr="0076617E">
        <w:rPr>
          <w:sz w:val="24"/>
          <w:szCs w:val="24"/>
        </w:rPr>
        <w:t>- теннисные корты,</w:t>
      </w:r>
    </w:p>
    <w:p w:rsidR="00092A54" w:rsidRPr="0076617E" w:rsidRDefault="00092A54" w:rsidP="00092A54">
      <w:pPr>
        <w:spacing w:line="240" w:lineRule="auto"/>
        <w:rPr>
          <w:sz w:val="24"/>
          <w:szCs w:val="24"/>
        </w:rPr>
      </w:pPr>
      <w:r w:rsidRPr="0076617E">
        <w:rPr>
          <w:sz w:val="24"/>
          <w:szCs w:val="24"/>
        </w:rPr>
        <w:t xml:space="preserve">- </w:t>
      </w:r>
      <w:proofErr w:type="spellStart"/>
      <w:r w:rsidRPr="0076617E">
        <w:rPr>
          <w:sz w:val="24"/>
          <w:szCs w:val="24"/>
        </w:rPr>
        <w:t>роликодромы</w:t>
      </w:r>
      <w:proofErr w:type="spellEnd"/>
      <w:r w:rsidRPr="0076617E">
        <w:rPr>
          <w:sz w:val="24"/>
          <w:szCs w:val="24"/>
        </w:rPr>
        <w:t>;</w:t>
      </w:r>
    </w:p>
    <w:p w:rsidR="00092A54" w:rsidRPr="0076617E" w:rsidRDefault="00092A54" w:rsidP="00092A54">
      <w:pPr>
        <w:spacing w:line="240" w:lineRule="auto"/>
        <w:rPr>
          <w:sz w:val="24"/>
          <w:szCs w:val="24"/>
        </w:rPr>
      </w:pPr>
      <w:r w:rsidRPr="0076617E">
        <w:rPr>
          <w:sz w:val="24"/>
          <w:szCs w:val="24"/>
        </w:rPr>
        <w:t>в)  спортивно-оздоровительные сооружения для работников предприятий;</w:t>
      </w:r>
    </w:p>
    <w:p w:rsidR="00092A54" w:rsidRPr="0076617E" w:rsidRDefault="00092A54" w:rsidP="00092A54">
      <w:pPr>
        <w:spacing w:line="240" w:lineRule="auto"/>
        <w:rPr>
          <w:sz w:val="24"/>
          <w:szCs w:val="24"/>
        </w:rPr>
      </w:pPr>
      <w:r w:rsidRPr="0076617E">
        <w:rPr>
          <w:sz w:val="24"/>
          <w:szCs w:val="24"/>
        </w:rPr>
        <w:t xml:space="preserve">г)  спортивно-оздоровительные сооружения в </w:t>
      </w:r>
      <w:proofErr w:type="gramStart"/>
      <w:r w:rsidRPr="0076617E">
        <w:rPr>
          <w:sz w:val="24"/>
          <w:szCs w:val="24"/>
        </w:rPr>
        <w:t>природно-рекреационных</w:t>
      </w:r>
      <w:proofErr w:type="gramEnd"/>
      <w:r w:rsidRPr="0076617E">
        <w:rPr>
          <w:sz w:val="24"/>
          <w:szCs w:val="24"/>
        </w:rPr>
        <w:t xml:space="preserve">   </w:t>
      </w:r>
    </w:p>
    <w:p w:rsidR="00092A54" w:rsidRPr="0076617E" w:rsidRDefault="00092A54" w:rsidP="00092A54">
      <w:pPr>
        <w:spacing w:line="240" w:lineRule="auto"/>
        <w:rPr>
          <w:sz w:val="24"/>
          <w:szCs w:val="24"/>
        </w:rPr>
      </w:pPr>
      <w:proofErr w:type="gramStart"/>
      <w:r w:rsidRPr="0076617E">
        <w:rPr>
          <w:sz w:val="24"/>
          <w:szCs w:val="24"/>
        </w:rPr>
        <w:t>зонах</w:t>
      </w:r>
      <w:proofErr w:type="gramEnd"/>
      <w:r w:rsidRPr="0076617E">
        <w:rPr>
          <w:sz w:val="24"/>
          <w:szCs w:val="24"/>
        </w:rPr>
        <w:t>;</w:t>
      </w:r>
    </w:p>
    <w:p w:rsidR="00092A54" w:rsidRPr="0076617E" w:rsidRDefault="00092A54" w:rsidP="00092A54">
      <w:pPr>
        <w:spacing w:line="240" w:lineRule="auto"/>
        <w:rPr>
          <w:sz w:val="24"/>
          <w:szCs w:val="24"/>
        </w:rPr>
      </w:pPr>
      <w:r w:rsidRPr="0076617E">
        <w:rPr>
          <w:sz w:val="24"/>
          <w:szCs w:val="24"/>
        </w:rPr>
        <w:t>д)  специальные спортивно-развлекательные сооружения;</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9) учреждения культуры и искусства:</w:t>
      </w:r>
    </w:p>
    <w:p w:rsidR="00092A54" w:rsidRPr="0076617E" w:rsidRDefault="00092A54" w:rsidP="00092A54">
      <w:pPr>
        <w:spacing w:line="240" w:lineRule="auto"/>
        <w:rPr>
          <w:sz w:val="24"/>
          <w:szCs w:val="24"/>
        </w:rPr>
      </w:pPr>
      <w:r w:rsidRPr="0076617E">
        <w:rPr>
          <w:sz w:val="24"/>
          <w:szCs w:val="24"/>
        </w:rPr>
        <w:t>-  учреждения культуры и искусства локального и районного значения;</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10) конфессиональные объекты;</w:t>
      </w:r>
    </w:p>
    <w:p w:rsidR="00092A54" w:rsidRPr="0076617E" w:rsidRDefault="00092A54" w:rsidP="00092A54">
      <w:pPr>
        <w:pStyle w:val="33"/>
        <w:spacing w:line="240" w:lineRule="auto"/>
        <w:jc w:val="left"/>
        <w:rPr>
          <w:rFonts w:ascii="Times New Roman" w:hAnsi="Times New Roman" w:cs="Times New Roman"/>
          <w:sz w:val="24"/>
          <w:szCs w:val="24"/>
        </w:rPr>
      </w:pPr>
      <w:r w:rsidRPr="0076617E">
        <w:rPr>
          <w:rFonts w:ascii="Times New Roman" w:hAnsi="Times New Roman" w:cs="Times New Roman"/>
          <w:sz w:val="24"/>
          <w:szCs w:val="24"/>
        </w:rPr>
        <w:t>11) предприятия торговли:</w:t>
      </w:r>
    </w:p>
    <w:p w:rsidR="00092A54" w:rsidRPr="0076617E" w:rsidRDefault="00092A54" w:rsidP="00092A54">
      <w:pPr>
        <w:spacing w:line="240" w:lineRule="auto"/>
        <w:rPr>
          <w:sz w:val="24"/>
          <w:szCs w:val="24"/>
        </w:rPr>
      </w:pPr>
      <w:r w:rsidRPr="0076617E">
        <w:rPr>
          <w:sz w:val="24"/>
          <w:szCs w:val="24"/>
        </w:rPr>
        <w:t>-  магазины;</w:t>
      </w:r>
    </w:p>
    <w:p w:rsidR="00092A54" w:rsidRPr="0076617E" w:rsidRDefault="00092A54" w:rsidP="00092A54">
      <w:pPr>
        <w:spacing w:line="240" w:lineRule="auto"/>
        <w:rPr>
          <w:sz w:val="24"/>
          <w:szCs w:val="24"/>
        </w:rPr>
      </w:pPr>
      <w:r w:rsidRPr="0076617E">
        <w:rPr>
          <w:sz w:val="24"/>
          <w:szCs w:val="24"/>
        </w:rPr>
        <w:lastRenderedPageBreak/>
        <w:t>-  рынки;</w:t>
      </w:r>
    </w:p>
    <w:p w:rsidR="00092A54" w:rsidRPr="0076617E" w:rsidRDefault="00092A54" w:rsidP="00092A54">
      <w:pPr>
        <w:spacing w:line="240" w:lineRule="auto"/>
        <w:rPr>
          <w:sz w:val="24"/>
          <w:szCs w:val="24"/>
        </w:rPr>
      </w:pPr>
      <w:r w:rsidRPr="0076617E">
        <w:rPr>
          <w:sz w:val="24"/>
          <w:szCs w:val="24"/>
        </w:rPr>
        <w:t>-  торговые центры;</w:t>
      </w:r>
    </w:p>
    <w:p w:rsidR="00092A54" w:rsidRPr="0076617E" w:rsidRDefault="00092A54" w:rsidP="00092A54">
      <w:pPr>
        <w:spacing w:line="240" w:lineRule="auto"/>
        <w:rPr>
          <w:sz w:val="24"/>
          <w:szCs w:val="24"/>
        </w:rPr>
      </w:pPr>
      <w:r w:rsidRPr="0076617E">
        <w:rPr>
          <w:sz w:val="24"/>
          <w:szCs w:val="24"/>
        </w:rPr>
        <w:t>-  торгово-выставочные комплексы;</w:t>
      </w:r>
    </w:p>
    <w:p w:rsidR="00092A54" w:rsidRPr="0076617E" w:rsidRDefault="00092A54" w:rsidP="00092A54">
      <w:pPr>
        <w:spacing w:line="240" w:lineRule="auto"/>
        <w:rPr>
          <w:sz w:val="24"/>
          <w:szCs w:val="24"/>
        </w:rPr>
      </w:pPr>
      <w:r w:rsidRPr="0076617E">
        <w:rPr>
          <w:sz w:val="24"/>
          <w:szCs w:val="24"/>
        </w:rPr>
        <w:t xml:space="preserve">-  временные торговые объекты;  </w:t>
      </w:r>
    </w:p>
    <w:p w:rsidR="00092A54" w:rsidRPr="0076617E" w:rsidRDefault="00092A54" w:rsidP="00092A54">
      <w:pPr>
        <w:spacing w:line="240" w:lineRule="auto"/>
        <w:rPr>
          <w:sz w:val="24"/>
          <w:szCs w:val="24"/>
        </w:rPr>
      </w:pPr>
      <w:r w:rsidRPr="0076617E">
        <w:rPr>
          <w:sz w:val="24"/>
          <w:szCs w:val="24"/>
        </w:rPr>
        <w:t>-  временные объекты для обслуживания фестивалей, праздников,</w:t>
      </w:r>
    </w:p>
    <w:p w:rsidR="00092A54" w:rsidRPr="0076617E" w:rsidRDefault="00092A54" w:rsidP="00092A54">
      <w:pPr>
        <w:spacing w:line="240" w:lineRule="auto"/>
        <w:rPr>
          <w:sz w:val="24"/>
          <w:szCs w:val="24"/>
        </w:rPr>
      </w:pPr>
      <w:r w:rsidRPr="0076617E">
        <w:rPr>
          <w:sz w:val="24"/>
          <w:szCs w:val="24"/>
        </w:rPr>
        <w:t xml:space="preserve">   сезонные обслуживающие объекты,</w:t>
      </w:r>
    </w:p>
    <w:p w:rsidR="00092A54" w:rsidRPr="0076617E" w:rsidRDefault="00092A54" w:rsidP="00092A54">
      <w:pPr>
        <w:spacing w:line="240" w:lineRule="auto"/>
        <w:rPr>
          <w:sz w:val="24"/>
          <w:szCs w:val="24"/>
        </w:rPr>
      </w:pPr>
      <w:r w:rsidRPr="0076617E">
        <w:rPr>
          <w:sz w:val="24"/>
          <w:szCs w:val="24"/>
        </w:rPr>
        <w:t>- объекты обслуживания, связанные с целевым назначением зоны;</w:t>
      </w:r>
    </w:p>
    <w:p w:rsidR="00092A54" w:rsidRPr="0076617E" w:rsidRDefault="00092A54" w:rsidP="00092A54">
      <w:pPr>
        <w:spacing w:line="240" w:lineRule="auto"/>
        <w:rPr>
          <w:sz w:val="24"/>
          <w:szCs w:val="24"/>
        </w:rPr>
      </w:pPr>
      <w:r w:rsidRPr="0076617E">
        <w:rPr>
          <w:sz w:val="24"/>
          <w:szCs w:val="24"/>
        </w:rPr>
        <w:t>12)  Общественное питание:</w:t>
      </w:r>
    </w:p>
    <w:p w:rsidR="00092A54" w:rsidRPr="0076617E" w:rsidRDefault="00092A54" w:rsidP="00092A54">
      <w:pPr>
        <w:spacing w:line="240" w:lineRule="auto"/>
        <w:rPr>
          <w:sz w:val="24"/>
          <w:szCs w:val="24"/>
        </w:rPr>
      </w:pPr>
      <w:r w:rsidRPr="0076617E">
        <w:rPr>
          <w:sz w:val="24"/>
          <w:szCs w:val="24"/>
        </w:rPr>
        <w:t>- рестораны,</w:t>
      </w:r>
    </w:p>
    <w:p w:rsidR="00092A54" w:rsidRPr="0076617E" w:rsidRDefault="00092A54" w:rsidP="00092A54">
      <w:pPr>
        <w:spacing w:line="240" w:lineRule="auto"/>
        <w:rPr>
          <w:sz w:val="24"/>
          <w:szCs w:val="24"/>
        </w:rPr>
      </w:pPr>
      <w:r w:rsidRPr="0076617E">
        <w:rPr>
          <w:sz w:val="24"/>
          <w:szCs w:val="24"/>
        </w:rPr>
        <w:t>- кафе,</w:t>
      </w:r>
    </w:p>
    <w:p w:rsidR="00092A54" w:rsidRPr="0076617E" w:rsidRDefault="00092A54" w:rsidP="00092A54">
      <w:pPr>
        <w:spacing w:line="240" w:lineRule="auto"/>
        <w:rPr>
          <w:sz w:val="24"/>
          <w:szCs w:val="24"/>
        </w:rPr>
      </w:pPr>
      <w:r w:rsidRPr="0076617E">
        <w:rPr>
          <w:sz w:val="24"/>
          <w:szCs w:val="24"/>
        </w:rPr>
        <w:t>- столовые;</w:t>
      </w:r>
    </w:p>
    <w:p w:rsidR="00092A54" w:rsidRPr="0076617E" w:rsidRDefault="00092A54" w:rsidP="00092A54">
      <w:pPr>
        <w:spacing w:line="240" w:lineRule="auto"/>
        <w:rPr>
          <w:sz w:val="24"/>
          <w:szCs w:val="24"/>
        </w:rPr>
      </w:pPr>
      <w:r w:rsidRPr="0076617E">
        <w:rPr>
          <w:sz w:val="24"/>
          <w:szCs w:val="24"/>
        </w:rPr>
        <w:t>- закусочные;</w:t>
      </w:r>
    </w:p>
    <w:p w:rsidR="00092A54" w:rsidRPr="0076617E" w:rsidRDefault="00092A54" w:rsidP="00092A54">
      <w:pPr>
        <w:spacing w:line="240" w:lineRule="auto"/>
        <w:rPr>
          <w:sz w:val="24"/>
          <w:szCs w:val="24"/>
        </w:rPr>
      </w:pPr>
      <w:r w:rsidRPr="0076617E">
        <w:rPr>
          <w:sz w:val="24"/>
          <w:szCs w:val="24"/>
        </w:rPr>
        <w:t>- бары.</w:t>
      </w:r>
    </w:p>
    <w:p w:rsidR="00092A54" w:rsidRPr="0076617E" w:rsidRDefault="00092A54" w:rsidP="00092A54">
      <w:pPr>
        <w:spacing w:line="240" w:lineRule="auto"/>
        <w:rPr>
          <w:sz w:val="24"/>
          <w:szCs w:val="24"/>
        </w:rPr>
      </w:pPr>
      <w:r w:rsidRPr="0076617E">
        <w:rPr>
          <w:sz w:val="24"/>
          <w:szCs w:val="24"/>
        </w:rPr>
        <w:t>13) объекты бытового обслуживания;</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14)  центральные предприятия связи; </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15)  учреждения жилищно-коммунального хозяйства;</w:t>
      </w:r>
    </w:p>
    <w:p w:rsidR="00092A54" w:rsidRPr="0076617E" w:rsidRDefault="00092A54" w:rsidP="00092A54">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16)  иные объекты.</w:t>
      </w:r>
    </w:p>
    <w:p w:rsidR="00092A54" w:rsidRPr="0076617E" w:rsidRDefault="00092A54" w:rsidP="00092A54">
      <w:pPr>
        <w:spacing w:line="240" w:lineRule="auto"/>
        <w:rPr>
          <w:sz w:val="24"/>
          <w:szCs w:val="24"/>
        </w:rPr>
      </w:pPr>
      <w:proofErr w:type="gramStart"/>
      <w:r w:rsidRPr="0076617E">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092A54" w:rsidRPr="0076617E" w:rsidRDefault="00092A54" w:rsidP="00092A54">
      <w:pPr>
        <w:pStyle w:val="a6"/>
        <w:spacing w:before="0" w:beforeAutospacing="0" w:after="0" w:afterAutospacing="0"/>
      </w:pPr>
    </w:p>
    <w:p w:rsidR="00092A54" w:rsidRPr="0076617E" w:rsidRDefault="00092A54" w:rsidP="00092A54">
      <w:pPr>
        <w:spacing w:line="240" w:lineRule="auto"/>
        <w:ind w:firstLine="540"/>
        <w:outlineLvl w:val="5"/>
        <w:rPr>
          <w:b/>
          <w:sz w:val="24"/>
          <w:szCs w:val="24"/>
        </w:rPr>
      </w:pPr>
      <w:r w:rsidRPr="0076617E">
        <w:rPr>
          <w:b/>
          <w:sz w:val="24"/>
          <w:szCs w:val="24"/>
        </w:rPr>
        <w:t>48.3. Производственная зона (П)</w:t>
      </w:r>
    </w:p>
    <w:p w:rsidR="00092A54" w:rsidRPr="0076617E" w:rsidRDefault="00092A54" w:rsidP="00092A54">
      <w:pPr>
        <w:spacing w:before="120" w:line="240" w:lineRule="auto"/>
        <w:rPr>
          <w:sz w:val="24"/>
          <w:szCs w:val="24"/>
        </w:rPr>
      </w:pPr>
      <w:r w:rsidRPr="0076617E">
        <w:rPr>
          <w:sz w:val="24"/>
          <w:szCs w:val="24"/>
        </w:rPr>
        <w:t>1. Назначение производственных зон:</w:t>
      </w:r>
    </w:p>
    <w:p w:rsidR="00092A54" w:rsidRPr="0076617E" w:rsidRDefault="00092A54" w:rsidP="00092A54">
      <w:pPr>
        <w:spacing w:before="120" w:line="240" w:lineRule="auto"/>
        <w:ind w:firstLine="709"/>
        <w:rPr>
          <w:sz w:val="24"/>
          <w:szCs w:val="24"/>
        </w:rPr>
      </w:pPr>
      <w:r w:rsidRPr="0076617E">
        <w:rPr>
          <w:sz w:val="24"/>
          <w:szCs w:val="24"/>
        </w:rPr>
        <w:t>Зона «</w:t>
      </w:r>
      <w:r w:rsidRPr="0076617E">
        <w:rPr>
          <w:b/>
          <w:sz w:val="24"/>
          <w:szCs w:val="24"/>
        </w:rPr>
        <w:t>П-1»</w:t>
      </w:r>
      <w:r w:rsidRPr="0076617E">
        <w:rPr>
          <w:sz w:val="24"/>
          <w:szCs w:val="24"/>
        </w:rPr>
        <w:t xml:space="preserve"> </w:t>
      </w:r>
    </w:p>
    <w:p w:rsidR="00092A54" w:rsidRPr="0076617E" w:rsidRDefault="00092A54" w:rsidP="00CF48FD">
      <w:pPr>
        <w:spacing w:line="240" w:lineRule="auto"/>
        <w:ind w:firstLine="709"/>
        <w:rPr>
          <w:sz w:val="24"/>
          <w:szCs w:val="24"/>
        </w:rPr>
      </w:pPr>
      <w:r w:rsidRPr="0076617E">
        <w:rPr>
          <w:sz w:val="24"/>
          <w:szCs w:val="24"/>
        </w:rPr>
        <w:t>– для промышленных и коммунальных предприятий, расположенных в пределах селитебной территории, с пл</w:t>
      </w:r>
      <w:r w:rsidR="00CF48FD">
        <w:rPr>
          <w:sz w:val="24"/>
          <w:szCs w:val="24"/>
        </w:rPr>
        <w:t>ощадью озеленения не менее 30%.</w:t>
      </w:r>
    </w:p>
    <w:p w:rsidR="00092A54" w:rsidRPr="0076617E" w:rsidRDefault="00092A54" w:rsidP="00092A54">
      <w:pPr>
        <w:spacing w:line="240" w:lineRule="auto"/>
        <w:rPr>
          <w:sz w:val="24"/>
          <w:szCs w:val="24"/>
        </w:rPr>
      </w:pPr>
      <w:r w:rsidRPr="0076617E">
        <w:rPr>
          <w:sz w:val="24"/>
          <w:szCs w:val="24"/>
        </w:rPr>
        <w:t>2. Видами разрешенного использования в производственных зонах являются здания:</w:t>
      </w:r>
    </w:p>
    <w:p w:rsidR="00092A54" w:rsidRPr="0076617E" w:rsidRDefault="00092A54" w:rsidP="00092A54">
      <w:pPr>
        <w:spacing w:line="240" w:lineRule="auto"/>
        <w:rPr>
          <w:sz w:val="24"/>
          <w:szCs w:val="24"/>
        </w:rPr>
      </w:pPr>
      <w:r w:rsidRPr="0076617E">
        <w:rPr>
          <w:sz w:val="24"/>
          <w:szCs w:val="24"/>
        </w:rPr>
        <w:t>1) промышленные предприятия и коммунально-складские организации I - III классов вредности;</w:t>
      </w:r>
    </w:p>
    <w:p w:rsidR="00092A54" w:rsidRPr="0076617E" w:rsidRDefault="00092A54" w:rsidP="00092A54">
      <w:pPr>
        <w:spacing w:line="240" w:lineRule="auto"/>
        <w:rPr>
          <w:sz w:val="24"/>
          <w:szCs w:val="24"/>
        </w:rPr>
      </w:pPr>
      <w:r w:rsidRPr="0076617E">
        <w:rPr>
          <w:sz w:val="24"/>
          <w:szCs w:val="24"/>
        </w:rPr>
        <w:t>2) промышленные предприятия и коммунально-складские организации IV - V классов вредности;</w:t>
      </w:r>
    </w:p>
    <w:p w:rsidR="00092A54" w:rsidRPr="0076617E" w:rsidRDefault="00092A54" w:rsidP="00092A54">
      <w:pPr>
        <w:spacing w:line="240" w:lineRule="auto"/>
        <w:rPr>
          <w:sz w:val="24"/>
          <w:szCs w:val="24"/>
        </w:rPr>
      </w:pPr>
      <w:r w:rsidRPr="0076617E">
        <w:rPr>
          <w:sz w:val="24"/>
          <w:szCs w:val="24"/>
        </w:rPr>
        <w:t>3) объекты энергетики;</w:t>
      </w:r>
    </w:p>
    <w:p w:rsidR="00092A54" w:rsidRPr="0076617E" w:rsidRDefault="00092A54" w:rsidP="00092A54">
      <w:pPr>
        <w:spacing w:line="240" w:lineRule="auto"/>
        <w:rPr>
          <w:sz w:val="24"/>
          <w:szCs w:val="24"/>
        </w:rPr>
      </w:pPr>
      <w:r w:rsidRPr="0076617E">
        <w:rPr>
          <w:sz w:val="24"/>
          <w:szCs w:val="24"/>
        </w:rPr>
        <w:t>4) объекты складского назначения II - III классов вредности;</w:t>
      </w:r>
    </w:p>
    <w:p w:rsidR="00092A54" w:rsidRPr="0076617E" w:rsidRDefault="00092A54" w:rsidP="00092A54">
      <w:pPr>
        <w:spacing w:line="240" w:lineRule="auto"/>
        <w:rPr>
          <w:sz w:val="24"/>
          <w:szCs w:val="24"/>
        </w:rPr>
      </w:pPr>
      <w:r w:rsidRPr="0076617E">
        <w:rPr>
          <w:sz w:val="24"/>
          <w:szCs w:val="24"/>
        </w:rPr>
        <w:t>5) объекты складского назначения IV - V классов вредности.</w:t>
      </w:r>
    </w:p>
    <w:p w:rsidR="00092A54" w:rsidRPr="00CF48FD" w:rsidRDefault="00092A54" w:rsidP="00092A54">
      <w:pPr>
        <w:spacing w:line="240" w:lineRule="auto"/>
        <w:rPr>
          <w:sz w:val="24"/>
          <w:szCs w:val="24"/>
        </w:rPr>
      </w:pPr>
      <w:r w:rsidRPr="0076617E">
        <w:rPr>
          <w:sz w:val="24"/>
          <w:szCs w:val="24"/>
        </w:rPr>
        <w:lastRenderedPageBreak/>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w:t>
      </w:r>
      <w:r w:rsidR="00CF48FD">
        <w:rPr>
          <w:sz w:val="24"/>
          <w:szCs w:val="24"/>
        </w:rPr>
        <w:t>екты инженерной инфраструктуры.</w:t>
      </w:r>
    </w:p>
    <w:p w:rsidR="00092A54" w:rsidRPr="0076617E" w:rsidRDefault="00092A54" w:rsidP="00092A54">
      <w:pPr>
        <w:spacing w:line="240" w:lineRule="auto"/>
        <w:rPr>
          <w:b/>
          <w:sz w:val="24"/>
          <w:szCs w:val="24"/>
        </w:rPr>
      </w:pPr>
      <w:r w:rsidRPr="0076617E">
        <w:rPr>
          <w:b/>
          <w:sz w:val="24"/>
          <w:szCs w:val="24"/>
        </w:rPr>
        <w:t>48.4. Зона инженерно-транспортной инфраструктуры (Т)</w:t>
      </w:r>
    </w:p>
    <w:p w:rsidR="00092A54" w:rsidRPr="0076617E" w:rsidRDefault="00092A54" w:rsidP="00092A54">
      <w:pPr>
        <w:keepNext/>
        <w:tabs>
          <w:tab w:val="left" w:pos="5954"/>
          <w:tab w:val="left" w:pos="9640"/>
        </w:tabs>
        <w:spacing w:before="120" w:line="240" w:lineRule="auto"/>
        <w:rPr>
          <w:b/>
          <w:sz w:val="24"/>
          <w:szCs w:val="24"/>
        </w:rPr>
      </w:pPr>
      <w:r w:rsidRPr="0076617E">
        <w:rPr>
          <w:sz w:val="24"/>
          <w:szCs w:val="24"/>
        </w:rPr>
        <w:t>1.</w:t>
      </w:r>
      <w:r w:rsidRPr="0076617E">
        <w:rPr>
          <w:bCs/>
          <w:sz w:val="24"/>
          <w:szCs w:val="24"/>
        </w:rPr>
        <w:t xml:space="preserve"> Назначение  инженерно-транспортных зон:</w:t>
      </w:r>
    </w:p>
    <w:p w:rsidR="00092A54" w:rsidRPr="0076617E" w:rsidRDefault="00092A54" w:rsidP="00092A54">
      <w:pPr>
        <w:spacing w:before="120" w:line="240" w:lineRule="auto"/>
        <w:ind w:firstLine="709"/>
        <w:rPr>
          <w:sz w:val="24"/>
          <w:szCs w:val="24"/>
        </w:rPr>
      </w:pPr>
      <w:r w:rsidRPr="0076617E">
        <w:rPr>
          <w:sz w:val="24"/>
          <w:szCs w:val="24"/>
        </w:rPr>
        <w:t xml:space="preserve">Зона </w:t>
      </w:r>
      <w:r w:rsidRPr="0076617E">
        <w:rPr>
          <w:b/>
          <w:sz w:val="24"/>
          <w:szCs w:val="24"/>
        </w:rPr>
        <w:t>«Т-1»</w:t>
      </w:r>
      <w:r w:rsidRPr="0076617E">
        <w:rPr>
          <w:sz w:val="24"/>
          <w:szCs w:val="24"/>
        </w:rPr>
        <w:t xml:space="preserve"> </w:t>
      </w:r>
    </w:p>
    <w:p w:rsidR="00092A54" w:rsidRPr="0076617E" w:rsidRDefault="00092A54" w:rsidP="00CF48FD">
      <w:pPr>
        <w:spacing w:line="240" w:lineRule="auto"/>
        <w:ind w:firstLine="709"/>
        <w:rPr>
          <w:sz w:val="24"/>
          <w:szCs w:val="24"/>
        </w:rPr>
      </w:pPr>
      <w:r w:rsidRPr="0076617E">
        <w:rPr>
          <w:b/>
          <w:bCs/>
          <w:sz w:val="24"/>
          <w:szCs w:val="24"/>
        </w:rPr>
        <w:t xml:space="preserve">– </w:t>
      </w:r>
      <w:r w:rsidRPr="0076617E">
        <w:rPr>
          <w:bCs/>
          <w:sz w:val="24"/>
          <w:szCs w:val="24"/>
        </w:rPr>
        <w:t xml:space="preserve">для размещения линейных объектов </w:t>
      </w:r>
      <w:proofErr w:type="gramStart"/>
      <w:r w:rsidRPr="0076617E">
        <w:rPr>
          <w:sz w:val="24"/>
          <w:szCs w:val="24"/>
        </w:rPr>
        <w:t>инженерно-транспортной</w:t>
      </w:r>
      <w:proofErr w:type="gramEnd"/>
      <w:r w:rsidRPr="0076617E">
        <w:rPr>
          <w:sz w:val="24"/>
          <w:szCs w:val="24"/>
        </w:rPr>
        <w:t xml:space="preserve"> </w:t>
      </w:r>
      <w:proofErr w:type="spellStart"/>
      <w:r w:rsidRPr="0076617E">
        <w:rPr>
          <w:sz w:val="24"/>
          <w:szCs w:val="24"/>
        </w:rPr>
        <w:t>инфра</w:t>
      </w:r>
      <w:r w:rsidR="00CF48FD">
        <w:rPr>
          <w:sz w:val="24"/>
          <w:szCs w:val="24"/>
        </w:rPr>
        <w:t>стуктуры</w:t>
      </w:r>
      <w:proofErr w:type="spellEnd"/>
      <w:r w:rsidR="00CF48FD">
        <w:rPr>
          <w:sz w:val="24"/>
          <w:szCs w:val="24"/>
        </w:rPr>
        <w:t>.</w:t>
      </w:r>
    </w:p>
    <w:p w:rsidR="00092A54" w:rsidRPr="0076617E" w:rsidRDefault="00092A54" w:rsidP="00092A54">
      <w:pPr>
        <w:spacing w:line="240" w:lineRule="auto"/>
        <w:rPr>
          <w:sz w:val="24"/>
          <w:szCs w:val="24"/>
        </w:rPr>
      </w:pPr>
      <w:r w:rsidRPr="0076617E">
        <w:rPr>
          <w:sz w:val="24"/>
          <w:szCs w:val="24"/>
        </w:rPr>
        <w:t>2. Видами  разрешенного использования в инженерно-транспортной зоне  являются   объекты:</w:t>
      </w:r>
    </w:p>
    <w:p w:rsidR="00092A54" w:rsidRPr="0076617E" w:rsidRDefault="00092A54" w:rsidP="00092A54">
      <w:pPr>
        <w:tabs>
          <w:tab w:val="left" w:pos="284"/>
        </w:tabs>
        <w:spacing w:line="240" w:lineRule="auto"/>
        <w:rPr>
          <w:sz w:val="24"/>
          <w:szCs w:val="24"/>
        </w:rPr>
      </w:pPr>
      <w:r w:rsidRPr="0076617E">
        <w:rPr>
          <w:sz w:val="24"/>
          <w:szCs w:val="24"/>
        </w:rPr>
        <w:t xml:space="preserve">1) объекты воздушного транспорта; </w:t>
      </w:r>
    </w:p>
    <w:p w:rsidR="00092A54" w:rsidRPr="0076617E" w:rsidRDefault="00092A54" w:rsidP="00092A54">
      <w:pPr>
        <w:tabs>
          <w:tab w:val="left" w:pos="284"/>
        </w:tabs>
        <w:spacing w:line="240" w:lineRule="auto"/>
        <w:rPr>
          <w:sz w:val="24"/>
          <w:szCs w:val="24"/>
        </w:rPr>
      </w:pPr>
      <w:r w:rsidRPr="0076617E">
        <w:rPr>
          <w:sz w:val="24"/>
          <w:szCs w:val="24"/>
        </w:rPr>
        <w:t>2) объекты железнодорожного транспорта;</w:t>
      </w:r>
    </w:p>
    <w:p w:rsidR="00092A54" w:rsidRPr="0076617E" w:rsidRDefault="00092A54" w:rsidP="00092A54">
      <w:pPr>
        <w:tabs>
          <w:tab w:val="left" w:pos="284"/>
        </w:tabs>
        <w:spacing w:line="240" w:lineRule="auto"/>
        <w:rPr>
          <w:sz w:val="24"/>
          <w:szCs w:val="24"/>
        </w:rPr>
      </w:pPr>
      <w:r w:rsidRPr="0076617E">
        <w:rPr>
          <w:sz w:val="24"/>
          <w:szCs w:val="24"/>
        </w:rPr>
        <w:t>3) объекты водного транспорта;</w:t>
      </w:r>
    </w:p>
    <w:p w:rsidR="00092A54" w:rsidRPr="0076617E" w:rsidRDefault="00092A54" w:rsidP="00092A54">
      <w:pPr>
        <w:tabs>
          <w:tab w:val="left" w:pos="284"/>
        </w:tabs>
        <w:spacing w:line="240" w:lineRule="auto"/>
        <w:rPr>
          <w:sz w:val="24"/>
          <w:szCs w:val="24"/>
        </w:rPr>
      </w:pPr>
      <w:r w:rsidRPr="0076617E">
        <w:rPr>
          <w:sz w:val="24"/>
          <w:szCs w:val="24"/>
        </w:rPr>
        <w:t>4) объекты автомобильного транспорта:</w:t>
      </w:r>
    </w:p>
    <w:p w:rsidR="00092A54" w:rsidRPr="0076617E" w:rsidRDefault="00092A54" w:rsidP="00F32FA8">
      <w:pPr>
        <w:numPr>
          <w:ilvl w:val="0"/>
          <w:numId w:val="57"/>
        </w:numPr>
        <w:tabs>
          <w:tab w:val="left" w:pos="284"/>
        </w:tabs>
        <w:spacing w:after="0" w:line="240" w:lineRule="auto"/>
        <w:ind w:left="0" w:firstLine="0"/>
        <w:rPr>
          <w:sz w:val="24"/>
          <w:szCs w:val="24"/>
        </w:rPr>
      </w:pPr>
      <w:r w:rsidRPr="0076617E">
        <w:rPr>
          <w:sz w:val="24"/>
          <w:szCs w:val="24"/>
        </w:rPr>
        <w:t>линейные объекты и сооружения:</w:t>
      </w:r>
    </w:p>
    <w:p w:rsidR="00092A54" w:rsidRPr="0076617E" w:rsidRDefault="00092A54" w:rsidP="00F32FA8">
      <w:pPr>
        <w:numPr>
          <w:ilvl w:val="0"/>
          <w:numId w:val="57"/>
        </w:numPr>
        <w:tabs>
          <w:tab w:val="left" w:pos="284"/>
        </w:tabs>
        <w:spacing w:after="0" w:line="240" w:lineRule="auto"/>
        <w:ind w:left="0" w:firstLine="0"/>
        <w:rPr>
          <w:sz w:val="24"/>
          <w:szCs w:val="24"/>
        </w:rPr>
      </w:pPr>
      <w:r w:rsidRPr="0076617E">
        <w:rPr>
          <w:sz w:val="24"/>
          <w:szCs w:val="24"/>
        </w:rPr>
        <w:t>сооружения для хранения транспортных средств*:</w:t>
      </w:r>
    </w:p>
    <w:p w:rsidR="00092A54" w:rsidRPr="0076617E" w:rsidRDefault="00092A54" w:rsidP="00092A54">
      <w:pPr>
        <w:tabs>
          <w:tab w:val="left" w:pos="284"/>
        </w:tabs>
        <w:spacing w:line="240" w:lineRule="auto"/>
        <w:rPr>
          <w:sz w:val="24"/>
          <w:szCs w:val="24"/>
        </w:rPr>
      </w:pPr>
      <w:r w:rsidRPr="0076617E">
        <w:rPr>
          <w:sz w:val="24"/>
          <w:szCs w:val="24"/>
        </w:rPr>
        <w:t>а)</w:t>
      </w:r>
      <w:r w:rsidRPr="0076617E">
        <w:rPr>
          <w:sz w:val="24"/>
          <w:szCs w:val="24"/>
        </w:rPr>
        <w:tab/>
        <w:t>автотранспортные предприятия;</w:t>
      </w:r>
    </w:p>
    <w:p w:rsidR="00092A54" w:rsidRPr="0076617E" w:rsidRDefault="00092A54" w:rsidP="00092A54">
      <w:pPr>
        <w:tabs>
          <w:tab w:val="left" w:pos="284"/>
        </w:tabs>
        <w:spacing w:line="240" w:lineRule="auto"/>
        <w:rPr>
          <w:sz w:val="24"/>
          <w:szCs w:val="24"/>
        </w:rPr>
      </w:pPr>
      <w:r w:rsidRPr="0076617E">
        <w:rPr>
          <w:sz w:val="24"/>
          <w:szCs w:val="24"/>
        </w:rPr>
        <w:t>б)</w:t>
      </w:r>
      <w:r w:rsidRPr="0076617E">
        <w:rPr>
          <w:sz w:val="24"/>
          <w:szCs w:val="24"/>
        </w:rPr>
        <w:tab/>
        <w:t>гаражи индивидуальных легковых автомобилей;</w:t>
      </w:r>
    </w:p>
    <w:p w:rsidR="00092A54" w:rsidRPr="0076617E" w:rsidRDefault="00092A54" w:rsidP="00F32FA8">
      <w:pPr>
        <w:pStyle w:val="33"/>
        <w:widowControl/>
        <w:numPr>
          <w:ilvl w:val="0"/>
          <w:numId w:val="58"/>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предприятия автосервиса.</w:t>
      </w:r>
    </w:p>
    <w:p w:rsidR="00092A54" w:rsidRPr="0076617E" w:rsidRDefault="00092A54" w:rsidP="00092A54">
      <w:pPr>
        <w:tabs>
          <w:tab w:val="left" w:pos="284"/>
        </w:tabs>
        <w:spacing w:line="240" w:lineRule="auto"/>
        <w:rPr>
          <w:sz w:val="24"/>
          <w:szCs w:val="24"/>
        </w:rPr>
      </w:pPr>
      <w:r w:rsidRPr="0076617E">
        <w:rPr>
          <w:sz w:val="24"/>
          <w:szCs w:val="24"/>
        </w:rPr>
        <w:t xml:space="preserve"> сооружения и коммуникации трубопроводного транспорта </w:t>
      </w:r>
    </w:p>
    <w:p w:rsidR="00092A54" w:rsidRPr="0076617E" w:rsidRDefault="00092A54" w:rsidP="00092A54">
      <w:pPr>
        <w:spacing w:line="240" w:lineRule="auto"/>
        <w:rPr>
          <w:sz w:val="24"/>
          <w:szCs w:val="24"/>
        </w:rPr>
      </w:pPr>
      <w:r w:rsidRPr="0076617E">
        <w:rPr>
          <w:sz w:val="24"/>
          <w:szCs w:val="24"/>
        </w:rPr>
        <w:t>6) объекты электро-, теплоснабжения:</w:t>
      </w:r>
    </w:p>
    <w:p w:rsidR="00092A54" w:rsidRPr="0076617E" w:rsidRDefault="00092A54" w:rsidP="00092A54">
      <w:pPr>
        <w:spacing w:line="240" w:lineRule="auto"/>
        <w:rPr>
          <w:sz w:val="24"/>
          <w:szCs w:val="24"/>
        </w:rPr>
      </w:pPr>
      <w:r w:rsidRPr="0076617E">
        <w:rPr>
          <w:sz w:val="24"/>
          <w:szCs w:val="24"/>
        </w:rPr>
        <w:t>- тепловые электроцентрали (ПГУ-ТЭЦ, ТЭЦ),</w:t>
      </w:r>
    </w:p>
    <w:p w:rsidR="00092A54" w:rsidRPr="0076617E" w:rsidRDefault="00092A54" w:rsidP="00092A54">
      <w:pPr>
        <w:spacing w:line="240" w:lineRule="auto"/>
        <w:rPr>
          <w:sz w:val="24"/>
          <w:szCs w:val="24"/>
        </w:rPr>
      </w:pPr>
      <w:r w:rsidRPr="0076617E">
        <w:rPr>
          <w:sz w:val="24"/>
          <w:szCs w:val="24"/>
        </w:rPr>
        <w:t>- котельные, бойлерные,</w:t>
      </w:r>
    </w:p>
    <w:p w:rsidR="00092A54" w:rsidRPr="0076617E" w:rsidRDefault="00092A54" w:rsidP="00092A54">
      <w:pPr>
        <w:spacing w:line="240" w:lineRule="auto"/>
        <w:rPr>
          <w:sz w:val="24"/>
          <w:szCs w:val="24"/>
        </w:rPr>
      </w:pPr>
      <w:r w:rsidRPr="0076617E">
        <w:rPr>
          <w:sz w:val="24"/>
          <w:szCs w:val="24"/>
        </w:rPr>
        <w:t>- центральные распределительные подстанции (ЦРП),</w:t>
      </w:r>
    </w:p>
    <w:p w:rsidR="00092A54" w:rsidRPr="0076617E" w:rsidRDefault="00092A54" w:rsidP="00092A54">
      <w:pPr>
        <w:spacing w:line="240" w:lineRule="auto"/>
        <w:rPr>
          <w:sz w:val="24"/>
          <w:szCs w:val="24"/>
        </w:rPr>
      </w:pPr>
      <w:r w:rsidRPr="0076617E">
        <w:rPr>
          <w:sz w:val="24"/>
          <w:szCs w:val="24"/>
        </w:rPr>
        <w:t>- распределительные подстанции (РП),</w:t>
      </w:r>
    </w:p>
    <w:p w:rsidR="00092A54" w:rsidRPr="0076617E" w:rsidRDefault="00092A54" w:rsidP="00092A54">
      <w:pPr>
        <w:spacing w:line="240" w:lineRule="auto"/>
        <w:rPr>
          <w:sz w:val="24"/>
          <w:szCs w:val="24"/>
        </w:rPr>
      </w:pPr>
      <w:r w:rsidRPr="0076617E">
        <w:rPr>
          <w:sz w:val="24"/>
          <w:szCs w:val="24"/>
        </w:rPr>
        <w:t>- трансформаторные подстанции (ТП),</w:t>
      </w:r>
    </w:p>
    <w:p w:rsidR="00092A54" w:rsidRPr="0076617E" w:rsidRDefault="00092A54" w:rsidP="00092A54">
      <w:pPr>
        <w:spacing w:line="240" w:lineRule="auto"/>
        <w:rPr>
          <w:sz w:val="24"/>
          <w:szCs w:val="24"/>
        </w:rPr>
      </w:pPr>
      <w:r w:rsidRPr="0076617E">
        <w:rPr>
          <w:sz w:val="24"/>
          <w:szCs w:val="24"/>
        </w:rPr>
        <w:t>- линейные объекты (ЛЭП, кабели, теплотрассы и т.д.);</w:t>
      </w:r>
    </w:p>
    <w:p w:rsidR="00092A54" w:rsidRPr="0076617E" w:rsidRDefault="00092A54" w:rsidP="00092A54">
      <w:pPr>
        <w:spacing w:line="240" w:lineRule="auto"/>
        <w:rPr>
          <w:sz w:val="24"/>
          <w:szCs w:val="24"/>
        </w:rPr>
      </w:pPr>
      <w:r w:rsidRPr="0076617E">
        <w:rPr>
          <w:sz w:val="24"/>
          <w:szCs w:val="24"/>
        </w:rPr>
        <w:t>7) объекты водоснабжения, водоотведения:</w:t>
      </w:r>
    </w:p>
    <w:p w:rsidR="00092A54" w:rsidRPr="0076617E" w:rsidRDefault="00092A54" w:rsidP="00092A54">
      <w:pPr>
        <w:spacing w:line="240" w:lineRule="auto"/>
        <w:rPr>
          <w:sz w:val="24"/>
          <w:szCs w:val="24"/>
        </w:rPr>
      </w:pPr>
      <w:r w:rsidRPr="0076617E">
        <w:rPr>
          <w:sz w:val="24"/>
          <w:szCs w:val="24"/>
        </w:rPr>
        <w:t>- водозаборы, резервуары для хранения воды,</w:t>
      </w:r>
    </w:p>
    <w:p w:rsidR="00092A54" w:rsidRPr="0076617E" w:rsidRDefault="00092A54" w:rsidP="00092A54">
      <w:pPr>
        <w:spacing w:line="240" w:lineRule="auto"/>
        <w:rPr>
          <w:sz w:val="24"/>
          <w:szCs w:val="24"/>
        </w:rPr>
      </w:pPr>
      <w:r w:rsidRPr="0076617E">
        <w:rPr>
          <w:sz w:val="24"/>
          <w:szCs w:val="24"/>
        </w:rPr>
        <w:t>- насосные станции водоснабжения,</w:t>
      </w:r>
    </w:p>
    <w:p w:rsidR="00092A54" w:rsidRPr="0076617E" w:rsidRDefault="00092A54" w:rsidP="00092A54">
      <w:pPr>
        <w:spacing w:line="240" w:lineRule="auto"/>
        <w:rPr>
          <w:sz w:val="24"/>
          <w:szCs w:val="24"/>
        </w:rPr>
      </w:pPr>
      <w:r w:rsidRPr="0076617E">
        <w:rPr>
          <w:sz w:val="24"/>
          <w:szCs w:val="24"/>
        </w:rPr>
        <w:t>- канализационные насосные станции,</w:t>
      </w:r>
    </w:p>
    <w:p w:rsidR="00092A54" w:rsidRPr="0076617E" w:rsidRDefault="00092A54" w:rsidP="00092A54">
      <w:pPr>
        <w:spacing w:line="240" w:lineRule="auto"/>
        <w:rPr>
          <w:sz w:val="24"/>
          <w:szCs w:val="24"/>
        </w:rPr>
      </w:pPr>
      <w:r w:rsidRPr="0076617E">
        <w:rPr>
          <w:sz w:val="24"/>
          <w:szCs w:val="24"/>
        </w:rPr>
        <w:t>- очистные сооружения,</w:t>
      </w:r>
    </w:p>
    <w:p w:rsidR="00092A54" w:rsidRPr="0076617E" w:rsidRDefault="00092A54" w:rsidP="00092A54">
      <w:pPr>
        <w:spacing w:line="240" w:lineRule="auto"/>
        <w:rPr>
          <w:sz w:val="24"/>
          <w:szCs w:val="24"/>
        </w:rPr>
      </w:pPr>
      <w:r w:rsidRPr="0076617E">
        <w:rPr>
          <w:sz w:val="24"/>
          <w:szCs w:val="24"/>
        </w:rPr>
        <w:t>- линейные объекты (инженерные коммуникации водоснабжения, водоотведения);</w:t>
      </w:r>
    </w:p>
    <w:p w:rsidR="00092A54" w:rsidRPr="0076617E" w:rsidRDefault="00092A54" w:rsidP="00092A54">
      <w:pPr>
        <w:spacing w:line="240" w:lineRule="auto"/>
        <w:rPr>
          <w:sz w:val="24"/>
          <w:szCs w:val="24"/>
        </w:rPr>
      </w:pPr>
      <w:r w:rsidRPr="0076617E">
        <w:rPr>
          <w:sz w:val="24"/>
          <w:szCs w:val="24"/>
        </w:rPr>
        <w:t xml:space="preserve">8) объекты </w:t>
      </w:r>
      <w:proofErr w:type="spellStart"/>
      <w:r w:rsidRPr="0076617E">
        <w:rPr>
          <w:sz w:val="24"/>
          <w:szCs w:val="24"/>
        </w:rPr>
        <w:t>газообеспечения</w:t>
      </w:r>
      <w:proofErr w:type="spellEnd"/>
      <w:r w:rsidRPr="0076617E">
        <w:rPr>
          <w:sz w:val="24"/>
          <w:szCs w:val="24"/>
        </w:rPr>
        <w:t>:</w:t>
      </w:r>
    </w:p>
    <w:p w:rsidR="00092A54" w:rsidRPr="0076617E" w:rsidRDefault="00092A54" w:rsidP="00092A54">
      <w:pPr>
        <w:spacing w:line="240" w:lineRule="auto"/>
        <w:rPr>
          <w:sz w:val="24"/>
          <w:szCs w:val="24"/>
        </w:rPr>
      </w:pPr>
      <w:r w:rsidRPr="0076617E">
        <w:rPr>
          <w:sz w:val="24"/>
          <w:szCs w:val="24"/>
        </w:rPr>
        <w:t>- газораспределительные станции (ГРС),</w:t>
      </w:r>
    </w:p>
    <w:p w:rsidR="00092A54" w:rsidRPr="0076617E" w:rsidRDefault="00092A54" w:rsidP="00092A54">
      <w:pPr>
        <w:spacing w:line="240" w:lineRule="auto"/>
        <w:rPr>
          <w:sz w:val="24"/>
          <w:szCs w:val="24"/>
        </w:rPr>
      </w:pPr>
      <w:r w:rsidRPr="0076617E">
        <w:rPr>
          <w:sz w:val="24"/>
          <w:szCs w:val="24"/>
        </w:rPr>
        <w:lastRenderedPageBreak/>
        <w:t>- газораспределительные пункты (ГРП),</w:t>
      </w:r>
    </w:p>
    <w:p w:rsidR="00092A54" w:rsidRPr="0076617E" w:rsidRDefault="00092A54" w:rsidP="00092A54">
      <w:pPr>
        <w:spacing w:line="240" w:lineRule="auto"/>
        <w:rPr>
          <w:sz w:val="24"/>
          <w:szCs w:val="24"/>
        </w:rPr>
      </w:pPr>
      <w:r w:rsidRPr="0076617E">
        <w:rPr>
          <w:sz w:val="24"/>
          <w:szCs w:val="24"/>
        </w:rPr>
        <w:t>- линейные объекты (инженерные коммуникации газоснабжения);</w:t>
      </w:r>
    </w:p>
    <w:p w:rsidR="00092A54" w:rsidRPr="0076617E" w:rsidRDefault="00092A54" w:rsidP="00092A54">
      <w:pPr>
        <w:spacing w:line="240" w:lineRule="auto"/>
        <w:rPr>
          <w:sz w:val="24"/>
          <w:szCs w:val="24"/>
        </w:rPr>
      </w:pPr>
      <w:r w:rsidRPr="0076617E">
        <w:rPr>
          <w:sz w:val="24"/>
          <w:szCs w:val="24"/>
        </w:rPr>
        <w:t>9) объекты телефонизации и предприятия связи:</w:t>
      </w:r>
    </w:p>
    <w:p w:rsidR="00092A54" w:rsidRPr="0076617E" w:rsidRDefault="00092A54" w:rsidP="00092A54">
      <w:pPr>
        <w:spacing w:line="240" w:lineRule="auto"/>
        <w:rPr>
          <w:sz w:val="24"/>
          <w:szCs w:val="24"/>
        </w:rPr>
      </w:pPr>
      <w:r w:rsidRPr="0076617E">
        <w:rPr>
          <w:sz w:val="24"/>
          <w:szCs w:val="24"/>
        </w:rPr>
        <w:t>- автоматические телефонные станции,</w:t>
      </w:r>
    </w:p>
    <w:p w:rsidR="00092A54" w:rsidRPr="0076617E" w:rsidRDefault="00092A54" w:rsidP="00092A54">
      <w:pPr>
        <w:spacing w:line="240" w:lineRule="auto"/>
        <w:rPr>
          <w:sz w:val="24"/>
          <w:szCs w:val="24"/>
        </w:rPr>
      </w:pPr>
      <w:r w:rsidRPr="0076617E">
        <w:rPr>
          <w:sz w:val="24"/>
          <w:szCs w:val="24"/>
        </w:rPr>
        <w:t>- антенны, башни сотовой радиорелейной и спутниковой связи.</w:t>
      </w:r>
    </w:p>
    <w:p w:rsidR="00092A54" w:rsidRPr="0076617E" w:rsidRDefault="00092A54" w:rsidP="00092A54">
      <w:pPr>
        <w:spacing w:line="240" w:lineRule="auto"/>
        <w:rPr>
          <w:sz w:val="24"/>
          <w:szCs w:val="24"/>
        </w:rPr>
      </w:pPr>
      <w:r w:rsidRPr="0076617E">
        <w:rPr>
          <w:sz w:val="24"/>
          <w:szCs w:val="24"/>
        </w:rPr>
        <w:t>Примечание:</w:t>
      </w:r>
    </w:p>
    <w:p w:rsidR="00092A54" w:rsidRPr="0076617E" w:rsidRDefault="00092A54" w:rsidP="00092A54">
      <w:pPr>
        <w:spacing w:line="240" w:lineRule="auto"/>
        <w:rPr>
          <w:sz w:val="24"/>
          <w:szCs w:val="24"/>
        </w:rPr>
      </w:pPr>
      <w:r w:rsidRPr="0076617E">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092A54" w:rsidRPr="0076617E" w:rsidRDefault="00092A54" w:rsidP="00092A54">
      <w:pPr>
        <w:pStyle w:val="33"/>
        <w:spacing w:line="240" w:lineRule="auto"/>
        <w:rPr>
          <w:rFonts w:ascii="Times New Roman" w:hAnsi="Times New Roman" w:cs="Times New Roman"/>
          <w:sz w:val="24"/>
          <w:szCs w:val="24"/>
        </w:rPr>
      </w:pPr>
    </w:p>
    <w:p w:rsidR="00092A54" w:rsidRPr="0076617E" w:rsidRDefault="00092A54" w:rsidP="00092A54">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48.5. Рекреационные зоны (Р)</w:t>
      </w:r>
    </w:p>
    <w:p w:rsidR="00092A54" w:rsidRPr="0076617E" w:rsidRDefault="00092A54" w:rsidP="00092A54">
      <w:pPr>
        <w:pStyle w:val="33"/>
        <w:spacing w:before="120" w:line="240" w:lineRule="auto"/>
        <w:rPr>
          <w:rFonts w:ascii="Times New Roman" w:hAnsi="Times New Roman" w:cs="Times New Roman"/>
          <w:sz w:val="24"/>
          <w:szCs w:val="24"/>
        </w:rPr>
      </w:pPr>
      <w:r w:rsidRPr="0076617E">
        <w:rPr>
          <w:rFonts w:ascii="Times New Roman" w:hAnsi="Times New Roman" w:cs="Times New Roman"/>
          <w:sz w:val="24"/>
          <w:szCs w:val="24"/>
        </w:rPr>
        <w:t>1. Назначение рекреационных зон:</w:t>
      </w:r>
    </w:p>
    <w:p w:rsidR="00092A54" w:rsidRPr="0076617E" w:rsidRDefault="00092A54" w:rsidP="00092A54">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092A54" w:rsidRPr="0076617E" w:rsidRDefault="00092A54" w:rsidP="00092A54">
      <w:pPr>
        <w:spacing w:line="240" w:lineRule="auto"/>
        <w:ind w:firstLine="709"/>
        <w:rPr>
          <w:sz w:val="24"/>
          <w:szCs w:val="24"/>
        </w:rPr>
      </w:pPr>
      <w:r w:rsidRPr="0076617E">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092A54" w:rsidRPr="0076617E" w:rsidRDefault="00092A54" w:rsidP="00092A54">
      <w:pPr>
        <w:spacing w:line="240" w:lineRule="auto"/>
        <w:ind w:firstLine="709"/>
        <w:rPr>
          <w:sz w:val="24"/>
          <w:szCs w:val="24"/>
        </w:rPr>
      </w:pPr>
      <w:r w:rsidRPr="0076617E">
        <w:rPr>
          <w:sz w:val="24"/>
          <w:szCs w:val="24"/>
        </w:rPr>
        <w:t xml:space="preserve">1) территории лесов, вошедших в границы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Михайловка, д. Зириклы, д. Андреевка</w:t>
      </w:r>
      <w:r w:rsidRPr="0076617E">
        <w:rPr>
          <w:sz w:val="24"/>
          <w:szCs w:val="24"/>
        </w:rPr>
        <w:t>;</w:t>
      </w:r>
    </w:p>
    <w:p w:rsidR="00092A54" w:rsidRPr="0076617E" w:rsidRDefault="00092A54" w:rsidP="00092A54">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объекты, связанные с обслуживанием населения.</w:t>
      </w:r>
    </w:p>
    <w:p w:rsidR="00092A54" w:rsidRPr="0076617E" w:rsidRDefault="00092A54" w:rsidP="00092A54">
      <w:pPr>
        <w:pStyle w:val="33"/>
        <w:spacing w:line="240" w:lineRule="auto"/>
        <w:rPr>
          <w:rFonts w:ascii="Times New Roman" w:hAnsi="Times New Roman" w:cs="Times New Roman"/>
          <w:sz w:val="24"/>
          <w:szCs w:val="24"/>
        </w:rPr>
      </w:pPr>
    </w:p>
    <w:p w:rsidR="00092A54" w:rsidRPr="00617A81" w:rsidRDefault="00092A54" w:rsidP="00092A54">
      <w:pPr>
        <w:spacing w:line="240" w:lineRule="auto"/>
        <w:ind w:firstLine="709"/>
        <w:rPr>
          <w:sz w:val="24"/>
          <w:szCs w:val="24"/>
        </w:rPr>
      </w:pPr>
      <w:r w:rsidRPr="00617A81">
        <w:rPr>
          <w:sz w:val="24"/>
          <w:szCs w:val="24"/>
        </w:rPr>
        <w:t>Зона «</w:t>
      </w:r>
      <w:r w:rsidRPr="00617A81">
        <w:rPr>
          <w:b/>
          <w:sz w:val="24"/>
          <w:szCs w:val="24"/>
        </w:rPr>
        <w:t>Р-2</w:t>
      </w:r>
      <w:r w:rsidRPr="00617A81">
        <w:rPr>
          <w:sz w:val="24"/>
          <w:szCs w:val="24"/>
        </w:rPr>
        <w:t>»</w:t>
      </w:r>
    </w:p>
    <w:p w:rsidR="00092A54" w:rsidRPr="00617A81" w:rsidRDefault="00092A54" w:rsidP="00092A54">
      <w:pPr>
        <w:pStyle w:val="33"/>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 xml:space="preserve"> </w:t>
      </w:r>
      <w:r>
        <w:rPr>
          <w:rFonts w:ascii="Times New Roman" w:hAnsi="Times New Roman" w:cs="Times New Roman"/>
          <w:sz w:val="24"/>
          <w:szCs w:val="24"/>
        </w:rPr>
        <w:t>–</w:t>
      </w:r>
      <w:r w:rsidRPr="00617A81">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Территориальная </w:t>
      </w:r>
      <w:r w:rsidRPr="00617A81">
        <w:rPr>
          <w:rFonts w:ascii="Times New Roman" w:hAnsi="Times New Roman" w:cs="Times New Roman"/>
          <w:sz w:val="24"/>
          <w:szCs w:val="24"/>
        </w:rPr>
        <w:t>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092A54" w:rsidRPr="0076617E" w:rsidRDefault="00092A54" w:rsidP="00092A54">
      <w:pPr>
        <w:pStyle w:val="33"/>
        <w:spacing w:line="240" w:lineRule="auto"/>
        <w:ind w:firstLine="709"/>
        <w:rPr>
          <w:rFonts w:ascii="Times New Roman" w:hAnsi="Times New Roman" w:cs="Times New Roman"/>
          <w:sz w:val="24"/>
          <w:szCs w:val="24"/>
        </w:rPr>
      </w:pPr>
    </w:p>
    <w:p w:rsidR="00092A54" w:rsidRPr="0076617E" w:rsidRDefault="00092A54" w:rsidP="00092A54">
      <w:pPr>
        <w:spacing w:line="240" w:lineRule="auto"/>
        <w:ind w:firstLine="540"/>
        <w:rPr>
          <w:sz w:val="24"/>
          <w:szCs w:val="24"/>
        </w:rPr>
      </w:pPr>
      <w:r w:rsidRPr="0076617E">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92A54" w:rsidRDefault="00092A54" w:rsidP="00CF48FD">
      <w:pPr>
        <w:spacing w:line="240" w:lineRule="auto"/>
        <w:ind w:firstLine="540"/>
        <w:rPr>
          <w:sz w:val="24"/>
          <w:szCs w:val="24"/>
        </w:rPr>
      </w:pPr>
      <w:r w:rsidRPr="0076617E">
        <w:rPr>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w:t>
      </w:r>
      <w:r w:rsidR="00CF48FD">
        <w:rPr>
          <w:sz w:val="24"/>
          <w:szCs w:val="24"/>
        </w:rPr>
        <w:t>нием.</w:t>
      </w:r>
    </w:p>
    <w:p w:rsidR="00092A54" w:rsidRPr="0076617E" w:rsidRDefault="00092A54" w:rsidP="00092A54">
      <w:pPr>
        <w:spacing w:line="240" w:lineRule="auto"/>
        <w:ind w:firstLine="540"/>
        <w:rPr>
          <w:sz w:val="24"/>
          <w:szCs w:val="24"/>
        </w:rPr>
      </w:pPr>
      <w:r w:rsidRPr="0076617E">
        <w:rPr>
          <w:sz w:val="24"/>
          <w:szCs w:val="24"/>
        </w:rPr>
        <w:t>Зоны рекреационного назначения включают:</w:t>
      </w:r>
    </w:p>
    <w:p w:rsidR="00092A54" w:rsidRPr="0076617E" w:rsidRDefault="00092A54" w:rsidP="00092A54">
      <w:pPr>
        <w:spacing w:line="240" w:lineRule="auto"/>
        <w:ind w:firstLine="540"/>
        <w:rPr>
          <w:sz w:val="24"/>
          <w:szCs w:val="24"/>
        </w:rPr>
      </w:pPr>
      <w:r w:rsidRPr="0076617E">
        <w:rPr>
          <w:sz w:val="24"/>
          <w:szCs w:val="24"/>
        </w:rPr>
        <w:t>- зоны зеленых насаждений общего пользования;</w:t>
      </w:r>
    </w:p>
    <w:p w:rsidR="00092A54" w:rsidRPr="0076617E" w:rsidRDefault="00092A54" w:rsidP="00092A54">
      <w:pPr>
        <w:spacing w:line="240" w:lineRule="auto"/>
        <w:ind w:firstLine="540"/>
        <w:rPr>
          <w:sz w:val="24"/>
          <w:szCs w:val="24"/>
        </w:rPr>
      </w:pPr>
      <w:r w:rsidRPr="0076617E">
        <w:rPr>
          <w:sz w:val="24"/>
          <w:szCs w:val="24"/>
        </w:rPr>
        <w:t>- зоны зеленых насаждений ограниченного пользования;</w:t>
      </w:r>
    </w:p>
    <w:p w:rsidR="00092A54" w:rsidRPr="0076617E" w:rsidRDefault="00092A54" w:rsidP="00092A54">
      <w:pPr>
        <w:spacing w:line="240" w:lineRule="auto"/>
        <w:ind w:firstLine="540"/>
        <w:rPr>
          <w:sz w:val="24"/>
          <w:szCs w:val="24"/>
        </w:rPr>
      </w:pPr>
      <w:r w:rsidRPr="0076617E">
        <w:rPr>
          <w:sz w:val="24"/>
          <w:szCs w:val="24"/>
        </w:rPr>
        <w:t>- озеленение специального назначения;</w:t>
      </w:r>
    </w:p>
    <w:p w:rsidR="00092A54" w:rsidRDefault="00092A54" w:rsidP="00092A54">
      <w:pPr>
        <w:spacing w:line="240" w:lineRule="auto"/>
        <w:ind w:firstLine="540"/>
        <w:rPr>
          <w:sz w:val="24"/>
          <w:szCs w:val="24"/>
        </w:rPr>
      </w:pPr>
      <w:r w:rsidRPr="0076617E">
        <w:rPr>
          <w:sz w:val="24"/>
          <w:szCs w:val="24"/>
        </w:rPr>
        <w:t xml:space="preserve">- озеленение </w:t>
      </w:r>
      <w:proofErr w:type="spellStart"/>
      <w:r w:rsidRPr="0076617E">
        <w:rPr>
          <w:sz w:val="24"/>
          <w:szCs w:val="24"/>
        </w:rPr>
        <w:t>внутримикрорайонного</w:t>
      </w:r>
      <w:proofErr w:type="spellEnd"/>
      <w:r w:rsidRPr="0076617E">
        <w:rPr>
          <w:sz w:val="24"/>
          <w:szCs w:val="24"/>
        </w:rPr>
        <w:t xml:space="preserve"> пользования;</w:t>
      </w:r>
    </w:p>
    <w:p w:rsidR="00092A54" w:rsidRPr="0076617E" w:rsidRDefault="00092A54" w:rsidP="00092A54">
      <w:pPr>
        <w:spacing w:line="240" w:lineRule="auto"/>
        <w:ind w:firstLine="540"/>
        <w:rPr>
          <w:sz w:val="24"/>
          <w:szCs w:val="24"/>
        </w:rPr>
      </w:pPr>
      <w:r w:rsidRPr="0076617E">
        <w:rPr>
          <w:sz w:val="24"/>
          <w:szCs w:val="24"/>
        </w:rPr>
        <w:t>- учреждения санаторно-курортные и оздоровительные, отдыха и туризма;</w:t>
      </w:r>
    </w:p>
    <w:p w:rsidR="00092A54" w:rsidRDefault="00092A54" w:rsidP="00092A54">
      <w:pPr>
        <w:spacing w:line="240" w:lineRule="auto"/>
        <w:ind w:firstLine="540"/>
        <w:rPr>
          <w:sz w:val="24"/>
          <w:szCs w:val="24"/>
        </w:rPr>
      </w:pPr>
      <w:r w:rsidRPr="0076617E">
        <w:rPr>
          <w:sz w:val="24"/>
          <w:szCs w:val="24"/>
        </w:rPr>
        <w:lastRenderedPageBreak/>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w:t>
      </w:r>
      <w:r>
        <w:rPr>
          <w:sz w:val="24"/>
          <w:szCs w:val="24"/>
        </w:rPr>
        <w:t>ия сельскохозяйственных культур;</w:t>
      </w:r>
    </w:p>
    <w:p w:rsidR="00092A54" w:rsidRPr="00B21B4B" w:rsidRDefault="00092A54" w:rsidP="00092A54">
      <w:pPr>
        <w:spacing w:line="240" w:lineRule="auto"/>
        <w:ind w:firstLine="567"/>
        <w:rPr>
          <w:sz w:val="24"/>
          <w:szCs w:val="24"/>
        </w:rPr>
      </w:pPr>
      <w:r w:rsidRPr="00B21B4B">
        <w:rPr>
          <w:sz w:val="24"/>
          <w:szCs w:val="24"/>
        </w:rPr>
        <w:t>объекты временного проживания;</w:t>
      </w:r>
    </w:p>
    <w:p w:rsidR="00092A54" w:rsidRPr="00B21B4B" w:rsidRDefault="00092A54" w:rsidP="00092A54">
      <w:pPr>
        <w:spacing w:line="240" w:lineRule="auto"/>
        <w:ind w:firstLine="567"/>
        <w:rPr>
          <w:sz w:val="24"/>
          <w:szCs w:val="24"/>
        </w:rPr>
      </w:pPr>
      <w:r w:rsidRPr="00B21B4B">
        <w:rPr>
          <w:sz w:val="24"/>
          <w:szCs w:val="24"/>
        </w:rPr>
        <w:t>специальные здания при учреждениях социальной защиты;</w:t>
      </w:r>
    </w:p>
    <w:p w:rsidR="00092A54" w:rsidRPr="00B21B4B" w:rsidRDefault="00092A54" w:rsidP="00092A54">
      <w:pPr>
        <w:spacing w:line="240" w:lineRule="auto"/>
        <w:ind w:firstLine="567"/>
        <w:rPr>
          <w:sz w:val="24"/>
          <w:szCs w:val="24"/>
        </w:rPr>
      </w:pPr>
      <w:r w:rsidRPr="00B21B4B">
        <w:rPr>
          <w:sz w:val="24"/>
          <w:szCs w:val="24"/>
        </w:rPr>
        <w:t>учреждения образования;</w:t>
      </w:r>
    </w:p>
    <w:p w:rsidR="00092A54" w:rsidRPr="00B21B4B" w:rsidRDefault="00092A54" w:rsidP="00092A54">
      <w:pPr>
        <w:spacing w:line="240" w:lineRule="auto"/>
        <w:ind w:firstLine="567"/>
        <w:rPr>
          <w:sz w:val="24"/>
          <w:szCs w:val="24"/>
        </w:rPr>
      </w:pPr>
      <w:r w:rsidRPr="00B21B4B">
        <w:rPr>
          <w:sz w:val="24"/>
          <w:szCs w:val="24"/>
        </w:rPr>
        <w:t>учреждения здравоохранения;</w:t>
      </w:r>
    </w:p>
    <w:p w:rsidR="00092A54" w:rsidRPr="00B21B4B" w:rsidRDefault="00092A54" w:rsidP="00092A54">
      <w:pPr>
        <w:spacing w:line="240" w:lineRule="auto"/>
        <w:ind w:firstLine="567"/>
        <w:rPr>
          <w:sz w:val="24"/>
          <w:szCs w:val="24"/>
        </w:rPr>
      </w:pPr>
      <w:r w:rsidRPr="00B21B4B">
        <w:rPr>
          <w:sz w:val="24"/>
          <w:szCs w:val="24"/>
        </w:rPr>
        <w:t>спортивно-зрелищные и физкультурно-оздоровительные сооружения;</w:t>
      </w:r>
    </w:p>
    <w:p w:rsidR="00092A54" w:rsidRPr="00B21B4B" w:rsidRDefault="00092A54" w:rsidP="00092A54">
      <w:pPr>
        <w:spacing w:line="240" w:lineRule="auto"/>
        <w:ind w:firstLine="567"/>
        <w:rPr>
          <w:sz w:val="24"/>
          <w:szCs w:val="24"/>
        </w:rPr>
      </w:pPr>
      <w:r w:rsidRPr="00B21B4B">
        <w:rPr>
          <w:sz w:val="24"/>
          <w:szCs w:val="24"/>
        </w:rPr>
        <w:t>учреждения культуры и искусства;</w:t>
      </w:r>
    </w:p>
    <w:p w:rsidR="00092A54" w:rsidRPr="00B21B4B" w:rsidRDefault="00092A54" w:rsidP="00092A54">
      <w:pPr>
        <w:spacing w:line="240" w:lineRule="auto"/>
        <w:ind w:firstLine="567"/>
        <w:rPr>
          <w:sz w:val="24"/>
          <w:szCs w:val="24"/>
        </w:rPr>
      </w:pPr>
      <w:r w:rsidRPr="00B21B4B">
        <w:rPr>
          <w:sz w:val="24"/>
          <w:szCs w:val="24"/>
        </w:rPr>
        <w:t>конфессиональные объекты;</w:t>
      </w:r>
    </w:p>
    <w:p w:rsidR="00092A54" w:rsidRPr="00B21B4B" w:rsidRDefault="00092A54" w:rsidP="00092A54">
      <w:pPr>
        <w:spacing w:line="240" w:lineRule="auto"/>
        <w:ind w:firstLine="567"/>
        <w:rPr>
          <w:sz w:val="24"/>
          <w:szCs w:val="24"/>
        </w:rPr>
      </w:pPr>
      <w:r w:rsidRPr="00B21B4B">
        <w:rPr>
          <w:sz w:val="24"/>
          <w:szCs w:val="24"/>
        </w:rPr>
        <w:t>предприятия торговли, общественного питания и бытового обслуживания;</w:t>
      </w:r>
    </w:p>
    <w:p w:rsidR="00092A54" w:rsidRPr="00B21B4B" w:rsidRDefault="00092A54" w:rsidP="00092A54">
      <w:pPr>
        <w:spacing w:line="240" w:lineRule="auto"/>
        <w:ind w:firstLine="567"/>
        <w:rPr>
          <w:sz w:val="24"/>
          <w:szCs w:val="24"/>
        </w:rPr>
      </w:pPr>
      <w:r w:rsidRPr="00B21B4B">
        <w:rPr>
          <w:sz w:val="24"/>
          <w:szCs w:val="24"/>
        </w:rPr>
        <w:t>учреждения жилищно-коммунального хозяйства;</w:t>
      </w:r>
    </w:p>
    <w:p w:rsidR="00092A54" w:rsidRPr="00B21B4B" w:rsidRDefault="00092A54" w:rsidP="00092A54">
      <w:pPr>
        <w:spacing w:line="240" w:lineRule="auto"/>
        <w:ind w:firstLine="567"/>
        <w:rPr>
          <w:sz w:val="24"/>
          <w:szCs w:val="24"/>
        </w:rPr>
      </w:pPr>
      <w:r w:rsidRPr="00B21B4B">
        <w:rPr>
          <w:sz w:val="24"/>
          <w:szCs w:val="24"/>
        </w:rPr>
        <w:t>объекты транспортной инфраструктуры;</w:t>
      </w:r>
    </w:p>
    <w:p w:rsidR="00092A54" w:rsidRPr="00B21B4B" w:rsidRDefault="00092A54" w:rsidP="00092A54">
      <w:pPr>
        <w:spacing w:line="240" w:lineRule="auto"/>
        <w:ind w:firstLine="567"/>
        <w:rPr>
          <w:sz w:val="24"/>
          <w:szCs w:val="24"/>
        </w:rPr>
      </w:pPr>
      <w:r w:rsidRPr="00B21B4B">
        <w:rPr>
          <w:sz w:val="24"/>
          <w:szCs w:val="24"/>
        </w:rPr>
        <w:t>инженерно-технические объекты, сооружения и коммуникации;</w:t>
      </w:r>
    </w:p>
    <w:p w:rsidR="00092A54" w:rsidRPr="00B21B4B" w:rsidRDefault="00092A54" w:rsidP="00092A54">
      <w:pPr>
        <w:spacing w:line="240" w:lineRule="auto"/>
        <w:ind w:firstLine="567"/>
        <w:rPr>
          <w:sz w:val="24"/>
          <w:szCs w:val="24"/>
        </w:rPr>
      </w:pPr>
      <w:r w:rsidRPr="00B21B4B">
        <w:rPr>
          <w:sz w:val="24"/>
          <w:szCs w:val="24"/>
        </w:rPr>
        <w:t>объекты сельскохозяйственного назначения;</w:t>
      </w:r>
    </w:p>
    <w:p w:rsidR="00092A54" w:rsidRPr="00CF48FD" w:rsidRDefault="00092A54" w:rsidP="00CF48FD">
      <w:pPr>
        <w:spacing w:line="240" w:lineRule="auto"/>
        <w:ind w:firstLine="567"/>
        <w:rPr>
          <w:sz w:val="24"/>
          <w:szCs w:val="24"/>
        </w:rPr>
      </w:pPr>
      <w:r w:rsidRPr="00B21B4B">
        <w:rPr>
          <w:sz w:val="24"/>
          <w:szCs w:val="24"/>
        </w:rPr>
        <w:t>территории зеленых наса</w:t>
      </w:r>
      <w:r w:rsidR="00CF48FD">
        <w:rPr>
          <w:sz w:val="24"/>
          <w:szCs w:val="24"/>
        </w:rPr>
        <w:t>ждений специального назначения.</w:t>
      </w:r>
    </w:p>
    <w:p w:rsidR="00092A54" w:rsidRPr="0076617E" w:rsidRDefault="00092A54" w:rsidP="00092A54">
      <w:pPr>
        <w:spacing w:line="240" w:lineRule="auto"/>
        <w:ind w:firstLine="540"/>
        <w:outlineLvl w:val="5"/>
        <w:rPr>
          <w:sz w:val="24"/>
          <w:szCs w:val="24"/>
        </w:rPr>
      </w:pPr>
      <w:r w:rsidRPr="0076617E">
        <w:rPr>
          <w:b/>
          <w:sz w:val="24"/>
          <w:szCs w:val="24"/>
        </w:rPr>
        <w:t>48.6</w:t>
      </w:r>
      <w:r w:rsidRPr="0076617E">
        <w:rPr>
          <w:sz w:val="24"/>
          <w:szCs w:val="24"/>
        </w:rPr>
        <w:t xml:space="preserve">. </w:t>
      </w:r>
      <w:r w:rsidRPr="0076617E">
        <w:rPr>
          <w:b/>
          <w:sz w:val="24"/>
          <w:szCs w:val="24"/>
        </w:rPr>
        <w:t>Зоны специального назначения (СП)</w:t>
      </w:r>
    </w:p>
    <w:p w:rsidR="00092A54" w:rsidRPr="0076617E" w:rsidRDefault="00092A54" w:rsidP="00092A54">
      <w:pPr>
        <w:spacing w:before="120" w:line="240" w:lineRule="auto"/>
        <w:ind w:firstLine="539"/>
        <w:rPr>
          <w:sz w:val="24"/>
          <w:szCs w:val="24"/>
        </w:rPr>
      </w:pPr>
      <w:r w:rsidRPr="0076617E">
        <w:rPr>
          <w:sz w:val="24"/>
          <w:szCs w:val="24"/>
        </w:rPr>
        <w:t>1. Назначение зон специального назначения:</w:t>
      </w:r>
    </w:p>
    <w:p w:rsidR="00092A54" w:rsidRPr="0076617E" w:rsidRDefault="00092A54" w:rsidP="00092A54">
      <w:pPr>
        <w:spacing w:before="120" w:line="240" w:lineRule="auto"/>
        <w:ind w:firstLine="539"/>
        <w:rPr>
          <w:b/>
          <w:sz w:val="24"/>
          <w:szCs w:val="24"/>
        </w:rPr>
      </w:pPr>
      <w:r w:rsidRPr="0076617E">
        <w:rPr>
          <w:sz w:val="24"/>
          <w:szCs w:val="24"/>
        </w:rPr>
        <w:t>Зона «</w:t>
      </w:r>
      <w:r w:rsidRPr="0076617E">
        <w:rPr>
          <w:b/>
          <w:sz w:val="24"/>
          <w:szCs w:val="24"/>
        </w:rPr>
        <w:t xml:space="preserve">СП-1» </w:t>
      </w:r>
    </w:p>
    <w:p w:rsidR="00092A54" w:rsidRPr="0076617E" w:rsidRDefault="00092A54" w:rsidP="00092A54">
      <w:pPr>
        <w:spacing w:line="240" w:lineRule="auto"/>
        <w:ind w:firstLine="540"/>
        <w:rPr>
          <w:sz w:val="24"/>
          <w:szCs w:val="24"/>
        </w:rPr>
      </w:pPr>
      <w:r w:rsidRPr="0076617E">
        <w:rPr>
          <w:sz w:val="24"/>
          <w:szCs w:val="24"/>
        </w:rPr>
        <w:t>- для размещения объектов специального назначения, с площадью озеленения территории не менее 50%, включает:</w:t>
      </w:r>
    </w:p>
    <w:p w:rsidR="00092A54" w:rsidRPr="0076617E" w:rsidRDefault="00092A54" w:rsidP="00092A54">
      <w:pPr>
        <w:spacing w:line="240" w:lineRule="auto"/>
        <w:ind w:firstLine="540"/>
        <w:rPr>
          <w:sz w:val="24"/>
          <w:szCs w:val="24"/>
        </w:rPr>
      </w:pPr>
      <w:r w:rsidRPr="0076617E">
        <w:rPr>
          <w:sz w:val="24"/>
          <w:szCs w:val="24"/>
        </w:rPr>
        <w:t>- кладбища, колумбарии;</w:t>
      </w:r>
    </w:p>
    <w:p w:rsidR="00092A54" w:rsidRPr="0076617E" w:rsidRDefault="00092A54" w:rsidP="00092A54">
      <w:pPr>
        <w:spacing w:line="240" w:lineRule="auto"/>
        <w:ind w:firstLine="540"/>
        <w:rPr>
          <w:sz w:val="24"/>
          <w:szCs w:val="24"/>
        </w:rPr>
      </w:pPr>
      <w:r w:rsidRPr="0076617E">
        <w:rPr>
          <w:sz w:val="24"/>
          <w:szCs w:val="24"/>
        </w:rPr>
        <w:t>- захоронение отходов потребления и промышленного производства, в том числе радиоактивных;</w:t>
      </w:r>
    </w:p>
    <w:p w:rsidR="00092A54" w:rsidRPr="0076617E" w:rsidRDefault="00CF48FD" w:rsidP="00CF48FD">
      <w:pPr>
        <w:spacing w:line="240" w:lineRule="auto"/>
        <w:ind w:firstLine="540"/>
        <w:rPr>
          <w:sz w:val="24"/>
          <w:szCs w:val="24"/>
        </w:rPr>
      </w:pPr>
      <w:r>
        <w:rPr>
          <w:sz w:val="24"/>
          <w:szCs w:val="24"/>
        </w:rPr>
        <w:t>- размещение скотомогильников.</w:t>
      </w:r>
    </w:p>
    <w:p w:rsidR="00092A54" w:rsidRPr="0076617E" w:rsidRDefault="00092A54" w:rsidP="003478B6">
      <w:pPr>
        <w:spacing w:line="240" w:lineRule="auto"/>
        <w:ind w:firstLine="540"/>
        <w:rPr>
          <w:sz w:val="24"/>
          <w:szCs w:val="24"/>
        </w:rPr>
      </w:pPr>
      <w:r w:rsidRPr="0076617E">
        <w:rPr>
          <w:sz w:val="24"/>
          <w:szCs w:val="24"/>
        </w:rPr>
        <w:t xml:space="preserve">2. Порядок использования территории определяется с учетом требований государственных градостроительных нормативов и </w:t>
      </w:r>
      <w:r w:rsidR="003478B6">
        <w:rPr>
          <w:sz w:val="24"/>
          <w:szCs w:val="24"/>
        </w:rPr>
        <w:t>правил, специальных нормативов.</w:t>
      </w:r>
    </w:p>
    <w:p w:rsidR="00092A54" w:rsidRPr="0076617E" w:rsidRDefault="00092A54" w:rsidP="00092A54">
      <w:pPr>
        <w:spacing w:after="120" w:line="240" w:lineRule="auto"/>
        <w:ind w:firstLine="539"/>
        <w:outlineLvl w:val="5"/>
        <w:rPr>
          <w:b/>
          <w:sz w:val="24"/>
          <w:szCs w:val="24"/>
        </w:rPr>
      </w:pPr>
      <w:r w:rsidRPr="0076617E">
        <w:rPr>
          <w:b/>
          <w:sz w:val="24"/>
          <w:szCs w:val="24"/>
        </w:rPr>
        <w:t>48.7.  Сельскохозяйственная зона (С)</w:t>
      </w:r>
    </w:p>
    <w:p w:rsidR="00092A54" w:rsidRPr="0076617E" w:rsidRDefault="00092A54" w:rsidP="00092A54">
      <w:pPr>
        <w:spacing w:line="240" w:lineRule="auto"/>
        <w:ind w:firstLine="540"/>
        <w:rPr>
          <w:sz w:val="24"/>
          <w:szCs w:val="24"/>
        </w:rPr>
      </w:pPr>
      <w:r w:rsidRPr="0076617E">
        <w:rPr>
          <w:sz w:val="24"/>
          <w:szCs w:val="24"/>
        </w:rPr>
        <w:t>1. Назначение сельскохозяйственной зоны:</w:t>
      </w:r>
    </w:p>
    <w:p w:rsidR="00092A54" w:rsidRPr="0076617E" w:rsidRDefault="00092A54" w:rsidP="00092A54">
      <w:pPr>
        <w:spacing w:before="120" w:line="240" w:lineRule="auto"/>
        <w:ind w:firstLine="539"/>
        <w:rPr>
          <w:sz w:val="24"/>
          <w:szCs w:val="24"/>
        </w:rPr>
      </w:pPr>
      <w:r w:rsidRPr="0076617E">
        <w:rPr>
          <w:sz w:val="24"/>
          <w:szCs w:val="24"/>
        </w:rPr>
        <w:t xml:space="preserve">Зона </w:t>
      </w:r>
      <w:r w:rsidRPr="0076617E">
        <w:rPr>
          <w:b/>
          <w:sz w:val="24"/>
          <w:szCs w:val="24"/>
        </w:rPr>
        <w:t>«С-1»</w:t>
      </w:r>
      <w:r w:rsidRPr="0076617E">
        <w:rPr>
          <w:sz w:val="24"/>
          <w:szCs w:val="24"/>
        </w:rPr>
        <w:t xml:space="preserve"> </w:t>
      </w:r>
    </w:p>
    <w:p w:rsidR="00092A54" w:rsidRPr="0076617E" w:rsidRDefault="00092A54" w:rsidP="00CF48FD">
      <w:pPr>
        <w:spacing w:line="240" w:lineRule="auto"/>
        <w:ind w:firstLine="540"/>
        <w:rPr>
          <w:sz w:val="24"/>
          <w:szCs w:val="24"/>
        </w:rPr>
      </w:pPr>
      <w:r w:rsidRPr="0076617E">
        <w:rPr>
          <w:sz w:val="24"/>
          <w:szCs w:val="24"/>
        </w:rPr>
        <w:t>– для всех видов сел</w:t>
      </w:r>
      <w:r w:rsidR="00CF48FD">
        <w:rPr>
          <w:sz w:val="24"/>
          <w:szCs w:val="24"/>
        </w:rPr>
        <w:t>ьскохозяйственной деятельности.</w:t>
      </w:r>
    </w:p>
    <w:p w:rsidR="00092A54" w:rsidRPr="0076617E" w:rsidRDefault="00092A54" w:rsidP="00092A54">
      <w:pPr>
        <w:spacing w:line="240" w:lineRule="auto"/>
        <w:ind w:firstLine="540"/>
        <w:rPr>
          <w:sz w:val="24"/>
          <w:szCs w:val="24"/>
        </w:rPr>
      </w:pPr>
      <w:r w:rsidRPr="0076617E">
        <w:rPr>
          <w:sz w:val="24"/>
          <w:szCs w:val="24"/>
        </w:rPr>
        <w:t>Зона сельскохозяйственного использования включает:</w:t>
      </w:r>
    </w:p>
    <w:p w:rsidR="00092A54" w:rsidRPr="0076617E" w:rsidRDefault="00092A54" w:rsidP="00092A54">
      <w:pPr>
        <w:spacing w:line="240" w:lineRule="auto"/>
        <w:ind w:firstLine="540"/>
        <w:rPr>
          <w:sz w:val="24"/>
          <w:szCs w:val="24"/>
        </w:rPr>
      </w:pPr>
      <w:r w:rsidRPr="0076617E">
        <w:rPr>
          <w:sz w:val="24"/>
          <w:szCs w:val="24"/>
        </w:rPr>
        <w:t>- пашни, сенокосы, пастбища,</w:t>
      </w:r>
    </w:p>
    <w:p w:rsidR="00092A54" w:rsidRPr="0076617E" w:rsidRDefault="00092A54" w:rsidP="00092A54">
      <w:pPr>
        <w:spacing w:line="240" w:lineRule="auto"/>
        <w:ind w:firstLine="540"/>
        <w:rPr>
          <w:sz w:val="24"/>
          <w:szCs w:val="24"/>
        </w:rPr>
      </w:pPr>
      <w:r w:rsidRPr="0076617E">
        <w:rPr>
          <w:sz w:val="24"/>
          <w:szCs w:val="24"/>
        </w:rPr>
        <w:t>- сельскохозяйственные здания и сооружения,</w:t>
      </w:r>
    </w:p>
    <w:p w:rsidR="00092A54" w:rsidRPr="0076617E" w:rsidRDefault="00092A54" w:rsidP="00092A54">
      <w:pPr>
        <w:spacing w:line="240" w:lineRule="auto"/>
        <w:ind w:firstLine="540"/>
        <w:rPr>
          <w:sz w:val="24"/>
          <w:szCs w:val="24"/>
        </w:rPr>
      </w:pPr>
      <w:r w:rsidRPr="0076617E">
        <w:rPr>
          <w:sz w:val="24"/>
          <w:szCs w:val="24"/>
        </w:rPr>
        <w:t>- сельскохозяйственные объекты,</w:t>
      </w:r>
    </w:p>
    <w:p w:rsidR="00092A54" w:rsidRPr="0076617E" w:rsidRDefault="00092A54" w:rsidP="00092A54">
      <w:pPr>
        <w:spacing w:line="240" w:lineRule="auto"/>
        <w:ind w:firstLine="540"/>
        <w:rPr>
          <w:sz w:val="24"/>
          <w:szCs w:val="24"/>
        </w:rPr>
      </w:pPr>
      <w:r w:rsidRPr="0076617E">
        <w:rPr>
          <w:sz w:val="24"/>
          <w:szCs w:val="24"/>
        </w:rPr>
        <w:lastRenderedPageBreak/>
        <w:t>- территории, предназначенные для ведения садоводства и дачного хозяйства,</w:t>
      </w:r>
    </w:p>
    <w:p w:rsidR="00092A54" w:rsidRPr="0076617E" w:rsidRDefault="00092A54" w:rsidP="00092A54">
      <w:pPr>
        <w:spacing w:line="240" w:lineRule="auto"/>
        <w:ind w:firstLine="540"/>
        <w:rPr>
          <w:sz w:val="24"/>
          <w:szCs w:val="24"/>
        </w:rPr>
      </w:pPr>
      <w:r w:rsidRPr="0076617E">
        <w:rPr>
          <w:sz w:val="24"/>
          <w:szCs w:val="24"/>
        </w:rPr>
        <w:t>- дворовые постройки (мастерские, сараи, теплицы, бани и пр.),</w:t>
      </w:r>
    </w:p>
    <w:p w:rsidR="00092A54" w:rsidRPr="0076617E" w:rsidRDefault="00092A54" w:rsidP="00092A54">
      <w:pPr>
        <w:spacing w:line="240" w:lineRule="auto"/>
        <w:ind w:firstLine="540"/>
        <w:rPr>
          <w:sz w:val="24"/>
          <w:szCs w:val="24"/>
        </w:rPr>
      </w:pPr>
      <w:r w:rsidRPr="0076617E">
        <w:rPr>
          <w:sz w:val="24"/>
          <w:szCs w:val="24"/>
        </w:rPr>
        <w:t>- постройки для содержания мелких животных,</w:t>
      </w:r>
    </w:p>
    <w:p w:rsidR="00092A54" w:rsidRPr="0076617E" w:rsidRDefault="00CF48FD" w:rsidP="00CF48FD">
      <w:pPr>
        <w:spacing w:line="240" w:lineRule="auto"/>
        <w:ind w:firstLine="540"/>
        <w:rPr>
          <w:sz w:val="24"/>
          <w:szCs w:val="24"/>
        </w:rPr>
      </w:pPr>
      <w:r>
        <w:rPr>
          <w:sz w:val="24"/>
          <w:szCs w:val="24"/>
        </w:rPr>
        <w:t>- подсобные хозяйства.</w:t>
      </w:r>
    </w:p>
    <w:p w:rsidR="00092A54" w:rsidRPr="0076617E" w:rsidRDefault="00092A54" w:rsidP="003478B6">
      <w:pPr>
        <w:spacing w:line="240" w:lineRule="auto"/>
        <w:ind w:firstLine="540"/>
        <w:rPr>
          <w:b/>
          <w:sz w:val="24"/>
          <w:szCs w:val="24"/>
        </w:rPr>
      </w:pPr>
      <w:r w:rsidRPr="0076617E">
        <w:rPr>
          <w:sz w:val="24"/>
          <w:szCs w:val="24"/>
        </w:rPr>
        <w:t>2.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092A54" w:rsidRPr="0076617E" w:rsidRDefault="00092A54" w:rsidP="00092A54">
      <w:pPr>
        <w:spacing w:line="240" w:lineRule="auto"/>
        <w:ind w:firstLine="540"/>
        <w:outlineLvl w:val="5"/>
        <w:rPr>
          <w:b/>
          <w:sz w:val="24"/>
          <w:szCs w:val="24"/>
        </w:rPr>
      </w:pPr>
      <w:r w:rsidRPr="0076617E">
        <w:rPr>
          <w:b/>
          <w:sz w:val="24"/>
          <w:szCs w:val="24"/>
        </w:rPr>
        <w:t>48.8.  Прочие зоны (ПЗ)</w:t>
      </w:r>
    </w:p>
    <w:p w:rsidR="00092A54" w:rsidRPr="0076617E" w:rsidRDefault="00092A54" w:rsidP="00092A54">
      <w:pPr>
        <w:spacing w:before="120" w:line="240" w:lineRule="auto"/>
        <w:ind w:firstLine="539"/>
        <w:rPr>
          <w:sz w:val="24"/>
          <w:szCs w:val="24"/>
        </w:rPr>
      </w:pPr>
      <w:r w:rsidRPr="0076617E">
        <w:rPr>
          <w:sz w:val="24"/>
          <w:szCs w:val="24"/>
        </w:rPr>
        <w:t>1. Назначение прочих зон:</w:t>
      </w:r>
    </w:p>
    <w:p w:rsidR="00092A54" w:rsidRPr="0076617E" w:rsidRDefault="00092A54" w:rsidP="00092A54">
      <w:pPr>
        <w:spacing w:before="120" w:line="240" w:lineRule="auto"/>
        <w:ind w:firstLine="567"/>
        <w:rPr>
          <w:b/>
          <w:sz w:val="24"/>
          <w:szCs w:val="24"/>
        </w:rPr>
      </w:pPr>
      <w:r w:rsidRPr="0076617E">
        <w:rPr>
          <w:sz w:val="24"/>
          <w:szCs w:val="24"/>
        </w:rPr>
        <w:t>Зона</w:t>
      </w:r>
      <w:r w:rsidRPr="0076617E">
        <w:rPr>
          <w:b/>
          <w:sz w:val="24"/>
          <w:szCs w:val="24"/>
        </w:rPr>
        <w:t xml:space="preserve"> «ПЗ-1»</w:t>
      </w:r>
    </w:p>
    <w:p w:rsidR="00092A54" w:rsidRPr="0076617E" w:rsidRDefault="00092A54" w:rsidP="00CF48FD">
      <w:pPr>
        <w:spacing w:line="240" w:lineRule="auto"/>
        <w:ind w:firstLine="567"/>
        <w:rPr>
          <w:sz w:val="24"/>
          <w:szCs w:val="24"/>
        </w:rPr>
      </w:pPr>
      <w:r w:rsidRPr="0076617E">
        <w:rPr>
          <w:sz w:val="24"/>
          <w:szCs w:val="24"/>
        </w:rPr>
        <w:t xml:space="preserve"> – территориальная зона, включающая в себя территории зеленых насаждений специального на</w:t>
      </w:r>
      <w:r w:rsidR="00CF48FD">
        <w:rPr>
          <w:sz w:val="24"/>
          <w:szCs w:val="24"/>
        </w:rPr>
        <w:t xml:space="preserve">значения (санитарно-защитные). </w:t>
      </w:r>
    </w:p>
    <w:p w:rsidR="00092A54" w:rsidRPr="0076617E" w:rsidRDefault="00092A54" w:rsidP="00092A54">
      <w:pPr>
        <w:spacing w:line="240" w:lineRule="auto"/>
        <w:ind w:firstLine="540"/>
        <w:rPr>
          <w:b/>
          <w:sz w:val="24"/>
          <w:szCs w:val="24"/>
        </w:rPr>
      </w:pPr>
      <w:r w:rsidRPr="0076617E">
        <w:rPr>
          <w:sz w:val="24"/>
          <w:szCs w:val="24"/>
        </w:rPr>
        <w:t>Зона «</w:t>
      </w:r>
      <w:r w:rsidRPr="0076617E">
        <w:rPr>
          <w:b/>
          <w:sz w:val="24"/>
          <w:szCs w:val="24"/>
        </w:rPr>
        <w:t>ПЗ-2»</w:t>
      </w:r>
    </w:p>
    <w:p w:rsidR="00092A54" w:rsidRPr="003478B6" w:rsidRDefault="00092A54" w:rsidP="003478B6">
      <w:pPr>
        <w:spacing w:line="240" w:lineRule="auto"/>
        <w:ind w:firstLine="567"/>
        <w:rPr>
          <w:sz w:val="24"/>
          <w:szCs w:val="24"/>
        </w:rPr>
      </w:pPr>
      <w:r w:rsidRPr="0076617E">
        <w:rPr>
          <w:sz w:val="24"/>
          <w:szCs w:val="24"/>
        </w:rPr>
        <w:t xml:space="preserve">– территориальная зона, выделенная для зеленых насаждений </w:t>
      </w:r>
      <w:r w:rsidR="003478B6">
        <w:rPr>
          <w:sz w:val="24"/>
          <w:szCs w:val="24"/>
        </w:rPr>
        <w:t xml:space="preserve">на территории </w:t>
      </w:r>
      <w:proofErr w:type="spellStart"/>
      <w:r w:rsidR="003478B6">
        <w:rPr>
          <w:sz w:val="24"/>
          <w:szCs w:val="24"/>
        </w:rPr>
        <w:t>водоохранных</w:t>
      </w:r>
      <w:proofErr w:type="spellEnd"/>
      <w:r w:rsidR="003478B6">
        <w:rPr>
          <w:sz w:val="24"/>
          <w:szCs w:val="24"/>
        </w:rPr>
        <w:t xml:space="preserve"> зон.</w:t>
      </w:r>
    </w:p>
    <w:p w:rsidR="00092A54" w:rsidRPr="00CF48FD" w:rsidRDefault="00092A54" w:rsidP="00CF48FD">
      <w:pPr>
        <w:spacing w:line="240" w:lineRule="auto"/>
        <w:jc w:val="center"/>
        <w:rPr>
          <w:b/>
          <w:sz w:val="24"/>
          <w:szCs w:val="24"/>
        </w:rPr>
      </w:pPr>
      <w:r w:rsidRPr="0076617E">
        <w:rPr>
          <w:b/>
          <w:sz w:val="24"/>
          <w:szCs w:val="24"/>
        </w:rPr>
        <w:t>Статья 49. Виды разрешенного использования земельных участков и объектов капитального строител</w:t>
      </w:r>
      <w:r w:rsidR="00CF48FD">
        <w:rPr>
          <w:b/>
          <w:sz w:val="24"/>
          <w:szCs w:val="24"/>
        </w:rPr>
        <w:t>ьства по территориальным зонам.</w:t>
      </w:r>
    </w:p>
    <w:p w:rsidR="00092A54" w:rsidRPr="003478B6" w:rsidRDefault="00092A54" w:rsidP="00CF48FD">
      <w:pPr>
        <w:spacing w:line="240" w:lineRule="auto"/>
        <w:rPr>
          <w:sz w:val="24"/>
          <w:szCs w:val="24"/>
        </w:rPr>
      </w:pPr>
      <w:r w:rsidRPr="0076617E">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прив</w:t>
      </w:r>
      <w:r w:rsidR="003478B6">
        <w:rPr>
          <w:sz w:val="24"/>
          <w:szCs w:val="24"/>
        </w:rPr>
        <w:t>едены в таблице 2.</w:t>
      </w:r>
    </w:p>
    <w:p w:rsidR="00092A54" w:rsidRPr="0076617E" w:rsidRDefault="00092A54" w:rsidP="00CF48FD">
      <w:pPr>
        <w:spacing w:line="240" w:lineRule="auto"/>
        <w:jc w:val="center"/>
        <w:rPr>
          <w:b/>
          <w:bCs/>
          <w:sz w:val="24"/>
          <w:szCs w:val="24"/>
        </w:rPr>
      </w:pPr>
      <w:r w:rsidRPr="0076617E">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76617E">
        <w:rPr>
          <w:b/>
          <w:bCs/>
          <w:sz w:val="24"/>
          <w:szCs w:val="24"/>
        </w:rPr>
        <w:t xml:space="preserve">территории                                     сельского поселения </w:t>
      </w:r>
      <w:proofErr w:type="spellStart"/>
      <w:r w:rsidR="00CF48FD" w:rsidRPr="00CF48FD">
        <w:rPr>
          <w:b/>
          <w:sz w:val="24"/>
          <w:szCs w:val="24"/>
        </w:rPr>
        <w:t>Новокарамалинский</w:t>
      </w:r>
      <w:proofErr w:type="spellEnd"/>
      <w:r w:rsidRPr="0076617E">
        <w:rPr>
          <w:b/>
          <w:bCs/>
          <w:sz w:val="24"/>
          <w:szCs w:val="24"/>
        </w:rPr>
        <w:t xml:space="preserve"> се</w:t>
      </w:r>
      <w:r w:rsidR="00CF48FD">
        <w:rPr>
          <w:b/>
          <w:bCs/>
          <w:sz w:val="24"/>
          <w:szCs w:val="24"/>
        </w:rPr>
        <w:t xml:space="preserve">льсовет  муниципального района               </w:t>
      </w:r>
      <w:proofErr w:type="spellStart"/>
      <w:r>
        <w:rPr>
          <w:b/>
          <w:bCs/>
          <w:sz w:val="24"/>
          <w:szCs w:val="24"/>
        </w:rPr>
        <w:t>Миякинский</w:t>
      </w:r>
      <w:proofErr w:type="spellEnd"/>
      <w:r w:rsidR="00CF48FD">
        <w:rPr>
          <w:b/>
          <w:bCs/>
          <w:sz w:val="24"/>
          <w:szCs w:val="24"/>
        </w:rPr>
        <w:t xml:space="preserve"> район Республики Башкортостан</w:t>
      </w:r>
    </w:p>
    <w:tbl>
      <w:tblPr>
        <w:tblW w:w="7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417"/>
      </w:tblGrid>
      <w:tr w:rsidR="00092A54" w:rsidRPr="0076617E" w:rsidTr="00961923">
        <w:trPr>
          <w:cantSplit/>
          <w:trHeight w:val="1131"/>
          <w:jc w:val="center"/>
        </w:trPr>
        <w:tc>
          <w:tcPr>
            <w:tcW w:w="503" w:type="dxa"/>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rPr>
          <w:trHeight w:val="333"/>
          <w:jc w:val="center"/>
        </w:trPr>
        <w:tc>
          <w:tcPr>
            <w:tcW w:w="503" w:type="dxa"/>
          </w:tcPr>
          <w:p w:rsidR="00092A54" w:rsidRPr="0076617E" w:rsidRDefault="00092A54" w:rsidP="00961923">
            <w:pPr>
              <w:jc w:val="center"/>
              <w:rPr>
                <w:b/>
                <w:sz w:val="20"/>
                <w:szCs w:val="20"/>
              </w:rPr>
            </w:pPr>
            <w:r w:rsidRPr="0076617E">
              <w:rPr>
                <w:b/>
                <w:sz w:val="20"/>
                <w:szCs w:val="20"/>
              </w:rPr>
              <w:t>1</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Постоянное проживание</w:t>
            </w:r>
          </w:p>
        </w:tc>
        <w:tc>
          <w:tcPr>
            <w:tcW w:w="378"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p>
        </w:tc>
        <w:tc>
          <w:tcPr>
            <w:tcW w:w="380" w:type="dxa"/>
            <w:tcBorders>
              <w:bottom w:val="single" w:sz="6" w:space="0" w:color="auto"/>
            </w:tcBorders>
          </w:tcPr>
          <w:p w:rsidR="00092A54" w:rsidRPr="0076617E" w:rsidRDefault="00092A54" w:rsidP="00961923">
            <w:pPr>
              <w:jc w:val="center"/>
              <w:rPr>
                <w:sz w:val="22"/>
                <w:szCs w:val="22"/>
              </w:rPr>
            </w:pPr>
          </w:p>
        </w:tc>
        <w:tc>
          <w:tcPr>
            <w:tcW w:w="417" w:type="dxa"/>
            <w:tcBorders>
              <w:bottom w:val="single" w:sz="6" w:space="0" w:color="auto"/>
            </w:tcBorders>
          </w:tcPr>
          <w:p w:rsidR="00092A54" w:rsidRPr="0076617E" w:rsidRDefault="00092A54" w:rsidP="00961923">
            <w:pPr>
              <w:jc w:val="center"/>
              <w:rPr>
                <w:sz w:val="22"/>
                <w:szCs w:val="22"/>
              </w:rPr>
            </w:pPr>
          </w:p>
        </w:tc>
      </w:tr>
      <w:tr w:rsidR="00092A54" w:rsidRPr="0076617E" w:rsidTr="00961923">
        <w:trPr>
          <w:trHeight w:val="89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417" w:type="dxa"/>
            <w:shd w:val="pct20" w:color="auto" w:fill="auto"/>
          </w:tcPr>
          <w:p w:rsidR="00092A54" w:rsidRPr="0076617E" w:rsidRDefault="00092A54" w:rsidP="00961923">
            <w:pPr>
              <w:jc w:val="center"/>
              <w:rPr>
                <w:sz w:val="22"/>
                <w:szCs w:val="22"/>
              </w:rPr>
            </w:pPr>
          </w:p>
        </w:tc>
      </w:tr>
      <w:tr w:rsidR="00092A54" w:rsidRPr="0076617E" w:rsidTr="00961923">
        <w:trPr>
          <w:trHeight w:val="52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 xml:space="preserve">Блокированные жилые дома с </w:t>
            </w:r>
            <w:proofErr w:type="gramStart"/>
            <w:r w:rsidRPr="0076617E">
              <w:rPr>
                <w:sz w:val="20"/>
                <w:szCs w:val="20"/>
              </w:rPr>
              <w:t>блок-квартирами</w:t>
            </w:r>
            <w:proofErr w:type="gramEnd"/>
            <w:r w:rsidRPr="0076617E">
              <w:rPr>
                <w:sz w:val="20"/>
                <w:szCs w:val="20"/>
              </w:rPr>
              <w:t xml:space="preserve"> на одну семью</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417" w:type="dxa"/>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Многоквартирные малоэтажные жилые дома</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417" w:type="dxa"/>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Многоквартирные жилые дома секционного типа (от 2-х до 4-х этажей)</w:t>
            </w:r>
          </w:p>
        </w:tc>
        <w:tc>
          <w:tcPr>
            <w:tcW w:w="378"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vAlign w:val="center"/>
          </w:tcPr>
          <w:p w:rsidR="00092A54" w:rsidRPr="0076617E" w:rsidRDefault="00092A54" w:rsidP="00961923">
            <w:pPr>
              <w:jc w:val="center"/>
              <w:rPr>
                <w:sz w:val="22"/>
                <w:szCs w:val="22"/>
              </w:rPr>
            </w:pPr>
            <w:r w:rsidRPr="0076617E">
              <w:rPr>
                <w:sz w:val="22"/>
                <w:szCs w:val="22"/>
              </w:rPr>
              <w:t>У</w:t>
            </w: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417" w:type="dxa"/>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b/>
                <w:sz w:val="20"/>
                <w:szCs w:val="20"/>
              </w:rPr>
            </w:pPr>
            <w:r w:rsidRPr="0076617E">
              <w:rPr>
                <w:b/>
                <w:sz w:val="20"/>
                <w:szCs w:val="20"/>
              </w:rPr>
              <w:t>2</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Временное проживание</w:t>
            </w:r>
          </w:p>
        </w:tc>
        <w:tc>
          <w:tcPr>
            <w:tcW w:w="378" w:type="dxa"/>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p>
        </w:tc>
        <w:tc>
          <w:tcPr>
            <w:tcW w:w="380" w:type="dxa"/>
            <w:tcBorders>
              <w:bottom w:val="single" w:sz="6" w:space="0" w:color="auto"/>
            </w:tcBorders>
          </w:tcPr>
          <w:p w:rsidR="00092A54" w:rsidRPr="0076617E" w:rsidRDefault="00092A54" w:rsidP="00961923">
            <w:pPr>
              <w:jc w:val="center"/>
              <w:rPr>
                <w:sz w:val="22"/>
                <w:szCs w:val="22"/>
              </w:rPr>
            </w:pPr>
          </w:p>
        </w:tc>
        <w:tc>
          <w:tcPr>
            <w:tcW w:w="417" w:type="dxa"/>
            <w:tcBorders>
              <w:bottom w:val="single" w:sz="6" w:space="0" w:color="auto"/>
            </w:tcBorders>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Гостиницы</w:t>
            </w:r>
          </w:p>
        </w:tc>
        <w:tc>
          <w:tcPr>
            <w:tcW w:w="378"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tcPr>
          <w:p w:rsidR="00092A54" w:rsidRPr="00617A81" w:rsidRDefault="00092A54" w:rsidP="00961923">
            <w:pPr>
              <w:jc w:val="center"/>
              <w:rPr>
                <w:sz w:val="22"/>
                <w:szCs w:val="22"/>
              </w:rPr>
            </w:pPr>
            <w:r w:rsidRPr="00617A81">
              <w:rPr>
                <w:sz w:val="22"/>
                <w:szCs w:val="22"/>
              </w:rPr>
              <w:t>у</w:t>
            </w:r>
          </w:p>
        </w:tc>
        <w:tc>
          <w:tcPr>
            <w:tcW w:w="380" w:type="dxa"/>
            <w:shd w:val="clear" w:color="auto" w:fill="auto"/>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shd w:val="pct20" w:color="auto" w:fill="auto"/>
          </w:tcPr>
          <w:p w:rsidR="00092A54" w:rsidRPr="0076617E" w:rsidRDefault="00092A54" w:rsidP="00961923">
            <w:pPr>
              <w:jc w:val="center"/>
              <w:rPr>
                <w:sz w:val="22"/>
                <w:szCs w:val="22"/>
              </w:rPr>
            </w:pPr>
          </w:p>
        </w:tc>
      </w:tr>
      <w:tr w:rsidR="00092A54" w:rsidRPr="0076617E" w:rsidTr="00961923">
        <w:trPr>
          <w:trHeight w:val="296"/>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Мотели, кемпинги</w:t>
            </w:r>
          </w:p>
        </w:tc>
        <w:tc>
          <w:tcPr>
            <w:tcW w:w="378"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clear" w:color="auto" w:fill="auto"/>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Общежития</w:t>
            </w:r>
          </w:p>
        </w:tc>
        <w:tc>
          <w:tcPr>
            <w:tcW w:w="378"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FFFFFF"/>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6"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shd w:val="clear" w:color="auto" w:fill="CCCCCC"/>
          </w:tcPr>
          <w:p w:rsidR="00092A54" w:rsidRPr="0076617E" w:rsidRDefault="00092A54" w:rsidP="00961923">
            <w:pPr>
              <w:jc w:val="center"/>
              <w:rPr>
                <w:sz w:val="22"/>
                <w:szCs w:val="22"/>
              </w:rPr>
            </w:pPr>
          </w:p>
        </w:tc>
        <w:tc>
          <w:tcPr>
            <w:tcW w:w="380" w:type="dxa"/>
            <w:tcBorders>
              <w:bottom w:val="single" w:sz="6"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shd w:val="pct20" w:color="auto" w:fill="auto"/>
          </w:tcPr>
          <w:p w:rsidR="00092A54" w:rsidRPr="00617A81" w:rsidRDefault="00092A54" w:rsidP="00961923">
            <w:pPr>
              <w:jc w:val="center"/>
              <w:rPr>
                <w:sz w:val="22"/>
                <w:szCs w:val="22"/>
              </w:rPr>
            </w:pPr>
          </w:p>
        </w:tc>
        <w:tc>
          <w:tcPr>
            <w:tcW w:w="380" w:type="dxa"/>
            <w:tcBorders>
              <w:bottom w:val="single" w:sz="6" w:space="0" w:color="auto"/>
            </w:tcBorders>
            <w:shd w:val="clear" w:color="auto" w:fill="CCCCCC"/>
          </w:tcPr>
          <w:p w:rsidR="00092A54" w:rsidRPr="0076617E" w:rsidRDefault="00092A54" w:rsidP="00961923">
            <w:pPr>
              <w:jc w:val="center"/>
              <w:rPr>
                <w:sz w:val="22"/>
                <w:szCs w:val="22"/>
              </w:rPr>
            </w:pPr>
          </w:p>
        </w:tc>
        <w:tc>
          <w:tcPr>
            <w:tcW w:w="417" w:type="dxa"/>
            <w:tcBorders>
              <w:bottom w:val="single" w:sz="6" w:space="0" w:color="auto"/>
            </w:tcBorders>
            <w:shd w:val="clear" w:color="auto" w:fill="CCCCCC"/>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b/>
                <w:sz w:val="20"/>
                <w:szCs w:val="20"/>
              </w:rPr>
            </w:pPr>
            <w:r w:rsidRPr="0076617E">
              <w:rPr>
                <w:b/>
                <w:sz w:val="20"/>
                <w:szCs w:val="20"/>
              </w:rPr>
              <w:t>3</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Pr>
          <w:p w:rsidR="00092A54" w:rsidRPr="00617A81" w:rsidRDefault="00092A54" w:rsidP="00961923">
            <w:pPr>
              <w:jc w:val="center"/>
              <w:rPr>
                <w:sz w:val="22"/>
                <w:szCs w:val="22"/>
              </w:rPr>
            </w:pPr>
          </w:p>
        </w:tc>
        <w:tc>
          <w:tcPr>
            <w:tcW w:w="380" w:type="dxa"/>
          </w:tcPr>
          <w:p w:rsidR="00092A54" w:rsidRPr="0076617E" w:rsidRDefault="00092A54" w:rsidP="00961923">
            <w:pPr>
              <w:jc w:val="center"/>
              <w:rPr>
                <w:sz w:val="22"/>
                <w:szCs w:val="22"/>
              </w:rPr>
            </w:pPr>
          </w:p>
        </w:tc>
        <w:tc>
          <w:tcPr>
            <w:tcW w:w="417" w:type="dxa"/>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shd w:val="clear" w:color="auto" w:fill="CCCCCC"/>
          </w:tcPr>
          <w:p w:rsidR="00092A54" w:rsidRPr="0076617E" w:rsidRDefault="00092A54" w:rsidP="00961923">
            <w:pPr>
              <w:jc w:val="center"/>
              <w:rPr>
                <w:sz w:val="22"/>
                <w:szCs w:val="22"/>
              </w:rPr>
            </w:pPr>
          </w:p>
        </w:tc>
        <w:tc>
          <w:tcPr>
            <w:tcW w:w="380" w:type="dxa"/>
            <w:tcBorders>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tcPr>
          <w:p w:rsidR="00092A54" w:rsidRPr="0076617E" w:rsidRDefault="00092A54" w:rsidP="00961923">
            <w:pPr>
              <w:jc w:val="center"/>
              <w:rPr>
                <w:sz w:val="22"/>
                <w:szCs w:val="22"/>
              </w:rPr>
            </w:pPr>
          </w:p>
        </w:tc>
      </w:tr>
      <w:tr w:rsidR="00092A54" w:rsidRPr="0076617E" w:rsidTr="000C7708">
        <w:trPr>
          <w:trHeight w:val="1647"/>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tcBorders>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617A81" w:rsidRDefault="00092A54" w:rsidP="00961923">
            <w:pPr>
              <w:ind w:left="-126"/>
              <w:jc w:val="center"/>
              <w:rPr>
                <w:sz w:val="22"/>
                <w:szCs w:val="22"/>
              </w:rPr>
            </w:pPr>
          </w:p>
          <w:p w:rsidR="00092A54" w:rsidRPr="00617A81" w:rsidRDefault="00092A54" w:rsidP="00961923">
            <w:pPr>
              <w:ind w:left="-126"/>
              <w:jc w:val="center"/>
              <w:rPr>
                <w:sz w:val="22"/>
                <w:szCs w:val="22"/>
              </w:rPr>
            </w:pPr>
            <w:proofErr w:type="gramStart"/>
            <w:r w:rsidRPr="00617A81">
              <w:rPr>
                <w:sz w:val="22"/>
                <w:szCs w:val="22"/>
              </w:rPr>
              <w:t>Р</w:t>
            </w:r>
            <w:proofErr w:type="gramEnd"/>
          </w:p>
          <w:p w:rsidR="00092A54" w:rsidRPr="00617A81" w:rsidRDefault="00092A54" w:rsidP="00961923">
            <w:pPr>
              <w:ind w:left="-126"/>
              <w:jc w:val="center"/>
              <w:rPr>
                <w:sz w:val="22"/>
                <w:szCs w:val="22"/>
              </w:rPr>
            </w:pPr>
          </w:p>
          <w:p w:rsidR="00092A54" w:rsidRPr="00617A81" w:rsidRDefault="00092A54" w:rsidP="00961923">
            <w:pPr>
              <w:ind w:left="-126"/>
              <w:jc w:val="center"/>
              <w:rPr>
                <w:sz w:val="22"/>
                <w:szCs w:val="22"/>
              </w:rPr>
            </w:pPr>
          </w:p>
        </w:tc>
        <w:tc>
          <w:tcPr>
            <w:tcW w:w="380" w:type="dxa"/>
            <w:tcBorders>
              <w:bottom w:val="single" w:sz="6" w:space="0" w:color="auto"/>
            </w:tcBorders>
            <w:shd w:val="clear" w:color="auto" w:fill="CCCCCC"/>
          </w:tcPr>
          <w:p w:rsidR="00092A54" w:rsidRPr="0076617E" w:rsidRDefault="00092A54" w:rsidP="00961923">
            <w:pPr>
              <w:jc w:val="center"/>
              <w:rPr>
                <w:sz w:val="22"/>
                <w:szCs w:val="22"/>
              </w:rPr>
            </w:pPr>
          </w:p>
        </w:tc>
        <w:tc>
          <w:tcPr>
            <w:tcW w:w="417" w:type="dxa"/>
            <w:tcBorders>
              <w:bottom w:val="single" w:sz="6" w:space="0" w:color="auto"/>
            </w:tcBorders>
            <w:shd w:val="clear" w:color="auto" w:fill="CCCCCC"/>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Психоневрологические интернаты</w:t>
            </w:r>
          </w:p>
        </w:tc>
        <w:tc>
          <w:tcPr>
            <w:tcW w:w="378"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shd w:val="clear" w:color="auto" w:fill="CCCCCC"/>
          </w:tcPr>
          <w:p w:rsidR="00092A54" w:rsidRPr="0076617E" w:rsidRDefault="00092A54" w:rsidP="00961923">
            <w:pPr>
              <w:jc w:val="center"/>
              <w:rPr>
                <w:sz w:val="22"/>
                <w:szCs w:val="22"/>
              </w:rPr>
            </w:pPr>
          </w:p>
        </w:tc>
        <w:tc>
          <w:tcPr>
            <w:tcW w:w="380" w:type="dxa"/>
            <w:tcBorders>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6" w:space="0" w:color="auto"/>
            </w:tcBorders>
            <w:shd w:val="pct20" w:color="auto" w:fill="auto"/>
          </w:tcPr>
          <w:p w:rsidR="00092A54" w:rsidRPr="0076617E" w:rsidRDefault="00092A54" w:rsidP="00961923">
            <w:pPr>
              <w:jc w:val="center"/>
              <w:rPr>
                <w:sz w:val="22"/>
                <w:szCs w:val="22"/>
              </w:rPr>
            </w:pPr>
          </w:p>
        </w:tc>
        <w:tc>
          <w:tcPr>
            <w:tcW w:w="417" w:type="dxa"/>
            <w:tcBorders>
              <w:bottom w:val="single" w:sz="6" w:space="0" w:color="auto"/>
            </w:tcBorders>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b/>
                <w:sz w:val="20"/>
                <w:szCs w:val="20"/>
              </w:rPr>
            </w:pPr>
            <w:r w:rsidRPr="0076617E">
              <w:rPr>
                <w:b/>
                <w:sz w:val="20"/>
                <w:szCs w:val="20"/>
              </w:rPr>
              <w:t>4</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Жилая застройка иных видов</w:t>
            </w:r>
          </w:p>
        </w:tc>
        <w:tc>
          <w:tcPr>
            <w:tcW w:w="378" w:type="dxa"/>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p>
        </w:tc>
        <w:tc>
          <w:tcPr>
            <w:tcW w:w="380" w:type="dxa"/>
            <w:tcBorders>
              <w:bottom w:val="single" w:sz="6" w:space="0" w:color="auto"/>
            </w:tcBorders>
          </w:tcPr>
          <w:p w:rsidR="00092A54" w:rsidRPr="0076617E" w:rsidRDefault="00092A54" w:rsidP="00961923">
            <w:pPr>
              <w:jc w:val="center"/>
              <w:rPr>
                <w:sz w:val="22"/>
                <w:szCs w:val="22"/>
              </w:rPr>
            </w:pPr>
          </w:p>
        </w:tc>
        <w:tc>
          <w:tcPr>
            <w:tcW w:w="417" w:type="dxa"/>
            <w:tcBorders>
              <w:bottom w:val="single" w:sz="6" w:space="0" w:color="auto"/>
            </w:tcBorders>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Жилые дома для обслуживающего персонала</w:t>
            </w:r>
          </w:p>
        </w:tc>
        <w:tc>
          <w:tcPr>
            <w:tcW w:w="378" w:type="dxa"/>
            <w:tcBorders>
              <w:bottom w:val="single" w:sz="6"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clear" w:color="auto" w:fill="C0C0C0"/>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6" w:space="0" w:color="auto"/>
            </w:tcBorders>
            <w:shd w:val="pct20" w:color="auto" w:fill="auto"/>
          </w:tcPr>
          <w:p w:rsidR="00092A54" w:rsidRPr="0076617E" w:rsidRDefault="00092A54" w:rsidP="00961923">
            <w:pPr>
              <w:jc w:val="center"/>
              <w:rPr>
                <w:sz w:val="22"/>
                <w:szCs w:val="22"/>
              </w:rPr>
            </w:pPr>
          </w:p>
        </w:tc>
        <w:tc>
          <w:tcPr>
            <w:tcW w:w="380" w:type="dxa"/>
            <w:tcBorders>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r w:rsidRPr="00617A81">
              <w:rPr>
                <w:sz w:val="22"/>
                <w:szCs w:val="22"/>
              </w:rPr>
              <w:t>В</w:t>
            </w:r>
          </w:p>
        </w:tc>
        <w:tc>
          <w:tcPr>
            <w:tcW w:w="380" w:type="dxa"/>
            <w:tcBorders>
              <w:bottom w:val="single" w:sz="6" w:space="0" w:color="auto"/>
            </w:tcBorders>
            <w:shd w:val="pct20" w:color="auto" w:fill="auto"/>
          </w:tcPr>
          <w:p w:rsidR="00092A54" w:rsidRPr="0076617E" w:rsidRDefault="00092A54" w:rsidP="00961923">
            <w:pPr>
              <w:jc w:val="center"/>
              <w:rPr>
                <w:sz w:val="22"/>
                <w:szCs w:val="22"/>
              </w:rPr>
            </w:pPr>
          </w:p>
        </w:tc>
        <w:tc>
          <w:tcPr>
            <w:tcW w:w="417" w:type="dxa"/>
            <w:tcBorders>
              <w:bottom w:val="single" w:sz="6" w:space="0" w:color="auto"/>
            </w:tcBorders>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Садовые и дачные товарищества</w:t>
            </w:r>
          </w:p>
        </w:tc>
        <w:tc>
          <w:tcPr>
            <w:tcW w:w="378" w:type="dxa"/>
            <w:shd w:val="pct20" w:color="auto" w:fill="auto"/>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pct20" w:color="auto" w:fill="auto"/>
          </w:tcPr>
          <w:p w:rsidR="00092A54" w:rsidRPr="0076617E" w:rsidRDefault="00092A54" w:rsidP="00961923">
            <w:pPr>
              <w:jc w:val="center"/>
              <w:rPr>
                <w:sz w:val="22"/>
                <w:szCs w:val="22"/>
              </w:rPr>
            </w:pPr>
          </w:p>
        </w:tc>
        <w:tc>
          <w:tcPr>
            <w:tcW w:w="380" w:type="dxa"/>
            <w:tcBorders>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617A81" w:rsidRDefault="00092A54" w:rsidP="00961923">
            <w:pPr>
              <w:jc w:val="center"/>
              <w:rPr>
                <w:sz w:val="22"/>
                <w:szCs w:val="22"/>
              </w:rPr>
            </w:pPr>
          </w:p>
        </w:tc>
        <w:tc>
          <w:tcPr>
            <w:tcW w:w="380" w:type="dxa"/>
            <w:tcBorders>
              <w:bottom w:val="single" w:sz="6" w:space="0" w:color="auto"/>
            </w:tcBorders>
            <w:shd w:val="pct20" w:color="auto" w:fill="auto"/>
          </w:tcPr>
          <w:p w:rsidR="00092A54" w:rsidRPr="0076617E" w:rsidRDefault="00092A54" w:rsidP="00961923">
            <w:pPr>
              <w:jc w:val="center"/>
              <w:rPr>
                <w:sz w:val="22"/>
                <w:szCs w:val="22"/>
              </w:rPr>
            </w:pPr>
          </w:p>
        </w:tc>
        <w:tc>
          <w:tcPr>
            <w:tcW w:w="417" w:type="dxa"/>
            <w:tcBorders>
              <w:bottom w:val="single" w:sz="6" w:space="0" w:color="auto"/>
            </w:tcBorders>
            <w:shd w:val="pct20" w:color="auto" w:fill="auto"/>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b/>
                <w:sz w:val="20"/>
                <w:szCs w:val="20"/>
              </w:rPr>
            </w:pPr>
            <w:r w:rsidRPr="0076617E">
              <w:rPr>
                <w:b/>
                <w:sz w:val="20"/>
                <w:szCs w:val="20"/>
              </w:rPr>
              <w:t>5</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Учреждения образования</w:t>
            </w:r>
          </w:p>
        </w:tc>
        <w:tc>
          <w:tcPr>
            <w:tcW w:w="378" w:type="dxa"/>
            <w:tcBorders>
              <w:bottom w:val="single" w:sz="6" w:space="0" w:color="auto"/>
            </w:tcBorders>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6" w:space="0" w:color="auto"/>
            </w:tcBorders>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6" w:space="0" w:color="auto"/>
            </w:tcBorders>
          </w:tcPr>
          <w:p w:rsidR="00092A54" w:rsidRPr="00617A81" w:rsidRDefault="00092A54" w:rsidP="00961923">
            <w:pPr>
              <w:jc w:val="center"/>
              <w:rPr>
                <w:sz w:val="22"/>
                <w:szCs w:val="22"/>
              </w:rPr>
            </w:pPr>
          </w:p>
        </w:tc>
        <w:tc>
          <w:tcPr>
            <w:tcW w:w="380" w:type="dxa"/>
          </w:tcPr>
          <w:p w:rsidR="00092A54" w:rsidRPr="0076617E" w:rsidRDefault="00092A54" w:rsidP="00961923">
            <w:pPr>
              <w:jc w:val="center"/>
              <w:rPr>
                <w:sz w:val="22"/>
                <w:szCs w:val="22"/>
              </w:rPr>
            </w:pPr>
          </w:p>
        </w:tc>
        <w:tc>
          <w:tcPr>
            <w:tcW w:w="417" w:type="dxa"/>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Детские дошкольные учреждения</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6" w:space="0" w:color="auto"/>
            </w:tcBorders>
            <w:shd w:val="pct20" w:color="auto" w:fill="FFFFFF"/>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tcPr>
          <w:p w:rsidR="00092A54" w:rsidRPr="0076617E" w:rsidRDefault="00092A54" w:rsidP="00961923">
            <w:pPr>
              <w:jc w:val="center"/>
              <w:rPr>
                <w:sz w:val="22"/>
                <w:szCs w:val="22"/>
              </w:rPr>
            </w:pPr>
          </w:p>
        </w:tc>
      </w:tr>
      <w:tr w:rsidR="00092A54" w:rsidRPr="0076617E" w:rsidTr="00961923">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Школы общеобразовательные</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F60CE4">
        <w:trPr>
          <w:trHeight w:val="925"/>
          <w:jc w:val="center"/>
        </w:trPr>
        <w:tc>
          <w:tcPr>
            <w:tcW w:w="503" w:type="dxa"/>
            <w:shd w:val="clear" w:color="auto" w:fill="auto"/>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shd w:val="clear" w:color="auto" w:fill="auto"/>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tcBorders>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top w:val="single" w:sz="4" w:space="0" w:color="auto"/>
              <w:bottom w:val="single" w:sz="6" w:space="0" w:color="auto"/>
            </w:tcBorders>
            <w:shd w:val="clear" w:color="auto" w:fill="auto"/>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cBorders>
              <w:top w:val="single" w:sz="4" w:space="0" w:color="auto"/>
              <w:bottom w:val="single" w:sz="6"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rPr>
          <w:trHeight w:val="1394"/>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Школы-интернаты: школы-интернаты, школы-интернаты для детей с ослабленным здоровьем (слабовидящих, слабослыш</w:t>
            </w:r>
            <w:r w:rsidR="000C7708">
              <w:rPr>
                <w:sz w:val="20"/>
                <w:szCs w:val="20"/>
              </w:rPr>
              <w:t>ащих, с отставанием в развитии)</w:t>
            </w:r>
          </w:p>
        </w:tc>
        <w:tc>
          <w:tcPr>
            <w:tcW w:w="378" w:type="dxa"/>
            <w:tcBorders>
              <w:bottom w:val="single" w:sz="6"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top w:val="single" w:sz="4" w:space="0" w:color="auto"/>
              <w:bottom w:val="single" w:sz="6"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top w:val="single" w:sz="4" w:space="0" w:color="auto"/>
              <w:bottom w:val="single" w:sz="6" w:space="0" w:color="auto"/>
            </w:tcBorders>
            <w:shd w:val="clear" w:color="auto" w:fill="CCCCCC"/>
            <w:vAlign w:val="center"/>
          </w:tcPr>
          <w:p w:rsidR="00092A54" w:rsidRPr="0076617E" w:rsidRDefault="00092A54" w:rsidP="00961923">
            <w:pPr>
              <w:jc w:val="center"/>
              <w:rPr>
                <w:sz w:val="22"/>
                <w:szCs w:val="22"/>
              </w:rPr>
            </w:pPr>
          </w:p>
        </w:tc>
        <w:tc>
          <w:tcPr>
            <w:tcW w:w="380" w:type="dxa"/>
            <w:tcBorders>
              <w:top w:val="single" w:sz="4" w:space="0" w:color="auto"/>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Borders>
              <w:top w:val="single" w:sz="4" w:space="0" w:color="auto"/>
              <w:bottom w:val="single" w:sz="6" w:space="0" w:color="auto"/>
            </w:tcBorders>
            <w:shd w:val="pct20" w:color="auto" w:fill="auto"/>
          </w:tcPr>
          <w:p w:rsidR="00092A54" w:rsidRPr="0076617E" w:rsidRDefault="00092A54" w:rsidP="00961923">
            <w:pPr>
              <w:jc w:val="center"/>
              <w:rPr>
                <w:sz w:val="22"/>
                <w:szCs w:val="22"/>
              </w:rPr>
            </w:pPr>
          </w:p>
        </w:tc>
        <w:tc>
          <w:tcPr>
            <w:tcW w:w="380" w:type="dxa"/>
            <w:tcBorders>
              <w:top w:val="single" w:sz="4" w:space="0" w:color="auto"/>
              <w:bottom w:val="single" w:sz="6" w:space="0" w:color="auto"/>
            </w:tcBorders>
            <w:shd w:val="pct20" w:color="auto" w:fill="auto"/>
            <w:vAlign w:val="center"/>
          </w:tcPr>
          <w:p w:rsidR="00092A54" w:rsidRPr="0076617E" w:rsidRDefault="00092A54" w:rsidP="00961923">
            <w:pPr>
              <w:jc w:val="center"/>
              <w:rPr>
                <w:sz w:val="22"/>
                <w:szCs w:val="22"/>
              </w:rPr>
            </w:pPr>
          </w:p>
        </w:tc>
        <w:tc>
          <w:tcPr>
            <w:tcW w:w="380" w:type="dxa"/>
            <w:tcBorders>
              <w:top w:val="single" w:sz="4" w:space="0" w:color="auto"/>
              <w:bottom w:val="single" w:sz="6" w:space="0" w:color="auto"/>
            </w:tcBorders>
            <w:shd w:val="pct20" w:color="auto" w:fill="auto"/>
          </w:tcPr>
          <w:p w:rsidR="00092A54" w:rsidRPr="00617A81" w:rsidRDefault="00092A54" w:rsidP="00961923">
            <w:pPr>
              <w:jc w:val="center"/>
              <w:rPr>
                <w:sz w:val="22"/>
                <w:szCs w:val="22"/>
              </w:rPr>
            </w:pPr>
          </w:p>
        </w:tc>
        <w:tc>
          <w:tcPr>
            <w:tcW w:w="380" w:type="dxa"/>
            <w:tcBorders>
              <w:top w:val="single" w:sz="4" w:space="0" w:color="auto"/>
              <w:bottom w:val="single" w:sz="6" w:space="0" w:color="auto"/>
            </w:tcBorders>
            <w:shd w:val="pct20" w:color="auto" w:fill="auto"/>
          </w:tcPr>
          <w:p w:rsidR="00092A54" w:rsidRPr="0076617E" w:rsidRDefault="00092A54" w:rsidP="00961923">
            <w:pPr>
              <w:jc w:val="center"/>
              <w:rPr>
                <w:sz w:val="22"/>
                <w:szCs w:val="22"/>
              </w:rPr>
            </w:pPr>
          </w:p>
        </w:tc>
        <w:tc>
          <w:tcPr>
            <w:tcW w:w="417" w:type="dxa"/>
            <w:tcBorders>
              <w:top w:val="single" w:sz="4" w:space="0" w:color="auto"/>
              <w:bottom w:val="single" w:sz="6" w:space="0" w:color="auto"/>
            </w:tcBorders>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092A54" w:rsidRPr="0076617E" w:rsidRDefault="00092A54" w:rsidP="00961923">
            <w:pPr>
              <w:rPr>
                <w:sz w:val="20"/>
                <w:szCs w:val="20"/>
              </w:rPr>
            </w:pPr>
          </w:p>
        </w:tc>
        <w:tc>
          <w:tcPr>
            <w:tcW w:w="3052" w:type="dxa"/>
            <w:vAlign w:val="center"/>
          </w:tcPr>
          <w:p w:rsidR="00092A54" w:rsidRPr="0076617E" w:rsidRDefault="00092A54" w:rsidP="00961923">
            <w:pPr>
              <w:spacing w:line="220" w:lineRule="exact"/>
              <w:ind w:firstLine="159"/>
              <w:jc w:val="center"/>
              <w:rPr>
                <w:sz w:val="20"/>
                <w:szCs w:val="20"/>
              </w:rPr>
            </w:pPr>
            <w:r w:rsidRPr="0076617E">
              <w:rPr>
                <w:sz w:val="20"/>
                <w:szCs w:val="20"/>
              </w:rPr>
              <w:t>Многопрофильные учреждения дополнительного образования:</w:t>
            </w:r>
          </w:p>
          <w:p w:rsidR="00092A54" w:rsidRPr="0076617E" w:rsidRDefault="00092A54" w:rsidP="00961923">
            <w:pPr>
              <w:spacing w:line="220" w:lineRule="exact"/>
              <w:ind w:firstLine="159"/>
              <w:jc w:val="center"/>
              <w:rPr>
                <w:sz w:val="20"/>
                <w:szCs w:val="20"/>
              </w:rPr>
            </w:pPr>
            <w:r w:rsidRPr="0076617E">
              <w:rPr>
                <w:sz w:val="20"/>
                <w:szCs w:val="20"/>
              </w:rPr>
              <w:t>детская школа искусств,</w:t>
            </w:r>
          </w:p>
          <w:p w:rsidR="00092A54" w:rsidRPr="0076617E" w:rsidRDefault="00092A54" w:rsidP="00961923">
            <w:pPr>
              <w:spacing w:line="220" w:lineRule="exact"/>
              <w:jc w:val="center"/>
              <w:rPr>
                <w:sz w:val="20"/>
                <w:szCs w:val="20"/>
              </w:rPr>
            </w:pPr>
            <w:r w:rsidRPr="0076617E">
              <w:rPr>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top w:val="single" w:sz="6" w:space="0" w:color="auto"/>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top w:val="single" w:sz="6" w:space="0" w:color="auto"/>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top w:val="single" w:sz="6" w:space="0" w:color="auto"/>
              <w:bottom w:val="single" w:sz="4" w:space="0" w:color="auto"/>
            </w:tcBorders>
            <w:shd w:val="clear" w:color="auto" w:fill="CCCCCC"/>
          </w:tcPr>
          <w:p w:rsidR="00092A54" w:rsidRPr="0076617E" w:rsidRDefault="00092A54" w:rsidP="00961923">
            <w:pPr>
              <w:jc w:val="center"/>
              <w:rPr>
                <w:sz w:val="22"/>
                <w:szCs w:val="22"/>
              </w:rPr>
            </w:pPr>
          </w:p>
        </w:tc>
        <w:tc>
          <w:tcPr>
            <w:tcW w:w="380" w:type="dxa"/>
            <w:tcBorders>
              <w:top w:val="single" w:sz="6" w:space="0" w:color="auto"/>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top w:val="single" w:sz="6" w:space="0" w:color="auto"/>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top w:val="single" w:sz="6" w:space="0" w:color="auto"/>
              <w:bottom w:val="single" w:sz="4" w:space="0" w:color="auto"/>
            </w:tcBorders>
            <w:shd w:val="clear" w:color="auto" w:fill="CCCCCC"/>
          </w:tcPr>
          <w:p w:rsidR="00092A54" w:rsidRPr="0076617E" w:rsidRDefault="00092A54" w:rsidP="00961923">
            <w:pPr>
              <w:jc w:val="center"/>
              <w:rPr>
                <w:sz w:val="22"/>
                <w:szCs w:val="22"/>
              </w:rPr>
            </w:pPr>
          </w:p>
        </w:tc>
        <w:tc>
          <w:tcPr>
            <w:tcW w:w="417" w:type="dxa"/>
            <w:tcBorders>
              <w:top w:val="single" w:sz="6" w:space="0" w:color="auto"/>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pct20" w:color="auto" w:fill="auto"/>
          </w:tcPr>
          <w:p w:rsidR="00092A54" w:rsidRPr="0076617E" w:rsidRDefault="00092A54" w:rsidP="00961923">
            <w:pPr>
              <w:jc w:val="center"/>
              <w:rPr>
                <w:sz w:val="22"/>
                <w:szCs w:val="22"/>
              </w:rPr>
            </w:pPr>
          </w:p>
        </w:tc>
        <w:tc>
          <w:tcPr>
            <w:tcW w:w="417" w:type="dxa"/>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ind w:firstLine="159"/>
              <w:jc w:val="center"/>
              <w:rPr>
                <w:sz w:val="20"/>
                <w:szCs w:val="20"/>
              </w:rPr>
            </w:pPr>
            <w:r w:rsidRPr="0076617E">
              <w:rPr>
                <w:sz w:val="20"/>
                <w:szCs w:val="20"/>
              </w:rPr>
              <w:t xml:space="preserve">Учреждения среднего специального и профессионального образования: учреждения среднего специального и </w:t>
            </w:r>
            <w:r w:rsidRPr="0076617E">
              <w:rPr>
                <w:sz w:val="20"/>
                <w:szCs w:val="20"/>
              </w:rPr>
              <w:lastRenderedPageBreak/>
              <w:t>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lastRenderedPageBreak/>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tcPr>
          <w:p w:rsidR="00092A54" w:rsidRPr="00617A81"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r w:rsidRPr="0076617E">
              <w:rPr>
                <w:b/>
                <w:sz w:val="20"/>
                <w:szCs w:val="20"/>
              </w:rPr>
              <w:lastRenderedPageBreak/>
              <w:t>6</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Учреждения здравоохранения:</w:t>
            </w:r>
          </w:p>
        </w:tc>
        <w:tc>
          <w:tcPr>
            <w:tcW w:w="378" w:type="dxa"/>
            <w:tcBorders>
              <w:bottom w:val="single" w:sz="4" w:space="0" w:color="auto"/>
            </w:tcBorders>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proofErr w:type="gramStart"/>
            <w:r w:rsidRPr="0076617E">
              <w:rPr>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w:t>
            </w:r>
            <w:r w:rsidR="000C7708">
              <w:rPr>
                <w:sz w:val="20"/>
                <w:szCs w:val="20"/>
              </w:rPr>
              <w:t xml:space="preserve"> со стационаром, родильные дома</w:t>
            </w:r>
            <w:proofErr w:type="gramEnd"/>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76617E">
              <w:rPr>
                <w:sz w:val="20"/>
                <w:szCs w:val="20"/>
              </w:rPr>
              <w:t>травмпункты</w:t>
            </w:r>
            <w:proofErr w:type="spellEnd"/>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Станции скорой помощи: станции и подстанции скорой медицинской помощи</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Аптеки, аптечные пункты</w:t>
            </w:r>
          </w:p>
        </w:tc>
        <w:tc>
          <w:tcPr>
            <w:tcW w:w="378"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Pr>
          <w:p w:rsidR="00092A54" w:rsidRPr="0076617E" w:rsidRDefault="00092A54" w:rsidP="00961923">
            <w:pPr>
              <w:rPr>
                <w:sz w:val="22"/>
                <w:szCs w:val="22"/>
              </w:rPr>
            </w:pPr>
            <w:r w:rsidRPr="0076617E">
              <w:rPr>
                <w:sz w:val="22"/>
                <w:szCs w:val="22"/>
              </w:rPr>
              <w:t>У</w:t>
            </w:r>
          </w:p>
        </w:tc>
        <w:tc>
          <w:tcPr>
            <w:tcW w:w="380" w:type="dxa"/>
          </w:tcPr>
          <w:p w:rsidR="00092A54" w:rsidRPr="00617A81" w:rsidRDefault="00092A54" w:rsidP="00961923">
            <w:pPr>
              <w:jc w:val="center"/>
              <w:rPr>
                <w:sz w:val="22"/>
                <w:szCs w:val="22"/>
              </w:rPr>
            </w:pPr>
            <w:r w:rsidRPr="00617A81">
              <w:rPr>
                <w:sz w:val="22"/>
                <w:szCs w:val="22"/>
              </w:rPr>
              <w:t>В</w:t>
            </w:r>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jc w:val="center"/>
        </w:trPr>
        <w:tc>
          <w:tcPr>
            <w:tcW w:w="503" w:type="dxa"/>
          </w:tcPr>
          <w:p w:rsidR="00092A54" w:rsidRPr="0076617E" w:rsidRDefault="00092A54" w:rsidP="00961923">
            <w:pPr>
              <w:jc w:val="center"/>
              <w:rPr>
                <w:b/>
                <w:sz w:val="20"/>
                <w:szCs w:val="20"/>
              </w:rPr>
            </w:pPr>
            <w:r w:rsidRPr="0076617E">
              <w:rPr>
                <w:b/>
                <w:sz w:val="20"/>
                <w:szCs w:val="20"/>
              </w:rPr>
              <w:t>7</w:t>
            </w:r>
          </w:p>
        </w:tc>
        <w:tc>
          <w:tcPr>
            <w:tcW w:w="3052" w:type="dxa"/>
            <w:tcBorders>
              <w:bottom w:val="single" w:sz="4" w:space="0" w:color="auto"/>
            </w:tcBorders>
            <w:vAlign w:val="center"/>
          </w:tcPr>
          <w:p w:rsidR="00092A54" w:rsidRPr="0076617E" w:rsidRDefault="00092A54" w:rsidP="00961923">
            <w:pPr>
              <w:spacing w:line="220" w:lineRule="exact"/>
              <w:jc w:val="center"/>
              <w:rPr>
                <w:b/>
                <w:bCs/>
                <w:sz w:val="20"/>
                <w:szCs w:val="20"/>
              </w:rPr>
            </w:pPr>
            <w:r w:rsidRPr="0076617E">
              <w:rPr>
                <w:b/>
                <w:bCs/>
                <w:sz w:val="20"/>
                <w:szCs w:val="20"/>
              </w:rPr>
              <w:t>Учреждения социальной защиты:</w:t>
            </w:r>
          </w:p>
        </w:tc>
        <w:tc>
          <w:tcPr>
            <w:tcW w:w="378"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jc w:val="center"/>
        </w:trPr>
        <w:tc>
          <w:tcPr>
            <w:tcW w:w="503" w:type="dxa"/>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shd w:val="clear" w:color="auto" w:fill="auto"/>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bottom w:val="single" w:sz="4" w:space="0" w:color="auto"/>
            </w:tcBorders>
            <w:shd w:val="clear" w:color="auto" w:fill="auto"/>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0"/>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Центры социального обслуживания населения, приюты для бездомных матерей с детьми и беременных женщин,</w:t>
            </w:r>
          </w:p>
          <w:p w:rsidR="00092A54" w:rsidRPr="0076617E" w:rsidRDefault="00092A54" w:rsidP="000C7708">
            <w:pPr>
              <w:spacing w:line="220" w:lineRule="exact"/>
              <w:jc w:val="center"/>
              <w:rPr>
                <w:sz w:val="20"/>
                <w:szCs w:val="20"/>
              </w:rPr>
            </w:pPr>
            <w:r w:rsidRPr="0076617E">
              <w:rPr>
                <w:sz w:val="20"/>
                <w:szCs w:val="20"/>
              </w:rPr>
              <w:t>приюты для детей и подростков, временно лишившихся попечени</w:t>
            </w:r>
            <w:r w:rsidR="000C7708">
              <w:rPr>
                <w:sz w:val="20"/>
                <w:szCs w:val="20"/>
              </w:rPr>
              <w:t xml:space="preserve">я родителей, центры социальной помощи семье и </w:t>
            </w:r>
            <w:proofErr w:type="spellStart"/>
            <w:r w:rsidR="000C7708">
              <w:rPr>
                <w:sz w:val="20"/>
                <w:szCs w:val="20"/>
              </w:rPr>
              <w:t>детям</w:t>
            </w:r>
            <w:proofErr w:type="gramStart"/>
            <w:r w:rsidR="000C7708">
              <w:rPr>
                <w:sz w:val="20"/>
                <w:szCs w:val="20"/>
              </w:rPr>
              <w:t>,</w:t>
            </w:r>
            <w:r w:rsidRPr="0076617E">
              <w:rPr>
                <w:sz w:val="20"/>
                <w:szCs w:val="20"/>
              </w:rPr>
              <w:t>ц</w:t>
            </w:r>
            <w:proofErr w:type="gramEnd"/>
            <w:r w:rsidRPr="0076617E">
              <w:rPr>
                <w:sz w:val="20"/>
                <w:szCs w:val="20"/>
              </w:rPr>
              <w:t>ентры</w:t>
            </w:r>
            <w:proofErr w:type="spellEnd"/>
            <w:r w:rsidRPr="0076617E">
              <w:rPr>
                <w:sz w:val="20"/>
                <w:szCs w:val="20"/>
              </w:rPr>
              <w:t xml:space="preserve"> социально-трудовой реабилитации лиц без определенного м</w:t>
            </w:r>
            <w:r w:rsidR="000C7708">
              <w:rPr>
                <w:sz w:val="20"/>
                <w:szCs w:val="20"/>
              </w:rPr>
              <w:t>еста жительства,</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Социально-реабилитационный центр для подростков</w:t>
            </w:r>
          </w:p>
        </w:tc>
        <w:tc>
          <w:tcPr>
            <w:tcW w:w="378" w:type="dxa"/>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rPr>
                <w:sz w:val="20"/>
                <w:szCs w:val="20"/>
              </w:rPr>
            </w:pPr>
            <w:r w:rsidRPr="0076617E">
              <w:rPr>
                <w:sz w:val="20"/>
                <w:szCs w:val="20"/>
              </w:rPr>
              <w:t>Ночлежные дома для бездомных</w:t>
            </w:r>
          </w:p>
        </w:tc>
        <w:tc>
          <w:tcPr>
            <w:tcW w:w="378" w:type="dxa"/>
            <w:vAlign w:val="center"/>
          </w:tcPr>
          <w:p w:rsidR="00092A54" w:rsidRPr="0076617E" w:rsidRDefault="00092A54" w:rsidP="00961923">
            <w:pPr>
              <w:jc w:val="center"/>
              <w:rPr>
                <w:sz w:val="22"/>
                <w:szCs w:val="22"/>
              </w:rPr>
            </w:pPr>
            <w:r w:rsidRPr="0076617E">
              <w:rPr>
                <w:sz w:val="22"/>
                <w:szCs w:val="22"/>
              </w:rPr>
              <w:t>У</w:t>
            </w: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shd w:val="pct20" w:color="auto" w:fill="auto"/>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092A54" w:rsidRPr="0076617E" w:rsidRDefault="00092A54" w:rsidP="00961923">
            <w:pPr>
              <w:jc w:val="center"/>
              <w:rPr>
                <w:b/>
                <w:sz w:val="20"/>
                <w:szCs w:val="20"/>
              </w:rPr>
            </w:pPr>
            <w:r w:rsidRPr="0076617E">
              <w:rPr>
                <w:b/>
                <w:sz w:val="20"/>
                <w:szCs w:val="20"/>
              </w:rPr>
              <w:t>8</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C7708" w:rsidP="000C7708">
            <w:pPr>
              <w:spacing w:line="220" w:lineRule="exact"/>
              <w:jc w:val="center"/>
              <w:rPr>
                <w:sz w:val="20"/>
                <w:szCs w:val="20"/>
              </w:rPr>
            </w:pPr>
            <w:r>
              <w:rPr>
                <w:sz w:val="20"/>
                <w:szCs w:val="20"/>
              </w:rPr>
              <w:t xml:space="preserve">Спортивно-зрелищные и </w:t>
            </w:r>
            <w:r w:rsidR="00092A54" w:rsidRPr="0076617E">
              <w:rPr>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У</w:t>
            </w: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pct20" w:color="auto" w:fill="auto"/>
          </w:tcPr>
          <w:p w:rsidR="00092A54" w:rsidRPr="0076617E" w:rsidRDefault="00092A54" w:rsidP="00961923">
            <w:pPr>
              <w:jc w:val="center"/>
              <w:rPr>
                <w:sz w:val="22"/>
                <w:szCs w:val="22"/>
              </w:rPr>
            </w:pPr>
          </w:p>
        </w:tc>
        <w:tc>
          <w:tcPr>
            <w:tcW w:w="417" w:type="dxa"/>
            <w:shd w:val="clear" w:color="auto" w:fill="auto"/>
            <w:vAlign w:val="center"/>
          </w:tcPr>
          <w:p w:rsidR="00092A54" w:rsidRPr="0076617E" w:rsidRDefault="00092A54" w:rsidP="00961923">
            <w:pPr>
              <w:jc w:val="center"/>
              <w:rPr>
                <w:sz w:val="22"/>
                <w:szCs w:val="22"/>
              </w:rPr>
            </w:pPr>
            <w:r w:rsidRPr="0076617E">
              <w:rPr>
                <w:sz w:val="22"/>
                <w:szCs w:val="22"/>
              </w:rPr>
              <w:t>В</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092A54" w:rsidRPr="0076617E" w:rsidRDefault="00092A54" w:rsidP="00961923">
            <w:pPr>
              <w:jc w:val="center"/>
              <w:rPr>
                <w:b/>
                <w:sz w:val="20"/>
                <w:szCs w:val="20"/>
              </w:rPr>
            </w:pPr>
            <w:r w:rsidRPr="0076617E">
              <w:rPr>
                <w:b/>
                <w:sz w:val="20"/>
                <w:szCs w:val="20"/>
              </w:rPr>
              <w:t>9</w:t>
            </w:r>
          </w:p>
        </w:tc>
        <w:tc>
          <w:tcPr>
            <w:tcW w:w="3052" w:type="dxa"/>
            <w:vAlign w:val="center"/>
          </w:tcPr>
          <w:p w:rsidR="00092A54" w:rsidRPr="0076617E" w:rsidRDefault="00092A54" w:rsidP="00961923">
            <w:pPr>
              <w:spacing w:line="220" w:lineRule="exact"/>
              <w:jc w:val="center"/>
              <w:rPr>
                <w:bCs/>
                <w:sz w:val="20"/>
                <w:szCs w:val="20"/>
              </w:rPr>
            </w:pPr>
            <w:r w:rsidRPr="0076617E">
              <w:rPr>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Учреждения культуры и искусства:</w:t>
            </w:r>
          </w:p>
          <w:p w:rsidR="00092A54" w:rsidRPr="0076617E" w:rsidRDefault="00092A54" w:rsidP="000C7708">
            <w:pPr>
              <w:spacing w:line="220" w:lineRule="exact"/>
              <w:jc w:val="center"/>
              <w:rPr>
                <w:sz w:val="20"/>
                <w:szCs w:val="20"/>
              </w:rPr>
            </w:pPr>
            <w:r w:rsidRPr="0076617E">
              <w:rPr>
                <w:sz w:val="20"/>
                <w:szCs w:val="20"/>
              </w:rPr>
              <w:t>дома творческих союзов, музеи, вы</w:t>
            </w:r>
            <w:r w:rsidR="000C7708">
              <w:rPr>
                <w:sz w:val="20"/>
                <w:szCs w:val="20"/>
              </w:rPr>
              <w:t>ставочные залы, галереи, архивы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pct20" w:color="auto" w:fill="auto"/>
          </w:tcPr>
          <w:p w:rsidR="00092A54" w:rsidRPr="0076617E" w:rsidRDefault="00092A54" w:rsidP="00961923">
            <w:pPr>
              <w:jc w:val="center"/>
              <w:rPr>
                <w:sz w:val="22"/>
                <w:szCs w:val="22"/>
              </w:rPr>
            </w:pPr>
          </w:p>
        </w:tc>
        <w:tc>
          <w:tcPr>
            <w:tcW w:w="417" w:type="dxa"/>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Кинотеатры, филармонии,  цирки, планетарий, дворцы бракосочетания</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092A54" w:rsidRPr="0076617E" w:rsidRDefault="00092A54" w:rsidP="00961923">
            <w:pPr>
              <w:jc w:val="center"/>
              <w:rPr>
                <w:b/>
                <w:sz w:val="20"/>
                <w:szCs w:val="20"/>
              </w:rPr>
            </w:pPr>
            <w:r w:rsidRPr="0076617E">
              <w:rPr>
                <w:b/>
                <w:sz w:val="20"/>
                <w:szCs w:val="20"/>
              </w:rPr>
              <w:t>10</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Конфессиональные объекты: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Культовые сооружения</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092A54" w:rsidRPr="0076617E" w:rsidRDefault="00092A54" w:rsidP="00961923">
            <w:pPr>
              <w:jc w:val="center"/>
              <w:rPr>
                <w:b/>
                <w:sz w:val="20"/>
                <w:szCs w:val="20"/>
              </w:rPr>
            </w:pPr>
            <w:r w:rsidRPr="0076617E">
              <w:rPr>
                <w:b/>
                <w:sz w:val="20"/>
                <w:szCs w:val="20"/>
              </w:rPr>
              <w:t>11</w:t>
            </w:r>
          </w:p>
        </w:tc>
        <w:tc>
          <w:tcPr>
            <w:tcW w:w="3052" w:type="dxa"/>
            <w:tcBorders>
              <w:bottom w:val="single" w:sz="4" w:space="0" w:color="auto"/>
            </w:tcBorders>
            <w:vAlign w:val="center"/>
          </w:tcPr>
          <w:p w:rsidR="00092A54" w:rsidRPr="0076617E" w:rsidRDefault="00092A54" w:rsidP="000C7708">
            <w:pPr>
              <w:spacing w:line="220" w:lineRule="exact"/>
              <w:jc w:val="center"/>
              <w:rPr>
                <w:b/>
                <w:bCs/>
                <w:sz w:val="20"/>
                <w:szCs w:val="20"/>
              </w:rPr>
            </w:pPr>
            <w:r w:rsidRPr="0076617E">
              <w:rPr>
                <w:b/>
                <w:bCs/>
                <w:sz w:val="20"/>
                <w:szCs w:val="20"/>
              </w:rPr>
              <w:t xml:space="preserve">Предприятия торговли, общественного </w:t>
            </w:r>
            <w:r w:rsidR="000C7708">
              <w:rPr>
                <w:b/>
                <w:bCs/>
                <w:sz w:val="20"/>
                <w:szCs w:val="20"/>
              </w:rPr>
              <w:t>питания и бытового обслуживания</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bCs/>
                <w:sz w:val="20"/>
                <w:szCs w:val="20"/>
              </w:rPr>
            </w:pPr>
            <w:r w:rsidRPr="0076617E">
              <w:rPr>
                <w:bCs/>
                <w:sz w:val="20"/>
                <w:szCs w:val="20"/>
              </w:rPr>
              <w:t>Магазины: предприятия, магазины оптовой и мелкооптовой торговли (</w:t>
            </w:r>
            <w:r w:rsidRPr="0076617E">
              <w:rPr>
                <w:sz w:val="20"/>
                <w:szCs w:val="20"/>
              </w:rPr>
              <w:t>продовольственные и</w:t>
            </w:r>
            <w:r w:rsidR="000C7708">
              <w:rPr>
                <w:bCs/>
                <w:sz w:val="20"/>
                <w:szCs w:val="20"/>
              </w:rPr>
              <w:t xml:space="preserve"> непродовольственные)</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jc w:val="center"/>
        </w:trPr>
        <w:tc>
          <w:tcPr>
            <w:tcW w:w="503" w:type="dxa"/>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bottom w:val="single" w:sz="4" w:space="0" w:color="auto"/>
            </w:tcBorders>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rPr>
                <w:bCs/>
                <w:sz w:val="20"/>
                <w:szCs w:val="20"/>
              </w:rPr>
            </w:pPr>
            <w:r w:rsidRPr="0076617E">
              <w:rPr>
                <w:bCs/>
                <w:sz w:val="20"/>
                <w:szCs w:val="20"/>
              </w:rPr>
              <w:t>Магазины товаров п</w:t>
            </w:r>
            <w:r w:rsidR="000C7708">
              <w:rPr>
                <w:bCs/>
                <w:sz w:val="20"/>
                <w:szCs w:val="20"/>
              </w:rPr>
              <w:t>ервой необходимости, универсамы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Рынки: рынки продовольственные крытые, р</w:t>
            </w:r>
            <w:r w:rsidR="000C7708">
              <w:rPr>
                <w:sz w:val="20"/>
                <w:szCs w:val="20"/>
              </w:rPr>
              <w:t>ынки продовольственные открытые</w:t>
            </w:r>
          </w:p>
        </w:tc>
        <w:tc>
          <w:tcPr>
            <w:tcW w:w="378"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Рынки и торговые зоны продовольственных</w:t>
            </w:r>
            <w:r w:rsidR="000C7708">
              <w:rPr>
                <w:sz w:val="20"/>
                <w:szCs w:val="20"/>
              </w:rPr>
              <w:t xml:space="preserve">, </w:t>
            </w:r>
            <w:proofErr w:type="spellStart"/>
            <w:r w:rsidR="000C7708">
              <w:rPr>
                <w:sz w:val="20"/>
                <w:szCs w:val="20"/>
              </w:rPr>
              <w:t>промтоварных</w:t>
            </w:r>
            <w:proofErr w:type="gramStart"/>
            <w:r w:rsidR="000C7708">
              <w:rPr>
                <w:sz w:val="20"/>
                <w:szCs w:val="20"/>
              </w:rPr>
              <w:t>,с</w:t>
            </w:r>
            <w:proofErr w:type="gramEnd"/>
            <w:r w:rsidR="000C7708">
              <w:rPr>
                <w:sz w:val="20"/>
                <w:szCs w:val="20"/>
              </w:rPr>
              <w:t>ельхозпродуктов</w:t>
            </w:r>
            <w:proofErr w:type="spellEnd"/>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0C7708" w:rsidRDefault="00092A54" w:rsidP="000C7708">
            <w:pPr>
              <w:spacing w:line="220" w:lineRule="exact"/>
              <w:jc w:val="center"/>
              <w:rPr>
                <w:sz w:val="20"/>
                <w:szCs w:val="20"/>
              </w:rPr>
            </w:pPr>
            <w:r w:rsidRPr="0076617E">
              <w:rPr>
                <w:sz w:val="20"/>
                <w:szCs w:val="20"/>
              </w:rPr>
              <w:t>Торгово-складские (продовольственные, овощные и т.д.) оптовы</w:t>
            </w:r>
            <w:r w:rsidR="000C7708">
              <w:rPr>
                <w:sz w:val="20"/>
                <w:szCs w:val="20"/>
              </w:rPr>
              <w:t>е  базы,  в капитальных зданиях</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У</w:t>
            </w: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shd w:val="clear" w:color="auto" w:fill="CCCCCC"/>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4"/>
          <w:jc w:val="center"/>
        </w:trPr>
        <w:tc>
          <w:tcPr>
            <w:tcW w:w="503" w:type="dxa"/>
            <w:vAlign w:val="center"/>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bCs/>
                <w:sz w:val="20"/>
                <w:szCs w:val="20"/>
              </w:rPr>
            </w:pPr>
            <w:r w:rsidRPr="0076617E">
              <w:rPr>
                <w:bCs/>
                <w:sz w:val="20"/>
                <w:szCs w:val="20"/>
              </w:rPr>
              <w:t>Торговые комплексы, универмаги</w:t>
            </w:r>
          </w:p>
          <w:p w:rsidR="00092A54" w:rsidRPr="0076617E" w:rsidRDefault="00092A54" w:rsidP="00961923">
            <w:pPr>
              <w:spacing w:line="220" w:lineRule="exact"/>
              <w:jc w:val="center"/>
              <w:rPr>
                <w:b/>
                <w:bCs/>
                <w:sz w:val="20"/>
                <w:szCs w:val="20"/>
              </w:rPr>
            </w:pPr>
            <w:r w:rsidRPr="0076617E">
              <w:rPr>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Предприятия общественного питания: рестораны, столовые, кафе, закусочные, бары и т. д., некапитальные стр</w:t>
            </w:r>
            <w:r w:rsidR="000C7708">
              <w:rPr>
                <w:sz w:val="20"/>
                <w:szCs w:val="20"/>
              </w:rPr>
              <w:t xml:space="preserve">оения предприятий общественного </w:t>
            </w:r>
            <w:r w:rsidRPr="0076617E">
              <w:rPr>
                <w:sz w:val="20"/>
                <w:szCs w:val="20"/>
              </w:rPr>
              <w:t>питания</w:t>
            </w:r>
          </w:p>
        </w:tc>
        <w:tc>
          <w:tcPr>
            <w:tcW w:w="378"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bCs/>
                <w:sz w:val="20"/>
                <w:szCs w:val="20"/>
              </w:rPr>
            </w:pPr>
            <w:r w:rsidRPr="0076617E">
              <w:rPr>
                <w:bCs/>
                <w:sz w:val="20"/>
                <w:szCs w:val="20"/>
              </w:rPr>
              <w:t>Объекты бытового обслуживания:</w:t>
            </w:r>
          </w:p>
          <w:p w:rsidR="00092A54" w:rsidRPr="0076617E" w:rsidRDefault="00092A54" w:rsidP="00961923">
            <w:pPr>
              <w:spacing w:line="220" w:lineRule="exact"/>
              <w:jc w:val="center"/>
              <w:rPr>
                <w:sz w:val="20"/>
                <w:szCs w:val="20"/>
              </w:rPr>
            </w:pPr>
            <w:r w:rsidRPr="0076617E">
              <w:rPr>
                <w:sz w:val="20"/>
                <w:szCs w:val="20"/>
              </w:rPr>
              <w:t>комбинаты бытового обслуживания,</w:t>
            </w:r>
          </w:p>
          <w:p w:rsidR="00092A54" w:rsidRPr="0076617E" w:rsidRDefault="00092A54" w:rsidP="00961923">
            <w:pPr>
              <w:spacing w:line="220" w:lineRule="exact"/>
              <w:jc w:val="center"/>
              <w:rPr>
                <w:sz w:val="20"/>
                <w:szCs w:val="20"/>
              </w:rPr>
            </w:pPr>
            <w:r w:rsidRPr="0076617E">
              <w:rPr>
                <w:bCs/>
                <w:sz w:val="20"/>
                <w:szCs w:val="20"/>
              </w:rPr>
              <w:t>бани, банно-оздоровительные комплексы, приемные пункты</w:t>
            </w:r>
            <w:r w:rsidRPr="0076617E">
              <w:rPr>
                <w:sz w:val="20"/>
                <w:szCs w:val="20"/>
              </w:rPr>
              <w:t xml:space="preserve"> </w:t>
            </w:r>
            <w:r w:rsidRPr="0076617E">
              <w:rPr>
                <w:bCs/>
                <w:sz w:val="20"/>
                <w:szCs w:val="20"/>
              </w:rPr>
              <w:t xml:space="preserve">прачечных и </w:t>
            </w:r>
            <w:proofErr w:type="spellStart"/>
            <w:r w:rsidRPr="0076617E">
              <w:rPr>
                <w:bCs/>
                <w:sz w:val="20"/>
                <w:szCs w:val="20"/>
              </w:rPr>
              <w:t>химчисток</w:t>
            </w:r>
            <w:proofErr w:type="gramStart"/>
            <w:r w:rsidRPr="0076617E">
              <w:rPr>
                <w:bCs/>
                <w:sz w:val="20"/>
                <w:szCs w:val="20"/>
              </w:rPr>
              <w:t>,а</w:t>
            </w:r>
            <w:proofErr w:type="gramEnd"/>
            <w:r w:rsidRPr="0076617E">
              <w:rPr>
                <w:bCs/>
                <w:sz w:val="20"/>
                <w:szCs w:val="20"/>
              </w:rPr>
              <w:t>телье</w:t>
            </w:r>
            <w:proofErr w:type="spellEnd"/>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092A54" w:rsidRPr="0076617E" w:rsidRDefault="00092A54" w:rsidP="00961923">
            <w:pPr>
              <w:jc w:val="center"/>
              <w:rPr>
                <w:b/>
                <w:sz w:val="20"/>
                <w:szCs w:val="20"/>
              </w:rPr>
            </w:pPr>
            <w:r w:rsidRPr="0076617E">
              <w:rPr>
                <w:b/>
                <w:sz w:val="20"/>
                <w:szCs w:val="20"/>
              </w:rPr>
              <w:t>12</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bCs/>
                <w:sz w:val="20"/>
                <w:szCs w:val="20"/>
              </w:rPr>
            </w:pPr>
            <w:r w:rsidRPr="0076617E">
              <w:rPr>
                <w:bCs/>
                <w:sz w:val="20"/>
                <w:szCs w:val="20"/>
              </w:rPr>
              <w:t>Отделения банков</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092A54" w:rsidRPr="0076617E" w:rsidRDefault="00092A54" w:rsidP="00961923">
            <w:pPr>
              <w:jc w:val="center"/>
              <w:rPr>
                <w:sz w:val="20"/>
                <w:szCs w:val="20"/>
              </w:rPr>
            </w:pPr>
          </w:p>
        </w:tc>
        <w:tc>
          <w:tcPr>
            <w:tcW w:w="3052" w:type="dxa"/>
            <w:tcBorders>
              <w:bottom w:val="single" w:sz="4" w:space="0" w:color="auto"/>
            </w:tcBorders>
            <w:vAlign w:val="center"/>
          </w:tcPr>
          <w:p w:rsidR="00092A54" w:rsidRPr="0076617E" w:rsidRDefault="00092A54" w:rsidP="00961923">
            <w:pPr>
              <w:spacing w:line="220" w:lineRule="exact"/>
              <w:jc w:val="center"/>
              <w:rPr>
                <w:sz w:val="20"/>
                <w:szCs w:val="20"/>
              </w:rPr>
            </w:pPr>
            <w:r w:rsidRPr="0076617E">
              <w:rPr>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bCs/>
                <w:sz w:val="20"/>
                <w:szCs w:val="20"/>
              </w:rPr>
              <w:t>Административные здания</w:t>
            </w:r>
          </w:p>
        </w:tc>
        <w:tc>
          <w:tcPr>
            <w:tcW w:w="378"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jc w:val="center"/>
        </w:trPr>
        <w:tc>
          <w:tcPr>
            <w:tcW w:w="503" w:type="dxa"/>
            <w:vAlign w:val="center"/>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b/>
                <w:bCs/>
                <w:sz w:val="20"/>
                <w:szCs w:val="20"/>
              </w:rPr>
            </w:pPr>
            <w:r w:rsidRPr="0076617E">
              <w:rPr>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jc w:val="center"/>
        </w:trPr>
        <w:tc>
          <w:tcPr>
            <w:tcW w:w="503" w:type="dxa"/>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bottom w:val="single" w:sz="4" w:space="0" w:color="auto"/>
            </w:tcBorders>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r w:rsidRPr="0076617E">
              <w:rPr>
                <w:b/>
                <w:sz w:val="20"/>
                <w:szCs w:val="20"/>
              </w:rPr>
              <w:t>13</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shd w:val="clear" w:color="auto" w:fill="auto"/>
          </w:tcPr>
          <w:p w:rsidR="00092A54" w:rsidRPr="0076617E" w:rsidRDefault="00092A54" w:rsidP="00961923">
            <w:pPr>
              <w:jc w:val="center"/>
              <w:rPr>
                <w:sz w:val="22"/>
                <w:szCs w:val="22"/>
              </w:rPr>
            </w:pPr>
          </w:p>
        </w:tc>
        <w:tc>
          <w:tcPr>
            <w:tcW w:w="417" w:type="dxa"/>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Военные комиссариаты районные</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0C7708" w:rsidRDefault="00092A54" w:rsidP="000C7708">
            <w:pPr>
              <w:spacing w:line="220" w:lineRule="exact"/>
              <w:jc w:val="center"/>
              <w:rPr>
                <w:sz w:val="20"/>
                <w:szCs w:val="20"/>
              </w:rPr>
            </w:pPr>
            <w:r w:rsidRPr="0076617E">
              <w:rPr>
                <w:sz w:val="20"/>
                <w:szCs w:val="20"/>
              </w:rPr>
              <w:t xml:space="preserve">Отдельно </w:t>
            </w:r>
            <w:r w:rsidR="000C7708">
              <w:rPr>
                <w:sz w:val="20"/>
                <w:szCs w:val="20"/>
              </w:rPr>
              <w:t>стоящие УВД, РОВД, отделы ГИБДД</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0C7708" w:rsidRDefault="00092A54" w:rsidP="000C7708">
            <w:pPr>
              <w:spacing w:line="220" w:lineRule="exact"/>
              <w:jc w:val="center"/>
              <w:rPr>
                <w:bCs/>
                <w:sz w:val="20"/>
                <w:szCs w:val="20"/>
              </w:rPr>
            </w:pPr>
            <w:r w:rsidRPr="0076617E">
              <w:rPr>
                <w:bCs/>
                <w:sz w:val="20"/>
                <w:szCs w:val="20"/>
              </w:rPr>
              <w:t>Отдел</w:t>
            </w:r>
            <w:r w:rsidR="000C7708">
              <w:rPr>
                <w:bCs/>
                <w:sz w:val="20"/>
                <w:szCs w:val="20"/>
              </w:rPr>
              <w:t>ения, участковые пункты милиции</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Пожарные части, пожарные депо</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rsidR="00092A54" w:rsidRPr="0076617E" w:rsidRDefault="00092A54" w:rsidP="00961923">
            <w:pPr>
              <w:jc w:val="center"/>
              <w:rPr>
                <w:sz w:val="20"/>
                <w:szCs w:val="20"/>
              </w:rPr>
            </w:pPr>
          </w:p>
        </w:tc>
        <w:tc>
          <w:tcPr>
            <w:tcW w:w="3052" w:type="dxa"/>
            <w:tcBorders>
              <w:bottom w:val="single" w:sz="4" w:space="0" w:color="auto"/>
            </w:tcBorders>
            <w:vAlign w:val="center"/>
          </w:tcPr>
          <w:p w:rsidR="00092A54" w:rsidRPr="0076617E" w:rsidRDefault="00092A54" w:rsidP="00961923">
            <w:pPr>
              <w:spacing w:line="220" w:lineRule="exact"/>
              <w:jc w:val="center"/>
              <w:rPr>
                <w:sz w:val="20"/>
                <w:szCs w:val="20"/>
              </w:rPr>
            </w:pPr>
            <w:r w:rsidRPr="0076617E">
              <w:rPr>
                <w:sz w:val="20"/>
                <w:szCs w:val="20"/>
              </w:rPr>
              <w:t>Фабрики-прачечные, фабрики-химчистки</w:t>
            </w:r>
          </w:p>
        </w:tc>
        <w:tc>
          <w:tcPr>
            <w:tcW w:w="378"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617A81"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shd w:val="clear" w:color="auto" w:fill="auto"/>
            <w:vAlign w:val="center"/>
          </w:tcPr>
          <w:p w:rsidR="00092A54" w:rsidRPr="0076617E" w:rsidRDefault="00092A54" w:rsidP="00961923">
            <w:pPr>
              <w:jc w:val="center"/>
              <w:rPr>
                <w:sz w:val="22"/>
                <w:szCs w:val="22"/>
              </w:rPr>
            </w:pPr>
            <w:r w:rsidRPr="0076617E">
              <w:rPr>
                <w:sz w:val="22"/>
                <w:szCs w:val="22"/>
              </w:rPr>
              <w:t>У</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bCs/>
                <w:sz w:val="20"/>
                <w:szCs w:val="20"/>
              </w:rPr>
            </w:pPr>
            <w:r w:rsidRPr="0076617E">
              <w:rPr>
                <w:bCs/>
                <w:sz w:val="20"/>
                <w:szCs w:val="20"/>
              </w:rPr>
              <w:t>ЖЭУ</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proofErr w:type="spellStart"/>
            <w:proofErr w:type="gramStart"/>
            <w:r w:rsidRPr="0076617E">
              <w:rPr>
                <w:sz w:val="20"/>
                <w:szCs w:val="20"/>
              </w:rPr>
              <w:t>Обьекты</w:t>
            </w:r>
            <w:proofErr w:type="spellEnd"/>
            <w:r w:rsidRPr="0076617E">
              <w:rPr>
                <w:sz w:val="20"/>
                <w:szCs w:val="20"/>
              </w:rPr>
              <w:t xml:space="preserve"> коммунальной энергетики (РП.</w:t>
            </w:r>
            <w:proofErr w:type="gramEnd"/>
            <w:r w:rsidRPr="0076617E">
              <w:rPr>
                <w:sz w:val="20"/>
                <w:szCs w:val="20"/>
              </w:rPr>
              <w:t xml:space="preserve"> </w:t>
            </w:r>
            <w:proofErr w:type="gramStart"/>
            <w:r w:rsidRPr="0076617E">
              <w:rPr>
                <w:sz w:val="20"/>
                <w:szCs w:val="20"/>
              </w:rPr>
              <w:t>ТП)</w:t>
            </w:r>
            <w:proofErr w:type="gramEnd"/>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Дом траурных обрядов</w:t>
            </w:r>
          </w:p>
          <w:p w:rsidR="00092A54" w:rsidRPr="0076617E" w:rsidRDefault="00092A54" w:rsidP="00961923">
            <w:pPr>
              <w:spacing w:line="220" w:lineRule="exact"/>
              <w:jc w:val="center"/>
              <w:rPr>
                <w:b/>
                <w:sz w:val="20"/>
                <w:szCs w:val="20"/>
              </w:rPr>
            </w:pPr>
            <w:r w:rsidRPr="0076617E">
              <w:rPr>
                <w:sz w:val="20"/>
                <w:szCs w:val="20"/>
              </w:rPr>
              <w:t>Бюро похоронного обслуживания</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Ветле</w:t>
            </w:r>
            <w:r w:rsidR="000C7708">
              <w:rPr>
                <w:sz w:val="20"/>
                <w:szCs w:val="20"/>
              </w:rPr>
              <w:t>чебницы без содержания животных</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C7708" w:rsidP="000C7708">
            <w:pPr>
              <w:spacing w:line="220" w:lineRule="exact"/>
              <w:jc w:val="center"/>
              <w:rPr>
                <w:sz w:val="20"/>
                <w:szCs w:val="20"/>
              </w:rPr>
            </w:pPr>
            <w:r>
              <w:rPr>
                <w:sz w:val="20"/>
                <w:szCs w:val="20"/>
              </w:rPr>
              <w:t>Элементы благоустройства, малые архитектурные формы</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pct20"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bCs/>
                <w:sz w:val="20"/>
                <w:szCs w:val="20"/>
              </w:rPr>
            </w:pPr>
            <w:r w:rsidRPr="0076617E">
              <w:rPr>
                <w:bCs/>
                <w:sz w:val="20"/>
                <w:szCs w:val="20"/>
              </w:rPr>
              <w:t>Общественные туалеты,  объект</w:t>
            </w:r>
            <w:r w:rsidR="000C7708">
              <w:rPr>
                <w:bCs/>
                <w:sz w:val="20"/>
                <w:szCs w:val="20"/>
              </w:rPr>
              <w:t>ы санитарной очистки территории</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r w:rsidRPr="0076617E">
              <w:rPr>
                <w:b/>
                <w:sz w:val="20"/>
                <w:szCs w:val="20"/>
              </w:rPr>
              <w:t>14</w:t>
            </w:r>
          </w:p>
        </w:tc>
        <w:tc>
          <w:tcPr>
            <w:tcW w:w="3052" w:type="dxa"/>
            <w:vAlign w:val="center"/>
          </w:tcPr>
          <w:p w:rsidR="00092A54" w:rsidRPr="0076617E" w:rsidRDefault="00092A54" w:rsidP="000C7708">
            <w:pPr>
              <w:spacing w:line="220" w:lineRule="exact"/>
              <w:jc w:val="center"/>
              <w:rPr>
                <w:b/>
                <w:sz w:val="20"/>
                <w:szCs w:val="20"/>
              </w:rPr>
            </w:pPr>
            <w:r w:rsidRPr="0076617E">
              <w:rPr>
                <w:b/>
                <w:sz w:val="20"/>
                <w:szCs w:val="20"/>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092A54" w:rsidRPr="0076617E" w:rsidRDefault="00092A54" w:rsidP="00961923">
            <w:pPr>
              <w:jc w:val="center"/>
              <w:rPr>
                <w:b/>
                <w:sz w:val="20"/>
                <w:szCs w:val="20"/>
              </w:rPr>
            </w:pPr>
          </w:p>
        </w:tc>
        <w:tc>
          <w:tcPr>
            <w:tcW w:w="3052" w:type="dxa"/>
            <w:tcBorders>
              <w:bottom w:val="single" w:sz="4" w:space="0" w:color="auto"/>
            </w:tcBorders>
            <w:vAlign w:val="center"/>
          </w:tcPr>
          <w:p w:rsidR="00092A54" w:rsidRPr="000C7708" w:rsidRDefault="00092A54" w:rsidP="000C7708">
            <w:pPr>
              <w:spacing w:line="220" w:lineRule="exact"/>
              <w:jc w:val="center"/>
              <w:rPr>
                <w:bCs/>
                <w:sz w:val="20"/>
                <w:szCs w:val="20"/>
              </w:rPr>
            </w:pPr>
            <w:r w:rsidRPr="0076617E">
              <w:rPr>
                <w:bCs/>
                <w:sz w:val="20"/>
                <w:szCs w:val="20"/>
              </w:rPr>
              <w:t>Промышленные предприятия и коммунально-складские организации:</w:t>
            </w:r>
            <w:r w:rsidRPr="0076617E">
              <w:rPr>
                <w:sz w:val="20"/>
                <w:szCs w:val="20"/>
              </w:rPr>
              <w:t xml:space="preserve"> </w:t>
            </w:r>
            <w:r w:rsidRPr="0076617E">
              <w:rPr>
                <w:bCs/>
                <w:sz w:val="20"/>
                <w:szCs w:val="20"/>
              </w:rPr>
              <w:t>обработка животных продуктов, обработка пищевых продуктов и вкусовых веществ, ми</w:t>
            </w:r>
            <w:r w:rsidR="000C7708">
              <w:rPr>
                <w:bCs/>
                <w:sz w:val="20"/>
                <w:szCs w:val="20"/>
              </w:rPr>
              <w:t>кробиологическая промышленность</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503" w:type="dxa"/>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bottom w:val="single" w:sz="4" w:space="0" w:color="auto"/>
            </w:tcBorders>
            <w:shd w:val="clear" w:color="auto" w:fill="auto"/>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w:t>
            </w:r>
            <w:r>
              <w:rPr>
                <w:sz w:val="20"/>
                <w:szCs w:val="20"/>
              </w:rPr>
              <w:t>изводства легкой промышленности</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bCs/>
                <w:sz w:val="20"/>
                <w:szCs w:val="20"/>
              </w:rPr>
              <w:t>Объекты энергетики</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092A54" w:rsidRPr="0076617E" w:rsidRDefault="00092A54" w:rsidP="00961923">
            <w:pPr>
              <w:jc w:val="center"/>
              <w:rPr>
                <w:b/>
                <w:sz w:val="20"/>
                <w:szCs w:val="20"/>
              </w:rPr>
            </w:pPr>
          </w:p>
        </w:tc>
        <w:tc>
          <w:tcPr>
            <w:tcW w:w="3052" w:type="dxa"/>
            <w:tcBorders>
              <w:bottom w:val="single" w:sz="4" w:space="0" w:color="auto"/>
            </w:tcBorders>
            <w:vAlign w:val="center"/>
          </w:tcPr>
          <w:p w:rsidR="00092A54" w:rsidRPr="000C7708" w:rsidRDefault="00092A54" w:rsidP="000C7708">
            <w:pPr>
              <w:spacing w:line="220" w:lineRule="exact"/>
              <w:jc w:val="center"/>
              <w:rPr>
                <w:sz w:val="20"/>
                <w:szCs w:val="20"/>
              </w:rPr>
            </w:pPr>
            <w:r w:rsidRPr="0076617E">
              <w:rPr>
                <w:sz w:val="20"/>
                <w:szCs w:val="20"/>
              </w:rPr>
              <w:t xml:space="preserve">Объекты складского назначения: оптовые базы и склады, мелкооптовые базы и склады, </w:t>
            </w:r>
            <w:r w:rsidR="000C7708">
              <w:rPr>
                <w:sz w:val="20"/>
                <w:szCs w:val="20"/>
              </w:rPr>
              <w:t>логистические центры, терминалы</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Предпри</w:t>
            </w:r>
            <w:r w:rsidR="000C7708">
              <w:rPr>
                <w:sz w:val="20"/>
                <w:szCs w:val="20"/>
              </w:rPr>
              <w:t>ятия по ремонту бытовой техники</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 xml:space="preserve">Предприятия по изготовлению </w:t>
            </w:r>
            <w:proofErr w:type="spellStart"/>
            <w:r w:rsidRPr="0076617E">
              <w:rPr>
                <w:sz w:val="20"/>
                <w:szCs w:val="20"/>
              </w:rPr>
              <w:t>мета</w:t>
            </w:r>
            <w:r>
              <w:rPr>
                <w:sz w:val="20"/>
                <w:szCs w:val="20"/>
              </w:rPr>
              <w:t>лл</w:t>
            </w:r>
            <w:proofErr w:type="gramStart"/>
            <w:r>
              <w:rPr>
                <w:sz w:val="20"/>
                <w:szCs w:val="20"/>
              </w:rPr>
              <w:t>о</w:t>
            </w:r>
            <w:proofErr w:type="spellEnd"/>
            <w:r>
              <w:rPr>
                <w:sz w:val="20"/>
                <w:szCs w:val="20"/>
              </w:rPr>
              <w:t>-</w:t>
            </w:r>
            <w:proofErr w:type="gramEnd"/>
            <w:r>
              <w:rPr>
                <w:sz w:val="20"/>
                <w:szCs w:val="20"/>
              </w:rPr>
              <w:t xml:space="preserve"> деревянных изделий, мебели</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092A54" w:rsidRPr="0076617E" w:rsidRDefault="00092A54" w:rsidP="00961923">
            <w:pPr>
              <w:jc w:val="center"/>
              <w:rPr>
                <w:sz w:val="20"/>
                <w:szCs w:val="20"/>
              </w:rPr>
            </w:pPr>
            <w:r w:rsidRPr="0076617E">
              <w:rPr>
                <w:b/>
                <w:sz w:val="20"/>
                <w:szCs w:val="20"/>
              </w:rPr>
              <w:t>15</w:t>
            </w:r>
          </w:p>
        </w:tc>
        <w:tc>
          <w:tcPr>
            <w:tcW w:w="3052" w:type="dxa"/>
            <w:vAlign w:val="center"/>
          </w:tcPr>
          <w:p w:rsidR="00092A54" w:rsidRPr="000C7708" w:rsidRDefault="000C7708" w:rsidP="000C7708">
            <w:pPr>
              <w:spacing w:line="220" w:lineRule="exact"/>
              <w:jc w:val="center"/>
              <w:rPr>
                <w:b/>
                <w:bCs/>
                <w:sz w:val="20"/>
                <w:szCs w:val="20"/>
              </w:rPr>
            </w:pPr>
            <w:r>
              <w:rPr>
                <w:b/>
                <w:bCs/>
                <w:sz w:val="20"/>
                <w:szCs w:val="20"/>
              </w:rPr>
              <w:t>Объекты транспорта</w:t>
            </w:r>
          </w:p>
        </w:tc>
        <w:tc>
          <w:tcPr>
            <w:tcW w:w="378" w:type="dxa"/>
            <w:shd w:val="clear" w:color="auto" w:fill="auto"/>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p>
        </w:tc>
        <w:tc>
          <w:tcPr>
            <w:tcW w:w="380" w:type="dxa"/>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textDirection w:val="btLr"/>
            <w:vAlign w:val="center"/>
          </w:tcPr>
          <w:p w:rsidR="00092A54" w:rsidRPr="00617A81" w:rsidRDefault="00092A54" w:rsidP="00961923">
            <w:pPr>
              <w:ind w:left="113" w:right="113"/>
              <w:jc w:val="center"/>
              <w:rPr>
                <w:b/>
                <w:sz w:val="22"/>
                <w:szCs w:val="22"/>
              </w:rPr>
            </w:pPr>
          </w:p>
        </w:tc>
        <w:tc>
          <w:tcPr>
            <w:tcW w:w="380" w:type="dxa"/>
            <w:tcBorders>
              <w:bottom w:val="single" w:sz="4" w:space="0" w:color="auto"/>
            </w:tcBorders>
            <w:textDirection w:val="btLr"/>
          </w:tcPr>
          <w:p w:rsidR="00092A54" w:rsidRPr="0076617E" w:rsidRDefault="00092A54" w:rsidP="00961923">
            <w:pPr>
              <w:ind w:left="113" w:right="113"/>
              <w:jc w:val="center"/>
              <w:rPr>
                <w:b/>
                <w:sz w:val="22"/>
                <w:szCs w:val="22"/>
              </w:rPr>
            </w:pPr>
          </w:p>
        </w:tc>
        <w:tc>
          <w:tcPr>
            <w:tcW w:w="417" w:type="dxa"/>
            <w:tcBorders>
              <w:bottom w:val="single" w:sz="4" w:space="0" w:color="auto"/>
            </w:tcBorders>
            <w:textDirection w:val="btLr"/>
            <w:vAlign w:val="center"/>
          </w:tcPr>
          <w:p w:rsidR="00092A54" w:rsidRPr="0076617E" w:rsidRDefault="00092A54" w:rsidP="00961923">
            <w:pPr>
              <w:ind w:left="113" w:right="113"/>
              <w:jc w:val="center"/>
              <w:rPr>
                <w:b/>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0C7708" w:rsidRDefault="000C7708" w:rsidP="000C7708">
            <w:pPr>
              <w:spacing w:line="220" w:lineRule="exact"/>
              <w:jc w:val="center"/>
              <w:rPr>
                <w:sz w:val="20"/>
                <w:szCs w:val="20"/>
              </w:rPr>
            </w:pPr>
            <w:r>
              <w:rPr>
                <w:sz w:val="20"/>
                <w:szCs w:val="20"/>
              </w:rPr>
              <w:t>Причалы</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w:t>
            </w:r>
            <w:r w:rsidR="000C7708">
              <w:rPr>
                <w:sz w:val="20"/>
                <w:szCs w:val="20"/>
              </w:rPr>
              <w:t>одные переходы в разных уровнях</w:t>
            </w:r>
          </w:p>
        </w:tc>
        <w:tc>
          <w:tcPr>
            <w:tcW w:w="378" w:type="dxa"/>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w:t>
            </w:r>
            <w:r w:rsidR="000C7708">
              <w:rPr>
                <w:sz w:val="20"/>
                <w:szCs w:val="20"/>
              </w:rPr>
              <w:t>о хранения грузовых автомобилей</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proofErr w:type="gramStart"/>
            <w:r w:rsidRPr="0076617E">
              <w:rPr>
                <w:sz w:val="20"/>
                <w:szCs w:val="20"/>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w:t>
            </w:r>
            <w:r w:rsidR="000C7708">
              <w:rPr>
                <w:sz w:val="20"/>
                <w:szCs w:val="20"/>
              </w:rPr>
              <w:t xml:space="preserve"> встроенные в жилой дом на 1-2 </w:t>
            </w:r>
            <w:proofErr w:type="gramEnd"/>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0C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jc w:val="center"/>
        </w:trPr>
        <w:tc>
          <w:tcPr>
            <w:tcW w:w="503" w:type="dxa"/>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shd w:val="clear" w:color="auto" w:fill="auto"/>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bottom w:val="single" w:sz="4" w:space="0" w:color="auto"/>
            </w:tcBorders>
            <w:shd w:val="clear" w:color="auto" w:fill="auto"/>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bCs/>
                <w:sz w:val="20"/>
                <w:szCs w:val="20"/>
              </w:rPr>
            </w:pPr>
            <w:proofErr w:type="gramStart"/>
            <w:r w:rsidRPr="0076617E">
              <w:rPr>
                <w:sz w:val="20"/>
                <w:szCs w:val="20"/>
              </w:rPr>
              <w:t>легковых</w:t>
            </w:r>
            <w:proofErr w:type="gramEnd"/>
            <w:r w:rsidRPr="0076617E">
              <w:rPr>
                <w:sz w:val="20"/>
                <w:szCs w:val="20"/>
              </w:rPr>
              <w:t xml:space="preserve"> автомобиля. Автостоянки для постоянного хранения индивидуальных легковых автомобилей,</w:t>
            </w:r>
          </w:p>
        </w:tc>
        <w:tc>
          <w:tcPr>
            <w:tcW w:w="378" w:type="dxa"/>
            <w:shd w:val="clear" w:color="auto" w:fill="auto"/>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D4047B" w:rsidRDefault="00092A54" w:rsidP="00961923">
            <w:pPr>
              <w:spacing w:line="220" w:lineRule="exact"/>
              <w:jc w:val="center"/>
              <w:rPr>
                <w:bCs/>
                <w:sz w:val="20"/>
                <w:szCs w:val="20"/>
              </w:rPr>
            </w:pPr>
            <w:r w:rsidRPr="0076617E">
              <w:rPr>
                <w:bCs/>
                <w:sz w:val="20"/>
                <w:szCs w:val="20"/>
              </w:rPr>
              <w:t>Автостоянки для временного хранения индивидуальных легковых автомобилей, открытые, подземны</w:t>
            </w:r>
            <w:r>
              <w:rPr>
                <w:bCs/>
                <w:sz w:val="20"/>
                <w:szCs w:val="20"/>
              </w:rPr>
              <w:t>е и полуподземные, многоэтажные</w:t>
            </w:r>
          </w:p>
        </w:tc>
        <w:tc>
          <w:tcPr>
            <w:tcW w:w="378" w:type="dxa"/>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0C7708" w:rsidRDefault="00092A54" w:rsidP="000C7708">
            <w:pPr>
              <w:spacing w:line="220" w:lineRule="exact"/>
              <w:jc w:val="center"/>
              <w:rPr>
                <w:sz w:val="20"/>
                <w:szCs w:val="20"/>
              </w:rPr>
            </w:pPr>
            <w:r w:rsidRPr="0076617E">
              <w:rPr>
                <w:sz w:val="20"/>
                <w:szCs w:val="20"/>
              </w:rPr>
              <w:t xml:space="preserve">Предприятия автосервиса АЗС, </w:t>
            </w:r>
            <w:proofErr w:type="spellStart"/>
            <w:r w:rsidRPr="0076617E">
              <w:rPr>
                <w:sz w:val="20"/>
                <w:szCs w:val="20"/>
              </w:rPr>
              <w:t>а</w:t>
            </w:r>
            <w:r w:rsidR="000C7708">
              <w:rPr>
                <w:sz w:val="20"/>
                <w:szCs w:val="20"/>
              </w:rPr>
              <w:t>втосервисные</w:t>
            </w:r>
            <w:proofErr w:type="spellEnd"/>
            <w:r w:rsidR="000C7708">
              <w:rPr>
                <w:sz w:val="20"/>
                <w:szCs w:val="20"/>
              </w:rPr>
              <w:t xml:space="preserve"> предприятия, мойки</w:t>
            </w:r>
          </w:p>
        </w:tc>
        <w:tc>
          <w:tcPr>
            <w:tcW w:w="378"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0C7708" w:rsidRDefault="000C7708" w:rsidP="000C7708">
            <w:pPr>
              <w:spacing w:line="220" w:lineRule="exact"/>
              <w:jc w:val="center"/>
              <w:rPr>
                <w:sz w:val="20"/>
                <w:szCs w:val="20"/>
              </w:rPr>
            </w:pPr>
            <w:r>
              <w:rPr>
                <w:sz w:val="20"/>
                <w:szCs w:val="20"/>
              </w:rPr>
              <w:t>Авторемонтные предприятия</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FFFFFF"/>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0C7708" w:rsidRDefault="00092A54" w:rsidP="000C7708">
            <w:pPr>
              <w:spacing w:line="220" w:lineRule="exact"/>
              <w:jc w:val="center"/>
              <w:rPr>
                <w:sz w:val="20"/>
                <w:szCs w:val="20"/>
              </w:rPr>
            </w:pPr>
            <w:r w:rsidRPr="0076617E">
              <w:rPr>
                <w:sz w:val="20"/>
                <w:szCs w:val="20"/>
              </w:rPr>
              <w:t>Сооружения и коммуник</w:t>
            </w:r>
            <w:r w:rsidR="000C7708">
              <w:rPr>
                <w:sz w:val="20"/>
                <w:szCs w:val="20"/>
              </w:rPr>
              <w:t>ации трубопроводного транспорта</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У</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bCs/>
                <w:sz w:val="20"/>
                <w:szCs w:val="20"/>
              </w:rPr>
            </w:pPr>
            <w:r w:rsidRPr="0076617E">
              <w:rPr>
                <w:sz w:val="20"/>
                <w:szCs w:val="20"/>
              </w:rPr>
              <w:t>Объекты электро-теплоснабжения: тепловые электроцентрали  (ПГУ-ТЭЦ</w:t>
            </w:r>
            <w:proofErr w:type="gramStart"/>
            <w:r w:rsidRPr="0076617E">
              <w:rPr>
                <w:sz w:val="20"/>
                <w:szCs w:val="20"/>
              </w:rPr>
              <w:t>,Т</w:t>
            </w:r>
            <w:proofErr w:type="gramEnd"/>
            <w:r w:rsidRPr="0076617E">
              <w:rPr>
                <w:sz w:val="20"/>
                <w:szCs w:val="20"/>
              </w:rPr>
              <w:t xml:space="preserve">ЭЦ), котельные, бойлерные, центральные распределительные подстанции (ЦРП), распределительные подстанции (РП) трансформаторные подстанции  </w:t>
            </w:r>
          </w:p>
          <w:p w:rsidR="00092A54" w:rsidRPr="0076617E" w:rsidRDefault="00092A54" w:rsidP="00961923">
            <w:pPr>
              <w:spacing w:line="220" w:lineRule="exact"/>
              <w:jc w:val="center"/>
              <w:rPr>
                <w:bCs/>
                <w:sz w:val="20"/>
                <w:szCs w:val="20"/>
              </w:rPr>
            </w:pPr>
            <w:r w:rsidRPr="0076617E">
              <w:rPr>
                <w:sz w:val="20"/>
                <w:szCs w:val="20"/>
              </w:rPr>
              <w:t>(ТП) Линейные объекты (ЛЭП, кабели, теплотрассы, и т.д.)</w:t>
            </w:r>
          </w:p>
        </w:tc>
        <w:tc>
          <w:tcPr>
            <w:tcW w:w="378" w:type="dxa"/>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617A81" w:rsidRDefault="00092A54" w:rsidP="00961923">
            <w:pPr>
              <w:jc w:val="center"/>
              <w:rPr>
                <w:sz w:val="22"/>
                <w:szCs w:val="22"/>
              </w:rPr>
            </w:pPr>
            <w:r w:rsidRPr="00617A81">
              <w:rPr>
                <w:sz w:val="22"/>
                <w:szCs w:val="22"/>
              </w:rPr>
              <w:t>В</w:t>
            </w: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417" w:type="dxa"/>
            <w:shd w:val="clear" w:color="auto" w:fill="auto"/>
            <w:vAlign w:val="center"/>
          </w:tcPr>
          <w:p w:rsidR="00092A54" w:rsidRPr="0076617E" w:rsidRDefault="00092A54" w:rsidP="00961923">
            <w:pPr>
              <w:jc w:val="center"/>
              <w:rPr>
                <w:sz w:val="22"/>
                <w:szCs w:val="22"/>
              </w:rPr>
            </w:pPr>
            <w:r w:rsidRPr="0076617E">
              <w:rPr>
                <w:sz w:val="22"/>
                <w:szCs w:val="22"/>
              </w:rPr>
              <w:t>В</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Объекты водоснабжения, водоотведения: водозаборы</w:t>
            </w:r>
            <w:r w:rsidR="000C7708">
              <w:rPr>
                <w:sz w:val="20"/>
                <w:szCs w:val="20"/>
              </w:rPr>
              <w:t xml:space="preserve">, резервуары для хранения воды, </w:t>
            </w:r>
            <w:r w:rsidRPr="0076617E">
              <w:rPr>
                <w:sz w:val="20"/>
                <w:szCs w:val="20"/>
              </w:rPr>
              <w:t>насосные станции водоснабже</w:t>
            </w:r>
            <w:r w:rsidR="000C7708">
              <w:rPr>
                <w:sz w:val="20"/>
                <w:szCs w:val="20"/>
              </w:rPr>
              <w:t xml:space="preserve">ния, </w:t>
            </w:r>
            <w:r w:rsidRPr="0076617E">
              <w:rPr>
                <w:sz w:val="20"/>
                <w:szCs w:val="20"/>
              </w:rPr>
              <w:t xml:space="preserve">канализационные насосные </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417"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 xml:space="preserve">Объекты </w:t>
            </w:r>
            <w:proofErr w:type="spellStart"/>
            <w:r w:rsidRPr="0076617E">
              <w:rPr>
                <w:sz w:val="20"/>
                <w:szCs w:val="20"/>
              </w:rPr>
              <w:t>газообеспечения</w:t>
            </w:r>
            <w:proofErr w:type="spellEnd"/>
            <w:r w:rsidRPr="0076617E">
              <w:rPr>
                <w:sz w:val="20"/>
                <w:szCs w:val="20"/>
              </w:rPr>
              <w:t>:</w:t>
            </w:r>
          </w:p>
          <w:p w:rsidR="00092A54" w:rsidRPr="0076617E" w:rsidRDefault="00092A54" w:rsidP="00961923">
            <w:pPr>
              <w:spacing w:line="220" w:lineRule="exact"/>
              <w:jc w:val="center"/>
              <w:rPr>
                <w:sz w:val="20"/>
                <w:szCs w:val="20"/>
              </w:rPr>
            </w:pPr>
            <w:r w:rsidRPr="0076617E">
              <w:rPr>
                <w:sz w:val="20"/>
                <w:szCs w:val="20"/>
              </w:rPr>
              <w:t>газораспределительные станции  (ГРС) газораспределительные пункты  (ГРП)</w:t>
            </w:r>
            <w:proofErr w:type="gramStart"/>
            <w:r w:rsidRPr="0076617E">
              <w:rPr>
                <w:sz w:val="20"/>
                <w:szCs w:val="20"/>
              </w:rPr>
              <w:t>,л</w:t>
            </w:r>
            <w:proofErr w:type="gramEnd"/>
            <w:r w:rsidRPr="0076617E">
              <w:rPr>
                <w:sz w:val="20"/>
                <w:szCs w:val="20"/>
              </w:rPr>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vAlign w:val="center"/>
          </w:tcPr>
          <w:p w:rsidR="00092A54" w:rsidRPr="0076617E" w:rsidRDefault="00092A54" w:rsidP="00961923">
            <w:pPr>
              <w:jc w:val="center"/>
              <w:rPr>
                <w:sz w:val="22"/>
                <w:szCs w:val="22"/>
              </w:rPr>
            </w:pPr>
            <w:r w:rsidRPr="0076617E">
              <w:rPr>
                <w:sz w:val="22"/>
                <w:szCs w:val="22"/>
              </w:rPr>
              <w:t>В</w:t>
            </w:r>
          </w:p>
        </w:tc>
        <w:tc>
          <w:tcPr>
            <w:tcW w:w="380" w:type="dxa"/>
            <w:vAlign w:val="center"/>
          </w:tcPr>
          <w:p w:rsidR="00092A54" w:rsidRPr="00617A81" w:rsidRDefault="00092A54" w:rsidP="00961923">
            <w:pPr>
              <w:jc w:val="center"/>
              <w:rPr>
                <w:sz w:val="22"/>
                <w:szCs w:val="22"/>
              </w:rPr>
            </w:pPr>
            <w:r w:rsidRPr="00617A81">
              <w:rPr>
                <w:sz w:val="22"/>
                <w:szCs w:val="22"/>
              </w:rPr>
              <w:t>В</w:t>
            </w:r>
          </w:p>
        </w:tc>
        <w:tc>
          <w:tcPr>
            <w:tcW w:w="380" w:type="dxa"/>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417" w:type="dxa"/>
            <w:vAlign w:val="center"/>
          </w:tcPr>
          <w:p w:rsidR="00092A54" w:rsidRPr="0076617E" w:rsidRDefault="00092A54" w:rsidP="00961923">
            <w:pPr>
              <w:jc w:val="center"/>
              <w:rPr>
                <w:sz w:val="22"/>
                <w:szCs w:val="22"/>
              </w:rPr>
            </w:pPr>
            <w:r w:rsidRPr="0076617E">
              <w:rPr>
                <w:sz w:val="22"/>
                <w:szCs w:val="22"/>
              </w:rPr>
              <w:t>В</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В</w:t>
            </w:r>
          </w:p>
        </w:tc>
        <w:tc>
          <w:tcPr>
            <w:tcW w:w="417"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092A54" w:rsidRPr="0076617E" w:rsidRDefault="00092A54" w:rsidP="00961923">
            <w:pPr>
              <w:jc w:val="center"/>
              <w:rPr>
                <w:b/>
                <w:sz w:val="20"/>
                <w:szCs w:val="20"/>
              </w:rPr>
            </w:pPr>
            <w:r w:rsidRPr="0076617E">
              <w:rPr>
                <w:b/>
                <w:sz w:val="20"/>
                <w:szCs w:val="20"/>
              </w:rPr>
              <w:t>16</w:t>
            </w:r>
          </w:p>
        </w:tc>
        <w:tc>
          <w:tcPr>
            <w:tcW w:w="3052" w:type="dxa"/>
            <w:vAlign w:val="center"/>
          </w:tcPr>
          <w:p w:rsidR="00092A54" w:rsidRPr="0076617E" w:rsidRDefault="00092A54" w:rsidP="00961923">
            <w:pPr>
              <w:spacing w:line="220" w:lineRule="exact"/>
              <w:jc w:val="center"/>
              <w:rPr>
                <w:b/>
                <w:sz w:val="20"/>
                <w:szCs w:val="20"/>
              </w:rPr>
            </w:pPr>
            <w:r w:rsidRPr="0076617E">
              <w:rPr>
                <w:b/>
                <w:sz w:val="20"/>
                <w:szCs w:val="20"/>
              </w:rPr>
              <w:t>Сельскохозяйственная зона</w:t>
            </w:r>
          </w:p>
        </w:tc>
        <w:tc>
          <w:tcPr>
            <w:tcW w:w="378" w:type="dxa"/>
            <w:shd w:val="clear" w:color="auto" w:fill="auto"/>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bCs/>
                <w:sz w:val="20"/>
                <w:szCs w:val="20"/>
              </w:rPr>
              <w:t xml:space="preserve">Пашни, сенокосы, пастбища, </w:t>
            </w:r>
            <w:r w:rsidRPr="0076617E">
              <w:rPr>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F60CE4">
            <w:pPr>
              <w:spacing w:line="220" w:lineRule="exact"/>
              <w:jc w:val="center"/>
              <w:rPr>
                <w:sz w:val="20"/>
                <w:szCs w:val="20"/>
              </w:rPr>
            </w:pPr>
            <w:r w:rsidRPr="0076617E">
              <w:rPr>
                <w:sz w:val="20"/>
                <w:szCs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617A81" w:rsidRDefault="00092A54" w:rsidP="00961923">
            <w:pPr>
              <w:jc w:val="center"/>
              <w:rPr>
                <w:sz w:val="22"/>
                <w:szCs w:val="22"/>
              </w:rPr>
            </w:pP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092A54" w:rsidRPr="0076617E" w:rsidRDefault="00092A54" w:rsidP="00961923">
            <w:pPr>
              <w:jc w:val="center"/>
              <w:rPr>
                <w:b/>
                <w:sz w:val="20"/>
                <w:szCs w:val="20"/>
              </w:rPr>
            </w:pPr>
            <w:r w:rsidRPr="0076617E">
              <w:rPr>
                <w:b/>
                <w:sz w:val="20"/>
                <w:szCs w:val="20"/>
              </w:rPr>
              <w:t>17</w:t>
            </w:r>
          </w:p>
        </w:tc>
        <w:tc>
          <w:tcPr>
            <w:tcW w:w="3052" w:type="dxa"/>
            <w:tcBorders>
              <w:bottom w:val="single" w:sz="4" w:space="0" w:color="auto"/>
            </w:tcBorders>
            <w:vAlign w:val="center"/>
          </w:tcPr>
          <w:p w:rsidR="00092A54" w:rsidRPr="0076617E" w:rsidRDefault="000C7708" w:rsidP="000C7708">
            <w:pPr>
              <w:spacing w:line="220" w:lineRule="exact"/>
              <w:jc w:val="center"/>
              <w:rPr>
                <w:b/>
                <w:sz w:val="20"/>
                <w:szCs w:val="20"/>
              </w:rPr>
            </w:pPr>
            <w:r>
              <w:rPr>
                <w:b/>
                <w:sz w:val="20"/>
                <w:szCs w:val="20"/>
              </w:rPr>
              <w:t>Зоны  рекреационного назначения</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p>
        </w:tc>
        <w:tc>
          <w:tcPr>
            <w:tcW w:w="380" w:type="dxa"/>
            <w:tcBorders>
              <w:bottom w:val="single" w:sz="4" w:space="0" w:color="auto"/>
            </w:tcBorders>
          </w:tcPr>
          <w:p w:rsidR="00092A54" w:rsidRPr="0076617E" w:rsidRDefault="00092A54" w:rsidP="00961923">
            <w:pPr>
              <w:jc w:val="center"/>
              <w:rPr>
                <w:sz w:val="22"/>
                <w:szCs w:val="22"/>
              </w:rPr>
            </w:pPr>
          </w:p>
        </w:tc>
        <w:tc>
          <w:tcPr>
            <w:tcW w:w="417" w:type="dxa"/>
            <w:tcBorders>
              <w:bottom w:val="single" w:sz="4" w:space="0" w:color="auto"/>
            </w:tcBorders>
            <w:vAlign w:val="center"/>
          </w:tcPr>
          <w:p w:rsidR="00092A54" w:rsidRPr="0076617E" w:rsidRDefault="00092A54" w:rsidP="00961923">
            <w:pPr>
              <w:jc w:val="center"/>
              <w:rPr>
                <w:sz w:val="22"/>
                <w:szCs w:val="22"/>
              </w:rPr>
            </w:pPr>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shd w:val="clear" w:color="auto" w:fill="auto"/>
            <w:vAlign w:val="center"/>
          </w:tcPr>
          <w:p w:rsidR="00092A54" w:rsidRPr="0076617E" w:rsidRDefault="00092A54" w:rsidP="00961923">
            <w:pPr>
              <w:jc w:val="center"/>
              <w:rPr>
                <w:sz w:val="20"/>
                <w:szCs w:val="20"/>
              </w:rPr>
            </w:pPr>
            <w:r w:rsidRPr="0076617E">
              <w:rPr>
                <w:sz w:val="20"/>
                <w:szCs w:val="20"/>
              </w:rPr>
              <w:t xml:space="preserve">№ </w:t>
            </w:r>
            <w:proofErr w:type="gramStart"/>
            <w:r w:rsidRPr="0076617E">
              <w:rPr>
                <w:sz w:val="20"/>
                <w:szCs w:val="20"/>
              </w:rPr>
              <w:t>п</w:t>
            </w:r>
            <w:proofErr w:type="gramEnd"/>
            <w:r w:rsidRPr="0076617E">
              <w:rPr>
                <w:sz w:val="20"/>
                <w:szCs w:val="20"/>
              </w:rPr>
              <w:t>/п</w:t>
            </w:r>
          </w:p>
        </w:tc>
        <w:tc>
          <w:tcPr>
            <w:tcW w:w="3052" w:type="dxa"/>
            <w:shd w:val="clear" w:color="auto" w:fill="auto"/>
            <w:vAlign w:val="center"/>
          </w:tcPr>
          <w:p w:rsidR="00092A54" w:rsidRPr="0076617E" w:rsidRDefault="00092A54" w:rsidP="00961923">
            <w:pPr>
              <w:spacing w:line="220" w:lineRule="exact"/>
              <w:jc w:val="center"/>
              <w:rPr>
                <w:b/>
                <w:sz w:val="20"/>
                <w:szCs w:val="20"/>
              </w:rPr>
            </w:pPr>
            <w:r w:rsidRPr="0076617E">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Ж-1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ОД-1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Pr>
                <w:b/>
                <w:sz w:val="22"/>
                <w:szCs w:val="22"/>
              </w:rPr>
              <w:t>И</w:t>
            </w:r>
            <w:r w:rsidRPr="0076617E">
              <w:rPr>
                <w:b/>
                <w:sz w:val="22"/>
                <w:szCs w:val="22"/>
              </w:rPr>
              <w:t>Т-1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С-1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П-1</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Р-1</w:t>
            </w:r>
          </w:p>
        </w:tc>
        <w:tc>
          <w:tcPr>
            <w:tcW w:w="380" w:type="dxa"/>
            <w:tcBorders>
              <w:bottom w:val="single" w:sz="4" w:space="0" w:color="auto"/>
            </w:tcBorders>
            <w:shd w:val="clear" w:color="auto" w:fill="auto"/>
            <w:textDirection w:val="btLr"/>
            <w:vAlign w:val="center"/>
          </w:tcPr>
          <w:p w:rsidR="00092A54" w:rsidRPr="00617A81" w:rsidRDefault="00092A54" w:rsidP="00961923">
            <w:pPr>
              <w:ind w:left="113" w:right="113"/>
              <w:jc w:val="center"/>
              <w:rPr>
                <w:b/>
                <w:sz w:val="22"/>
                <w:szCs w:val="22"/>
              </w:rPr>
            </w:pPr>
            <w:r w:rsidRPr="00617A81">
              <w:rPr>
                <w:b/>
                <w:sz w:val="22"/>
                <w:szCs w:val="22"/>
              </w:rPr>
              <w:t>Р-2</w:t>
            </w:r>
          </w:p>
        </w:tc>
        <w:tc>
          <w:tcPr>
            <w:tcW w:w="380"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ПЗ-1</w:t>
            </w:r>
          </w:p>
        </w:tc>
        <w:tc>
          <w:tcPr>
            <w:tcW w:w="417" w:type="dxa"/>
            <w:tcBorders>
              <w:bottom w:val="single" w:sz="4" w:space="0" w:color="auto"/>
            </w:tcBorders>
            <w:shd w:val="clear" w:color="auto" w:fill="auto"/>
            <w:textDirection w:val="btLr"/>
            <w:vAlign w:val="center"/>
          </w:tcPr>
          <w:p w:rsidR="00092A54" w:rsidRPr="0076617E" w:rsidRDefault="00092A54" w:rsidP="00961923">
            <w:pPr>
              <w:ind w:left="113" w:right="113"/>
              <w:jc w:val="center"/>
              <w:rPr>
                <w:b/>
                <w:sz w:val="22"/>
                <w:szCs w:val="22"/>
              </w:rPr>
            </w:pPr>
            <w:r w:rsidRPr="0076617E">
              <w:rPr>
                <w:b/>
                <w:sz w:val="22"/>
                <w:szCs w:val="22"/>
              </w:rPr>
              <w:t>ПЗ-2</w:t>
            </w: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 xml:space="preserve">Зоны зеленых насаждений общего, пользования: </w:t>
            </w:r>
            <w:proofErr w:type="spellStart"/>
            <w:r w:rsidRPr="0076617E">
              <w:rPr>
                <w:sz w:val="20"/>
                <w:szCs w:val="20"/>
              </w:rPr>
              <w:t>парки</w:t>
            </w:r>
            <w:proofErr w:type="gramStart"/>
            <w:r w:rsidRPr="0076617E">
              <w:rPr>
                <w:sz w:val="20"/>
                <w:szCs w:val="20"/>
              </w:rPr>
              <w:t>,с</w:t>
            </w:r>
            <w:proofErr w:type="gramEnd"/>
            <w:r w:rsidRPr="0076617E">
              <w:rPr>
                <w:sz w:val="20"/>
                <w:szCs w:val="20"/>
              </w:rPr>
              <w:t>кверы</w:t>
            </w:r>
            <w:proofErr w:type="spellEnd"/>
            <w:r w:rsidRPr="0076617E">
              <w:rPr>
                <w:sz w:val="20"/>
                <w:szCs w:val="20"/>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w:t>
            </w:r>
            <w:r w:rsidR="000C7708">
              <w:rPr>
                <w:sz w:val="20"/>
                <w:szCs w:val="20"/>
              </w:rPr>
              <w:t>жи</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r w:rsidRPr="0076617E">
              <w:rPr>
                <w:sz w:val="22"/>
                <w:szCs w:val="22"/>
              </w:rPr>
              <w:t>В</w:t>
            </w:r>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0C7708">
            <w:pPr>
              <w:spacing w:line="220" w:lineRule="exact"/>
              <w:jc w:val="center"/>
              <w:rPr>
                <w:sz w:val="20"/>
                <w:szCs w:val="20"/>
              </w:rPr>
            </w:pPr>
            <w:r w:rsidRPr="0076617E">
              <w:rPr>
                <w:sz w:val="20"/>
                <w:szCs w:val="20"/>
              </w:rPr>
              <w:t xml:space="preserve">Зоны зеленых насаждений ограниченного  пользования: оранжереи, ботанические сады, </w:t>
            </w:r>
            <w:r w:rsidRPr="0076617E">
              <w:rPr>
                <w:sz w:val="20"/>
                <w:szCs w:val="20"/>
              </w:rPr>
              <w:lastRenderedPageBreak/>
              <w:t xml:space="preserve">зоопарки, садово-парковые комплексы, </w:t>
            </w:r>
            <w:r w:rsidR="000C7708">
              <w:rPr>
                <w:sz w:val="20"/>
                <w:szCs w:val="20"/>
              </w:rPr>
              <w:t>зимние сады, тематические парки</w:t>
            </w:r>
          </w:p>
        </w:tc>
        <w:tc>
          <w:tcPr>
            <w:tcW w:w="378"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9"/>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rPr>
                <w:sz w:val="20"/>
                <w:szCs w:val="20"/>
              </w:rPr>
            </w:pPr>
            <w:r w:rsidRPr="0076617E">
              <w:rPr>
                <w:sz w:val="20"/>
                <w:szCs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w:t>
            </w:r>
            <w:r w:rsidR="000C7708">
              <w:rPr>
                <w:sz w:val="20"/>
                <w:szCs w:val="20"/>
              </w:rPr>
              <w:t xml:space="preserve">саждений внутри </w:t>
            </w:r>
            <w:proofErr w:type="spellStart"/>
            <w:r w:rsidR="000C7708">
              <w:rPr>
                <w:sz w:val="20"/>
                <w:szCs w:val="20"/>
              </w:rPr>
              <w:t>микрорайоннного</w:t>
            </w:r>
            <w:proofErr w:type="spellEnd"/>
          </w:p>
        </w:tc>
        <w:tc>
          <w:tcPr>
            <w:tcW w:w="378" w:type="dxa"/>
            <w:tcBorders>
              <w:bottom w:val="single" w:sz="4" w:space="0" w:color="auto"/>
            </w:tcBorders>
            <w:shd w:val="pct20" w:color="auto" w:fill="auto"/>
            <w:vAlign w:val="center"/>
          </w:tcPr>
          <w:p w:rsidR="00092A54" w:rsidRPr="0076617E" w:rsidRDefault="00092A54" w:rsidP="00F60CE4">
            <w:pP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F60CE4">
            <w:pP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p w:rsidR="00092A54" w:rsidRPr="0076617E" w:rsidRDefault="00092A54" w:rsidP="00961923">
            <w:pPr>
              <w:jc w:val="center"/>
              <w:rPr>
                <w:sz w:val="22"/>
                <w:szCs w:val="22"/>
              </w:rPr>
            </w:pPr>
          </w:p>
          <w:p w:rsidR="00092A54" w:rsidRPr="0076617E" w:rsidRDefault="00092A54" w:rsidP="00961923">
            <w:pPr>
              <w:jc w:val="center"/>
              <w:rPr>
                <w:sz w:val="22"/>
                <w:szCs w:val="22"/>
              </w:rPr>
            </w:pPr>
          </w:p>
          <w:p w:rsidR="00092A54" w:rsidRPr="0076617E" w:rsidRDefault="00092A54" w:rsidP="00961923">
            <w:pPr>
              <w:jc w:val="center"/>
              <w:rPr>
                <w:sz w:val="22"/>
                <w:szCs w:val="22"/>
              </w:rPr>
            </w:pPr>
          </w:p>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jc w:val="center"/>
        </w:trPr>
        <w:tc>
          <w:tcPr>
            <w:tcW w:w="503" w:type="dxa"/>
            <w:tcBorders>
              <w:bottom w:val="single" w:sz="4" w:space="0" w:color="auto"/>
            </w:tcBorders>
          </w:tcPr>
          <w:p w:rsidR="00092A54" w:rsidRPr="0076617E" w:rsidRDefault="00092A54" w:rsidP="00961923">
            <w:pPr>
              <w:jc w:val="center"/>
              <w:rPr>
                <w:sz w:val="20"/>
                <w:szCs w:val="20"/>
              </w:rPr>
            </w:pPr>
          </w:p>
        </w:tc>
        <w:tc>
          <w:tcPr>
            <w:tcW w:w="3052" w:type="dxa"/>
            <w:tcBorders>
              <w:bottom w:val="single" w:sz="4" w:space="0" w:color="auto"/>
            </w:tcBorders>
            <w:vAlign w:val="center"/>
          </w:tcPr>
          <w:p w:rsidR="00092A54" w:rsidRPr="0076617E" w:rsidRDefault="00092A54" w:rsidP="00961923">
            <w:pPr>
              <w:spacing w:line="220" w:lineRule="exact"/>
              <w:jc w:val="center"/>
              <w:rPr>
                <w:bCs/>
                <w:sz w:val="20"/>
                <w:szCs w:val="20"/>
              </w:rPr>
            </w:pPr>
            <w:r w:rsidRPr="0076617E">
              <w:rPr>
                <w:bCs/>
                <w:sz w:val="20"/>
                <w:szCs w:val="20"/>
              </w:rPr>
              <w:t>Площадки для выгула собак</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shd w:val="pct20" w:color="auto" w:fill="auto"/>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textDirection w:val="btLr"/>
            <w:vAlign w:val="center"/>
          </w:tcPr>
          <w:p w:rsidR="00092A54" w:rsidRPr="0076617E" w:rsidRDefault="00092A54" w:rsidP="00961923">
            <w:pPr>
              <w:ind w:left="113" w:right="113"/>
              <w:jc w:val="center"/>
              <w:rPr>
                <w:b/>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r w:rsidRPr="00617A81">
              <w:rPr>
                <w:sz w:val="22"/>
                <w:szCs w:val="22"/>
              </w:rPr>
              <w:t>В</w:t>
            </w:r>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F6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7"/>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rPr>
                <w:sz w:val="20"/>
                <w:szCs w:val="20"/>
              </w:rPr>
            </w:pPr>
            <w:r w:rsidRPr="0076617E">
              <w:rPr>
                <w:sz w:val="20"/>
                <w:szCs w:val="20"/>
              </w:rPr>
              <w:t>Учреждения санаторно-курортные и оздоровительные, отдыха и туризма:</w:t>
            </w:r>
          </w:p>
          <w:p w:rsidR="00092A54" w:rsidRPr="0076617E" w:rsidRDefault="00092A54" w:rsidP="00961923">
            <w:pPr>
              <w:spacing w:line="220" w:lineRule="exact"/>
              <w:rPr>
                <w:sz w:val="20"/>
                <w:szCs w:val="20"/>
              </w:rPr>
            </w:pPr>
            <w:r w:rsidRPr="0076617E">
              <w:rPr>
                <w:sz w:val="20"/>
                <w:szCs w:val="20"/>
              </w:rPr>
              <w:t>Санатории (без туберкулезных),</w:t>
            </w:r>
          </w:p>
          <w:p w:rsidR="00092A54" w:rsidRPr="0076617E" w:rsidRDefault="00092A54" w:rsidP="00961923">
            <w:pPr>
              <w:spacing w:line="220" w:lineRule="exact"/>
              <w:rPr>
                <w:sz w:val="20"/>
                <w:szCs w:val="20"/>
              </w:rPr>
            </w:pPr>
            <w:r w:rsidRPr="0076617E">
              <w:rPr>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617A81" w:rsidRDefault="00092A54" w:rsidP="00961923">
            <w:pPr>
              <w:jc w:val="center"/>
              <w:rPr>
                <w:sz w:val="22"/>
                <w:szCs w:val="22"/>
              </w:rPr>
            </w:pPr>
            <w:proofErr w:type="gramStart"/>
            <w:r w:rsidRPr="00617A81">
              <w:rPr>
                <w:sz w:val="22"/>
                <w:szCs w:val="22"/>
              </w:rPr>
              <w:t>Р</w:t>
            </w:r>
            <w:proofErr w:type="gramEnd"/>
          </w:p>
        </w:tc>
        <w:tc>
          <w:tcPr>
            <w:tcW w:w="380" w:type="dxa"/>
            <w:tcBorders>
              <w:bottom w:val="single" w:sz="4" w:space="0" w:color="auto"/>
            </w:tcBorders>
            <w:shd w:val="pct20" w:color="auto" w:fill="auto"/>
          </w:tcPr>
          <w:p w:rsidR="00092A54" w:rsidRPr="0076617E" w:rsidRDefault="00092A54" w:rsidP="00961923">
            <w:pPr>
              <w:jc w:val="center"/>
              <w:rPr>
                <w:sz w:val="22"/>
                <w:szCs w:val="22"/>
              </w:rPr>
            </w:pPr>
          </w:p>
        </w:tc>
        <w:tc>
          <w:tcPr>
            <w:tcW w:w="417" w:type="dxa"/>
            <w:tcBorders>
              <w:bottom w:val="single" w:sz="4" w:space="0" w:color="auto"/>
            </w:tcBorders>
            <w:shd w:val="pct20" w:color="auto" w:fill="auto"/>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r w:rsidRPr="0076617E">
              <w:rPr>
                <w:b/>
                <w:sz w:val="20"/>
                <w:szCs w:val="20"/>
              </w:rPr>
              <w:t>18</w:t>
            </w:r>
          </w:p>
        </w:tc>
        <w:tc>
          <w:tcPr>
            <w:tcW w:w="3052" w:type="dxa"/>
            <w:vAlign w:val="center"/>
          </w:tcPr>
          <w:p w:rsidR="00092A54" w:rsidRPr="0076617E" w:rsidRDefault="00092A54" w:rsidP="00961923">
            <w:pPr>
              <w:spacing w:line="220" w:lineRule="exact"/>
              <w:jc w:val="center"/>
              <w:rPr>
                <w:b/>
                <w:bCs/>
                <w:sz w:val="20"/>
                <w:szCs w:val="20"/>
              </w:rPr>
            </w:pPr>
            <w:r w:rsidRPr="0076617E">
              <w:rPr>
                <w:b/>
                <w:bCs/>
                <w:sz w:val="20"/>
                <w:szCs w:val="20"/>
              </w:rPr>
              <w:t>Иные территориальные зоны</w:t>
            </w:r>
          </w:p>
        </w:tc>
        <w:tc>
          <w:tcPr>
            <w:tcW w:w="378" w:type="dxa"/>
            <w:shd w:val="clear" w:color="auto" w:fill="auto"/>
            <w:vAlign w:val="center"/>
          </w:tcPr>
          <w:p w:rsidR="00092A54" w:rsidRPr="0076617E" w:rsidRDefault="00092A54" w:rsidP="00961923">
            <w:pPr>
              <w:jc w:val="center"/>
              <w:rPr>
                <w:sz w:val="22"/>
                <w:szCs w:val="22"/>
              </w:rPr>
            </w:pPr>
          </w:p>
        </w:tc>
        <w:tc>
          <w:tcPr>
            <w:tcW w:w="380" w:type="dxa"/>
            <w:shd w:val="clear"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tcPr>
          <w:p w:rsidR="00092A54" w:rsidRPr="00617A81" w:rsidRDefault="00092A54" w:rsidP="00961923">
            <w:pPr>
              <w:jc w:val="center"/>
              <w:rPr>
                <w:sz w:val="22"/>
                <w:szCs w:val="22"/>
              </w:rPr>
            </w:pPr>
          </w:p>
        </w:tc>
        <w:tc>
          <w:tcPr>
            <w:tcW w:w="380" w:type="dxa"/>
          </w:tcPr>
          <w:p w:rsidR="00092A54" w:rsidRPr="0076617E" w:rsidRDefault="00092A54" w:rsidP="00961923">
            <w:pPr>
              <w:jc w:val="center"/>
              <w:rPr>
                <w:sz w:val="22"/>
                <w:szCs w:val="22"/>
              </w:rPr>
            </w:pPr>
          </w:p>
        </w:tc>
        <w:tc>
          <w:tcPr>
            <w:tcW w:w="417" w:type="dxa"/>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F60CE4">
            <w:pPr>
              <w:spacing w:line="220" w:lineRule="exact"/>
              <w:jc w:val="center"/>
              <w:rPr>
                <w:sz w:val="20"/>
                <w:szCs w:val="20"/>
              </w:rPr>
            </w:pPr>
            <w:r w:rsidRPr="0076617E">
              <w:rPr>
                <w:sz w:val="20"/>
                <w:szCs w:val="20"/>
              </w:rPr>
              <w:t>Режимные объекты:</w:t>
            </w:r>
            <w:r w:rsidR="00F60CE4">
              <w:rPr>
                <w:sz w:val="20"/>
                <w:szCs w:val="20"/>
              </w:rPr>
              <w:t xml:space="preserve"> </w:t>
            </w:r>
            <w:r w:rsidRPr="0076617E">
              <w:rPr>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CCCCCC"/>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r w:rsidRPr="0076617E">
              <w:rPr>
                <w:sz w:val="22"/>
                <w:szCs w:val="22"/>
              </w:rPr>
              <w:t>У</w:t>
            </w:r>
          </w:p>
        </w:tc>
        <w:tc>
          <w:tcPr>
            <w:tcW w:w="380" w:type="dxa"/>
            <w:tcBorders>
              <w:bottom w:val="single" w:sz="4" w:space="0" w:color="auto"/>
            </w:tcBorders>
            <w:vAlign w:val="center"/>
          </w:tcPr>
          <w:p w:rsidR="00092A54" w:rsidRPr="0076617E" w:rsidRDefault="00092A54" w:rsidP="00961923">
            <w:pPr>
              <w:jc w:val="center"/>
              <w:rPr>
                <w:sz w:val="22"/>
                <w:szCs w:val="22"/>
              </w:rPr>
            </w:pPr>
          </w:p>
        </w:tc>
        <w:tc>
          <w:tcPr>
            <w:tcW w:w="380" w:type="dxa"/>
            <w:tcBorders>
              <w:bottom w:val="single" w:sz="4" w:space="0" w:color="auto"/>
            </w:tcBorders>
            <w:shd w:val="clear" w:color="auto" w:fill="auto"/>
            <w:vAlign w:val="center"/>
          </w:tcPr>
          <w:p w:rsidR="00092A54" w:rsidRPr="0076617E" w:rsidRDefault="00092A54" w:rsidP="00961923">
            <w:pPr>
              <w:jc w:val="center"/>
              <w:rPr>
                <w:sz w:val="22"/>
                <w:szCs w:val="22"/>
              </w:rPr>
            </w:pPr>
            <w:proofErr w:type="gramStart"/>
            <w:r w:rsidRPr="0076617E">
              <w:rPr>
                <w:sz w:val="22"/>
                <w:szCs w:val="22"/>
              </w:rPr>
              <w:t>Р</w:t>
            </w:r>
            <w:proofErr w:type="gramEnd"/>
          </w:p>
        </w:tc>
        <w:tc>
          <w:tcPr>
            <w:tcW w:w="380" w:type="dxa"/>
            <w:tcBorders>
              <w:bottom w:val="single" w:sz="4" w:space="0" w:color="auto"/>
            </w:tcBorders>
            <w:shd w:val="pct20" w:color="auto" w:fill="auto"/>
            <w:vAlign w:val="center"/>
          </w:tcPr>
          <w:p w:rsidR="00092A54" w:rsidRPr="0076617E" w:rsidRDefault="00092A54" w:rsidP="00961923">
            <w:pPr>
              <w:jc w:val="center"/>
              <w:rPr>
                <w:sz w:val="22"/>
                <w:szCs w:val="22"/>
              </w:rPr>
            </w:pPr>
          </w:p>
        </w:tc>
        <w:tc>
          <w:tcPr>
            <w:tcW w:w="380" w:type="dxa"/>
            <w:tcBorders>
              <w:bottom w:val="single" w:sz="4" w:space="0" w:color="auto"/>
            </w:tcBorders>
            <w:shd w:val="pct20" w:color="auto" w:fill="auto"/>
          </w:tcPr>
          <w:p w:rsidR="00092A54" w:rsidRPr="00617A81" w:rsidRDefault="00092A54" w:rsidP="00961923">
            <w:pPr>
              <w:jc w:val="center"/>
              <w:rPr>
                <w:sz w:val="22"/>
                <w:szCs w:val="22"/>
              </w:rPr>
            </w:pPr>
          </w:p>
        </w:tc>
        <w:tc>
          <w:tcPr>
            <w:tcW w:w="380" w:type="dxa"/>
            <w:tcBorders>
              <w:bottom w:val="single" w:sz="4" w:space="0" w:color="auto"/>
            </w:tcBorders>
            <w:shd w:val="clear" w:color="auto" w:fill="CCCCCC"/>
          </w:tcPr>
          <w:p w:rsidR="00092A54" w:rsidRPr="0076617E" w:rsidRDefault="00092A54" w:rsidP="00961923">
            <w:pPr>
              <w:jc w:val="center"/>
              <w:rPr>
                <w:sz w:val="22"/>
                <w:szCs w:val="22"/>
              </w:rPr>
            </w:pPr>
          </w:p>
        </w:tc>
        <w:tc>
          <w:tcPr>
            <w:tcW w:w="417" w:type="dxa"/>
            <w:tcBorders>
              <w:bottom w:val="single" w:sz="4" w:space="0" w:color="auto"/>
            </w:tcBorders>
            <w:shd w:val="clear" w:color="auto" w:fill="CCCCCC"/>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092A54" w:rsidRPr="0076617E" w:rsidRDefault="00092A54" w:rsidP="00961923">
            <w:pPr>
              <w:jc w:val="center"/>
              <w:rPr>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Кладбища</w:t>
            </w:r>
          </w:p>
        </w:tc>
        <w:tc>
          <w:tcPr>
            <w:tcW w:w="378"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textDirection w:val="btLr"/>
            <w:vAlign w:val="center"/>
          </w:tcPr>
          <w:p w:rsidR="00092A54" w:rsidRPr="0076617E" w:rsidRDefault="00092A54" w:rsidP="00961923">
            <w:pPr>
              <w:ind w:left="113" w:right="113"/>
              <w:jc w:val="center"/>
              <w:rPr>
                <w:b/>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textDirection w:val="btLr"/>
            <w:vAlign w:val="center"/>
          </w:tcPr>
          <w:p w:rsidR="00092A54" w:rsidRPr="0076617E" w:rsidRDefault="00092A54" w:rsidP="00961923">
            <w:pPr>
              <w:ind w:left="113" w:right="113"/>
              <w:jc w:val="center"/>
              <w:rPr>
                <w:b/>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961923">
            <w:pPr>
              <w:spacing w:line="220" w:lineRule="exact"/>
              <w:jc w:val="center"/>
              <w:rPr>
                <w:sz w:val="20"/>
                <w:szCs w:val="20"/>
              </w:rPr>
            </w:pPr>
            <w:r w:rsidRPr="0076617E">
              <w:rPr>
                <w:sz w:val="20"/>
                <w:szCs w:val="20"/>
              </w:rPr>
              <w:t>Свалки ТБО</w:t>
            </w:r>
          </w:p>
        </w:tc>
        <w:tc>
          <w:tcPr>
            <w:tcW w:w="378"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vAlign w:val="center"/>
          </w:tcPr>
          <w:p w:rsidR="00092A54" w:rsidRPr="0076617E" w:rsidRDefault="00092A54" w:rsidP="00961923">
            <w:pPr>
              <w:jc w:val="center"/>
              <w:rPr>
                <w:sz w:val="22"/>
                <w:szCs w:val="22"/>
              </w:rPr>
            </w:pPr>
          </w:p>
        </w:tc>
      </w:tr>
      <w:tr w:rsidR="00092A54" w:rsidRPr="0076617E" w:rsidTr="0096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092A54" w:rsidRPr="0076617E" w:rsidRDefault="00092A54" w:rsidP="00961923">
            <w:pPr>
              <w:jc w:val="center"/>
              <w:rPr>
                <w:b/>
                <w:sz w:val="20"/>
                <w:szCs w:val="20"/>
              </w:rPr>
            </w:pPr>
          </w:p>
        </w:tc>
        <w:tc>
          <w:tcPr>
            <w:tcW w:w="3052" w:type="dxa"/>
            <w:vAlign w:val="center"/>
          </w:tcPr>
          <w:p w:rsidR="00092A54" w:rsidRPr="0076617E" w:rsidRDefault="00092A54" w:rsidP="00F60CE4">
            <w:pPr>
              <w:spacing w:line="220" w:lineRule="exact"/>
              <w:jc w:val="center"/>
              <w:rPr>
                <w:sz w:val="20"/>
                <w:szCs w:val="20"/>
              </w:rPr>
            </w:pPr>
            <w:r w:rsidRPr="0076617E">
              <w:rPr>
                <w:sz w:val="20"/>
                <w:szCs w:val="20"/>
              </w:rPr>
              <w:t>Скотомогильники</w:t>
            </w:r>
          </w:p>
        </w:tc>
        <w:tc>
          <w:tcPr>
            <w:tcW w:w="378"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clear" w:color="auto" w:fill="CCCCCC"/>
            <w:vAlign w:val="center"/>
          </w:tcPr>
          <w:p w:rsidR="00092A54" w:rsidRPr="0076617E" w:rsidRDefault="00092A54" w:rsidP="00961923">
            <w:pPr>
              <w:jc w:val="center"/>
              <w:rPr>
                <w:sz w:val="22"/>
                <w:szCs w:val="22"/>
              </w:rPr>
            </w:pPr>
          </w:p>
        </w:tc>
        <w:tc>
          <w:tcPr>
            <w:tcW w:w="380" w:type="dxa"/>
            <w:shd w:val="pct20" w:color="auto" w:fill="auto"/>
          </w:tcPr>
          <w:p w:rsidR="00092A54" w:rsidRPr="00617A81" w:rsidRDefault="00092A54" w:rsidP="00961923">
            <w:pPr>
              <w:jc w:val="center"/>
              <w:rPr>
                <w:sz w:val="22"/>
                <w:szCs w:val="22"/>
              </w:rPr>
            </w:pPr>
          </w:p>
        </w:tc>
        <w:tc>
          <w:tcPr>
            <w:tcW w:w="380" w:type="dxa"/>
            <w:shd w:val="clear" w:color="auto" w:fill="CCCCCC"/>
          </w:tcPr>
          <w:p w:rsidR="00092A54" w:rsidRPr="0076617E" w:rsidRDefault="00092A54" w:rsidP="00961923">
            <w:pPr>
              <w:jc w:val="center"/>
              <w:rPr>
                <w:sz w:val="22"/>
                <w:szCs w:val="22"/>
              </w:rPr>
            </w:pPr>
          </w:p>
        </w:tc>
        <w:tc>
          <w:tcPr>
            <w:tcW w:w="417" w:type="dxa"/>
            <w:shd w:val="clear" w:color="auto" w:fill="CCCCCC"/>
            <w:vAlign w:val="center"/>
          </w:tcPr>
          <w:p w:rsidR="00092A54" w:rsidRPr="0076617E" w:rsidRDefault="00092A54" w:rsidP="00961923">
            <w:pPr>
              <w:jc w:val="center"/>
              <w:rPr>
                <w:sz w:val="22"/>
                <w:szCs w:val="22"/>
              </w:rPr>
            </w:pPr>
          </w:p>
        </w:tc>
      </w:tr>
    </w:tbl>
    <w:p w:rsidR="00092A54" w:rsidRDefault="00092A54" w:rsidP="00F60CE4">
      <w:pPr>
        <w:spacing w:line="240" w:lineRule="auto"/>
        <w:rPr>
          <w:b/>
          <w:sz w:val="24"/>
          <w:szCs w:val="24"/>
        </w:rPr>
      </w:pPr>
    </w:p>
    <w:p w:rsidR="00092A54" w:rsidRPr="00F60CE4" w:rsidRDefault="00092A54" w:rsidP="00F60CE4">
      <w:pPr>
        <w:spacing w:line="240" w:lineRule="auto"/>
        <w:jc w:val="center"/>
        <w:rPr>
          <w:b/>
          <w:sz w:val="24"/>
          <w:szCs w:val="24"/>
        </w:rPr>
      </w:pPr>
      <w:r w:rsidRPr="0076617E">
        <w:rPr>
          <w:b/>
          <w:sz w:val="24"/>
          <w:szCs w:val="24"/>
        </w:rPr>
        <w:t xml:space="preserve">Условные обозначения к таблице: </w:t>
      </w:r>
    </w:p>
    <w:p w:rsidR="00092A54" w:rsidRPr="0076617E" w:rsidRDefault="00092A54" w:rsidP="00092A54">
      <w:pPr>
        <w:spacing w:line="240" w:lineRule="auto"/>
      </w:pPr>
      <w:proofErr w:type="gramStart"/>
      <w:r w:rsidRPr="0076617E">
        <w:t>Р</w:t>
      </w:r>
      <w:proofErr w:type="gramEnd"/>
      <w:r w:rsidRPr="0076617E">
        <w:t xml:space="preserve"> - </w:t>
      </w:r>
      <w:r w:rsidRPr="0076617E">
        <w:rPr>
          <w:sz w:val="24"/>
          <w:szCs w:val="24"/>
        </w:rPr>
        <w:t>основной вид разрешенного использования</w:t>
      </w:r>
    </w:p>
    <w:p w:rsidR="00092A54" w:rsidRPr="0076617E" w:rsidRDefault="00092A54" w:rsidP="00092A54">
      <w:pPr>
        <w:spacing w:line="240" w:lineRule="auto"/>
        <w:rPr>
          <w:sz w:val="24"/>
          <w:szCs w:val="24"/>
        </w:rPr>
      </w:pPr>
      <w:r w:rsidRPr="0076617E">
        <w:t xml:space="preserve">У - </w:t>
      </w:r>
      <w:r w:rsidRPr="0076617E">
        <w:rPr>
          <w:sz w:val="24"/>
          <w:szCs w:val="24"/>
        </w:rPr>
        <w:t>условно разрешенный вид использования</w:t>
      </w:r>
    </w:p>
    <w:p w:rsidR="00092A54" w:rsidRPr="0076617E" w:rsidRDefault="00092A54" w:rsidP="00092A54">
      <w:pPr>
        <w:spacing w:line="240" w:lineRule="auto"/>
        <w:rPr>
          <w:sz w:val="24"/>
          <w:szCs w:val="24"/>
        </w:rPr>
      </w:pPr>
      <w:proofErr w:type="gramStart"/>
      <w:r w:rsidRPr="0076617E">
        <w:t>В</w:t>
      </w:r>
      <w:proofErr w:type="gramEnd"/>
      <w:r w:rsidRPr="0076617E">
        <w:t xml:space="preserve"> - </w:t>
      </w:r>
      <w:r w:rsidRPr="0076617E">
        <w:rPr>
          <w:sz w:val="24"/>
          <w:szCs w:val="24"/>
        </w:rPr>
        <w:t>вспомогательный вид использования</w:t>
      </w:r>
    </w:p>
    <w:p w:rsidR="00F60CE4" w:rsidRPr="003478B6" w:rsidRDefault="00092A54" w:rsidP="003478B6">
      <w:pPr>
        <w:spacing w:line="240" w:lineRule="auto"/>
      </w:pPr>
      <w:r w:rsidRPr="0076617E">
        <w:rPr>
          <w:b/>
          <w:sz w:val="24"/>
          <w:szCs w:val="24"/>
          <w:shd w:val="clear" w:color="auto" w:fill="B3B3B3"/>
        </w:rPr>
        <w:t xml:space="preserve">   </w:t>
      </w:r>
      <w:r w:rsidRPr="0076617E">
        <w:rPr>
          <w:b/>
          <w:sz w:val="24"/>
          <w:szCs w:val="24"/>
        </w:rPr>
        <w:t xml:space="preserve">  - </w:t>
      </w:r>
      <w:r w:rsidRPr="0076617E">
        <w:rPr>
          <w:sz w:val="24"/>
          <w:szCs w:val="24"/>
        </w:rPr>
        <w:t>запрещенный вид использования</w:t>
      </w:r>
    </w:p>
    <w:p w:rsidR="00092A54" w:rsidRDefault="00092A54" w:rsidP="00F60CE4">
      <w:pPr>
        <w:rPr>
          <w:b/>
          <w:sz w:val="24"/>
          <w:szCs w:val="24"/>
        </w:rPr>
      </w:pPr>
    </w:p>
    <w:p w:rsidR="003478B6" w:rsidRDefault="003478B6" w:rsidP="00F60CE4">
      <w:pPr>
        <w:rPr>
          <w:b/>
          <w:sz w:val="24"/>
          <w:szCs w:val="24"/>
        </w:rPr>
      </w:pPr>
    </w:p>
    <w:p w:rsidR="003478B6" w:rsidRDefault="003478B6" w:rsidP="00F60CE4">
      <w:pPr>
        <w:rPr>
          <w:b/>
          <w:sz w:val="24"/>
          <w:szCs w:val="24"/>
        </w:rPr>
      </w:pPr>
    </w:p>
    <w:p w:rsidR="003478B6" w:rsidRPr="0076617E" w:rsidRDefault="003478B6" w:rsidP="00F60CE4">
      <w:pPr>
        <w:rPr>
          <w:b/>
          <w:sz w:val="24"/>
          <w:szCs w:val="24"/>
        </w:rPr>
      </w:pPr>
    </w:p>
    <w:p w:rsidR="00092A54" w:rsidRPr="0076617E" w:rsidRDefault="00092A54" w:rsidP="00092A54">
      <w:pPr>
        <w:jc w:val="center"/>
        <w:rPr>
          <w:b/>
          <w:sz w:val="24"/>
          <w:szCs w:val="24"/>
        </w:rPr>
      </w:pPr>
      <w:r w:rsidRPr="0076617E">
        <w:rPr>
          <w:b/>
          <w:sz w:val="24"/>
          <w:szCs w:val="24"/>
        </w:rPr>
        <w:lastRenderedPageBreak/>
        <w:t xml:space="preserve">ГЛАВА </w:t>
      </w:r>
      <w:r w:rsidRPr="0076617E">
        <w:rPr>
          <w:b/>
          <w:sz w:val="24"/>
          <w:szCs w:val="24"/>
          <w:lang w:val="en-US"/>
        </w:rPr>
        <w:t>XII</w:t>
      </w:r>
      <w:r w:rsidRPr="0076617E">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b/>
          <w:sz w:val="24"/>
          <w:szCs w:val="24"/>
        </w:rPr>
        <w:t>БИККУЛОВСКИЙ</w:t>
      </w:r>
      <w:r w:rsidRPr="0076617E">
        <w:rPr>
          <w:b/>
          <w:sz w:val="24"/>
          <w:szCs w:val="24"/>
        </w:rPr>
        <w:t xml:space="preserve"> СЕЛЬСОВЕТ  МУНИЦИПАЛЬНОГО РАЙОНА </w:t>
      </w:r>
    </w:p>
    <w:p w:rsidR="00092A54" w:rsidRPr="0076617E" w:rsidRDefault="00092A54" w:rsidP="00092A54">
      <w:pPr>
        <w:jc w:val="center"/>
        <w:rPr>
          <w:b/>
          <w:sz w:val="24"/>
          <w:szCs w:val="24"/>
        </w:rPr>
      </w:pPr>
      <w:r>
        <w:rPr>
          <w:b/>
          <w:sz w:val="24"/>
          <w:szCs w:val="24"/>
        </w:rPr>
        <w:t>МИЯКИНСКИЙ</w:t>
      </w:r>
      <w:r w:rsidRPr="0076617E">
        <w:rPr>
          <w:b/>
          <w:sz w:val="24"/>
          <w:szCs w:val="24"/>
        </w:rPr>
        <w:t xml:space="preserve"> РАЙОН РЕСПУБЛИКИ БАШКОРТОСТАН.</w:t>
      </w:r>
    </w:p>
    <w:p w:rsidR="00092A54" w:rsidRPr="0076617E" w:rsidRDefault="00092A54" w:rsidP="00092A54">
      <w:pPr>
        <w:ind w:firstLine="708"/>
        <w:jc w:val="center"/>
        <w:rPr>
          <w:b/>
          <w:sz w:val="24"/>
          <w:szCs w:val="24"/>
        </w:rPr>
      </w:pPr>
      <w:r w:rsidRPr="0076617E">
        <w:rPr>
          <w:b/>
          <w:sz w:val="24"/>
          <w:szCs w:val="24"/>
        </w:rPr>
        <w:t xml:space="preserve"> </w:t>
      </w:r>
    </w:p>
    <w:p w:rsidR="00092A54" w:rsidRPr="0076617E" w:rsidRDefault="00092A54" w:rsidP="00F60CE4">
      <w:pPr>
        <w:tabs>
          <w:tab w:val="left" w:pos="5954"/>
          <w:tab w:val="left" w:pos="9640"/>
        </w:tabs>
        <w:spacing w:line="240" w:lineRule="auto"/>
        <w:jc w:val="center"/>
        <w:rPr>
          <w:b/>
          <w:sz w:val="24"/>
          <w:szCs w:val="24"/>
        </w:rPr>
      </w:pPr>
      <w:r w:rsidRPr="0076617E">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092A54" w:rsidRPr="0076617E" w:rsidRDefault="00092A54" w:rsidP="00092A54">
      <w:pPr>
        <w:tabs>
          <w:tab w:val="left" w:pos="5954"/>
          <w:tab w:val="left" w:pos="9640"/>
        </w:tabs>
        <w:spacing w:line="240" w:lineRule="auto"/>
        <w:rPr>
          <w:sz w:val="24"/>
          <w:szCs w:val="24"/>
        </w:rPr>
      </w:pPr>
      <w:r w:rsidRPr="0076617E">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092A54" w:rsidRPr="0076617E" w:rsidRDefault="00092A54" w:rsidP="00092A54">
      <w:pPr>
        <w:ind w:firstLine="708"/>
        <w:jc w:val="center"/>
        <w:rPr>
          <w:b/>
          <w:sz w:val="24"/>
          <w:szCs w:val="24"/>
        </w:rPr>
      </w:pPr>
    </w:p>
    <w:p w:rsidR="00092A54" w:rsidRPr="0076617E" w:rsidRDefault="00092A54" w:rsidP="00F60CE4">
      <w:pPr>
        <w:ind w:firstLine="708"/>
        <w:jc w:val="center"/>
        <w:rPr>
          <w:b/>
          <w:sz w:val="24"/>
          <w:szCs w:val="24"/>
        </w:rPr>
      </w:pPr>
      <w:r w:rsidRPr="0076617E">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92A54" w:rsidRDefault="00092A54" w:rsidP="00092A54">
      <w:pPr>
        <w:ind w:right="582" w:hanging="142"/>
        <w:rPr>
          <w:sz w:val="24"/>
          <w:szCs w:val="24"/>
        </w:rPr>
      </w:pPr>
      <w:r w:rsidRPr="0076617E">
        <w:rPr>
          <w:sz w:val="24"/>
          <w:szCs w:val="24"/>
        </w:rPr>
        <w:t>Таблица 3</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92"/>
        <w:gridCol w:w="1191"/>
        <w:gridCol w:w="1191"/>
        <w:gridCol w:w="1290"/>
        <w:gridCol w:w="1240"/>
        <w:gridCol w:w="1240"/>
        <w:gridCol w:w="1063"/>
        <w:gridCol w:w="1226"/>
      </w:tblGrid>
      <w:tr w:rsidR="00092A54" w:rsidRPr="0076617E" w:rsidTr="00961923">
        <w:trPr>
          <w:trHeight w:val="2325"/>
          <w:jc w:val="center"/>
        </w:trPr>
        <w:tc>
          <w:tcPr>
            <w:tcW w:w="533" w:type="dxa"/>
            <w:shd w:val="clear" w:color="auto" w:fill="auto"/>
          </w:tcPr>
          <w:p w:rsidR="00092A54" w:rsidRPr="00CB53FE" w:rsidRDefault="00092A54" w:rsidP="00961923">
            <w:pPr>
              <w:rPr>
                <w:sz w:val="20"/>
                <w:szCs w:val="20"/>
              </w:rPr>
            </w:pPr>
            <w:r w:rsidRPr="00CB53FE">
              <w:rPr>
                <w:sz w:val="20"/>
                <w:szCs w:val="20"/>
              </w:rPr>
              <w:t>Зона</w:t>
            </w:r>
          </w:p>
        </w:tc>
        <w:tc>
          <w:tcPr>
            <w:tcW w:w="1174" w:type="dxa"/>
            <w:shd w:val="clear" w:color="auto" w:fill="auto"/>
          </w:tcPr>
          <w:p w:rsidR="00092A54" w:rsidRPr="00CB53FE" w:rsidRDefault="00092A54" w:rsidP="00961923">
            <w:pPr>
              <w:jc w:val="center"/>
              <w:rPr>
                <w:sz w:val="20"/>
                <w:szCs w:val="20"/>
              </w:rPr>
            </w:pPr>
            <w:r w:rsidRPr="00CB53FE">
              <w:rPr>
                <w:sz w:val="20"/>
                <w:szCs w:val="20"/>
              </w:rPr>
              <w:t xml:space="preserve">Минимальная площадь, </w:t>
            </w:r>
            <w:proofErr w:type="gramStart"/>
            <w:r w:rsidRPr="00CB53FE">
              <w:rPr>
                <w:sz w:val="20"/>
                <w:szCs w:val="20"/>
              </w:rPr>
              <w:t>га</w:t>
            </w:r>
            <w:proofErr w:type="gramEnd"/>
          </w:p>
        </w:tc>
        <w:tc>
          <w:tcPr>
            <w:tcW w:w="1174" w:type="dxa"/>
            <w:shd w:val="clear" w:color="auto" w:fill="auto"/>
          </w:tcPr>
          <w:p w:rsidR="00092A54" w:rsidRPr="00CB53FE" w:rsidRDefault="00092A54" w:rsidP="00961923">
            <w:pPr>
              <w:jc w:val="center"/>
              <w:rPr>
                <w:sz w:val="20"/>
                <w:szCs w:val="20"/>
              </w:rPr>
            </w:pPr>
            <w:r w:rsidRPr="00CB53FE">
              <w:rPr>
                <w:sz w:val="20"/>
                <w:szCs w:val="20"/>
              </w:rPr>
              <w:t xml:space="preserve">Минимальная длина по уличному фронту, </w:t>
            </w:r>
            <w:proofErr w:type="gramStart"/>
            <w:r w:rsidRPr="00CB53FE">
              <w:rPr>
                <w:sz w:val="20"/>
                <w:szCs w:val="20"/>
              </w:rPr>
              <w:t>м</w:t>
            </w:r>
            <w:proofErr w:type="gramEnd"/>
          </w:p>
        </w:tc>
        <w:tc>
          <w:tcPr>
            <w:tcW w:w="1174" w:type="dxa"/>
            <w:shd w:val="clear" w:color="auto" w:fill="auto"/>
          </w:tcPr>
          <w:p w:rsidR="00092A54" w:rsidRPr="00CB53FE" w:rsidRDefault="00092A54" w:rsidP="00961923">
            <w:pPr>
              <w:jc w:val="center"/>
              <w:rPr>
                <w:sz w:val="20"/>
                <w:szCs w:val="20"/>
              </w:rPr>
            </w:pPr>
            <w:r w:rsidRPr="00CB53FE">
              <w:rPr>
                <w:sz w:val="20"/>
                <w:szCs w:val="20"/>
              </w:rPr>
              <w:t xml:space="preserve">Минимальная ширина на/глубину, </w:t>
            </w:r>
            <w:proofErr w:type="gramStart"/>
            <w:r w:rsidRPr="00CB53FE">
              <w:rPr>
                <w:sz w:val="20"/>
                <w:szCs w:val="20"/>
              </w:rPr>
              <w:t>м</w:t>
            </w:r>
            <w:proofErr w:type="gramEnd"/>
          </w:p>
        </w:tc>
        <w:tc>
          <w:tcPr>
            <w:tcW w:w="1271" w:type="dxa"/>
            <w:shd w:val="clear" w:color="auto" w:fill="auto"/>
          </w:tcPr>
          <w:p w:rsidR="00092A54" w:rsidRPr="00CB53FE" w:rsidRDefault="00092A54" w:rsidP="00961923">
            <w:pPr>
              <w:jc w:val="center"/>
              <w:rPr>
                <w:sz w:val="20"/>
                <w:szCs w:val="20"/>
              </w:rPr>
            </w:pPr>
            <w:r w:rsidRPr="00CB53FE">
              <w:rPr>
                <w:sz w:val="20"/>
                <w:szCs w:val="20"/>
              </w:rPr>
              <w:t>Максимальный процент застройки, %</w:t>
            </w:r>
          </w:p>
        </w:tc>
        <w:tc>
          <w:tcPr>
            <w:tcW w:w="1223" w:type="dxa"/>
            <w:shd w:val="clear" w:color="auto" w:fill="auto"/>
          </w:tcPr>
          <w:p w:rsidR="00092A54" w:rsidRPr="00CB53FE" w:rsidRDefault="00092A54" w:rsidP="00961923">
            <w:pPr>
              <w:jc w:val="center"/>
              <w:rPr>
                <w:sz w:val="20"/>
                <w:szCs w:val="20"/>
              </w:rPr>
            </w:pPr>
            <w:r w:rsidRPr="00CB53FE">
              <w:rPr>
                <w:sz w:val="20"/>
                <w:szCs w:val="20"/>
              </w:rPr>
              <w:t>Минимальный процент озеленения, %</w:t>
            </w:r>
          </w:p>
        </w:tc>
        <w:tc>
          <w:tcPr>
            <w:tcW w:w="1223" w:type="dxa"/>
            <w:shd w:val="clear" w:color="auto" w:fill="auto"/>
          </w:tcPr>
          <w:p w:rsidR="00092A54" w:rsidRPr="00CB53FE" w:rsidRDefault="00092A54" w:rsidP="00961923">
            <w:pPr>
              <w:jc w:val="center"/>
              <w:rPr>
                <w:sz w:val="20"/>
                <w:szCs w:val="20"/>
              </w:rPr>
            </w:pPr>
            <w:r w:rsidRPr="00CB53FE">
              <w:rPr>
                <w:sz w:val="20"/>
                <w:szCs w:val="20"/>
              </w:rPr>
              <w:t xml:space="preserve">Максимальная высота оград, </w:t>
            </w:r>
            <w:proofErr w:type="gramStart"/>
            <w:r w:rsidRPr="00CB53FE">
              <w:rPr>
                <w:sz w:val="20"/>
                <w:szCs w:val="20"/>
              </w:rPr>
              <w:t>м</w:t>
            </w:r>
            <w:proofErr w:type="gramEnd"/>
          </w:p>
        </w:tc>
        <w:tc>
          <w:tcPr>
            <w:tcW w:w="1208" w:type="dxa"/>
          </w:tcPr>
          <w:p w:rsidR="00092A54" w:rsidRPr="00CB53FE" w:rsidRDefault="00092A54" w:rsidP="00961923">
            <w:pPr>
              <w:jc w:val="center"/>
              <w:rPr>
                <w:sz w:val="20"/>
                <w:szCs w:val="20"/>
              </w:rPr>
            </w:pPr>
            <w:r w:rsidRPr="00CB53FE">
              <w:rPr>
                <w:sz w:val="20"/>
                <w:szCs w:val="20"/>
              </w:rPr>
              <w:t>Предельное количество этажей зданий и сооружений</w:t>
            </w:r>
          </w:p>
        </w:tc>
        <w:tc>
          <w:tcPr>
            <w:tcW w:w="1208" w:type="dxa"/>
          </w:tcPr>
          <w:p w:rsidR="00092A54" w:rsidRPr="00CB53FE" w:rsidRDefault="00092A54" w:rsidP="00961923">
            <w:pPr>
              <w:jc w:val="center"/>
              <w:rPr>
                <w:sz w:val="20"/>
                <w:szCs w:val="20"/>
              </w:rPr>
            </w:pPr>
            <w:r w:rsidRPr="00CB53FE">
              <w:rPr>
                <w:sz w:val="20"/>
                <w:szCs w:val="20"/>
              </w:rPr>
              <w:t xml:space="preserve">Минимальные отступы зданий и сооружений от границ земельных участков, </w:t>
            </w:r>
            <w:proofErr w:type="gramStart"/>
            <w:r w:rsidRPr="00CB53FE">
              <w:rPr>
                <w:sz w:val="20"/>
                <w:szCs w:val="20"/>
              </w:rPr>
              <w:t>м</w:t>
            </w:r>
            <w:proofErr w:type="gramEnd"/>
          </w:p>
        </w:tc>
      </w:tr>
      <w:tr w:rsidR="00092A54" w:rsidRPr="0076617E" w:rsidTr="00961923">
        <w:trPr>
          <w:jc w:val="center"/>
        </w:trPr>
        <w:tc>
          <w:tcPr>
            <w:tcW w:w="533" w:type="dxa"/>
            <w:shd w:val="clear" w:color="auto" w:fill="auto"/>
          </w:tcPr>
          <w:p w:rsidR="00092A54" w:rsidRPr="0076617E" w:rsidRDefault="00092A54" w:rsidP="00961923">
            <w:pPr>
              <w:spacing w:line="240" w:lineRule="auto"/>
              <w:jc w:val="center"/>
              <w:rPr>
                <w:sz w:val="20"/>
                <w:szCs w:val="20"/>
              </w:rPr>
            </w:pPr>
            <w:r w:rsidRPr="0076617E">
              <w:rPr>
                <w:sz w:val="20"/>
                <w:szCs w:val="20"/>
              </w:rPr>
              <w:t>1</w:t>
            </w:r>
          </w:p>
        </w:tc>
        <w:tc>
          <w:tcPr>
            <w:tcW w:w="1174" w:type="dxa"/>
            <w:shd w:val="clear" w:color="auto" w:fill="auto"/>
          </w:tcPr>
          <w:p w:rsidR="00092A54" w:rsidRPr="0076617E" w:rsidRDefault="00092A54" w:rsidP="00961923">
            <w:pPr>
              <w:spacing w:line="240" w:lineRule="auto"/>
              <w:jc w:val="center"/>
              <w:rPr>
                <w:sz w:val="20"/>
                <w:szCs w:val="20"/>
              </w:rPr>
            </w:pPr>
            <w:r w:rsidRPr="0076617E">
              <w:rPr>
                <w:sz w:val="20"/>
                <w:szCs w:val="20"/>
              </w:rPr>
              <w:t>2</w:t>
            </w:r>
          </w:p>
        </w:tc>
        <w:tc>
          <w:tcPr>
            <w:tcW w:w="1174" w:type="dxa"/>
            <w:shd w:val="clear" w:color="auto" w:fill="auto"/>
          </w:tcPr>
          <w:p w:rsidR="00092A54" w:rsidRPr="0076617E" w:rsidRDefault="00092A54" w:rsidP="00961923">
            <w:pPr>
              <w:spacing w:line="240" w:lineRule="auto"/>
              <w:jc w:val="center"/>
              <w:rPr>
                <w:sz w:val="20"/>
                <w:szCs w:val="20"/>
              </w:rPr>
            </w:pPr>
            <w:r w:rsidRPr="0076617E">
              <w:rPr>
                <w:sz w:val="20"/>
                <w:szCs w:val="20"/>
              </w:rPr>
              <w:t>3</w:t>
            </w:r>
          </w:p>
        </w:tc>
        <w:tc>
          <w:tcPr>
            <w:tcW w:w="1174" w:type="dxa"/>
            <w:shd w:val="clear" w:color="auto" w:fill="auto"/>
          </w:tcPr>
          <w:p w:rsidR="00092A54" w:rsidRPr="0076617E" w:rsidRDefault="00092A54" w:rsidP="00961923">
            <w:pPr>
              <w:spacing w:line="240" w:lineRule="auto"/>
              <w:jc w:val="center"/>
              <w:rPr>
                <w:sz w:val="20"/>
                <w:szCs w:val="20"/>
              </w:rPr>
            </w:pPr>
            <w:r w:rsidRPr="0076617E">
              <w:rPr>
                <w:sz w:val="20"/>
                <w:szCs w:val="20"/>
              </w:rPr>
              <w:t>4</w:t>
            </w:r>
          </w:p>
        </w:tc>
        <w:tc>
          <w:tcPr>
            <w:tcW w:w="1271" w:type="dxa"/>
            <w:shd w:val="clear" w:color="auto" w:fill="auto"/>
          </w:tcPr>
          <w:p w:rsidR="00092A54" w:rsidRPr="0076617E" w:rsidRDefault="00092A54" w:rsidP="00961923">
            <w:pPr>
              <w:spacing w:line="240" w:lineRule="auto"/>
              <w:jc w:val="center"/>
              <w:rPr>
                <w:sz w:val="20"/>
                <w:szCs w:val="20"/>
              </w:rPr>
            </w:pPr>
            <w:r w:rsidRPr="0076617E">
              <w:rPr>
                <w:sz w:val="20"/>
                <w:szCs w:val="20"/>
              </w:rPr>
              <w:t>5</w:t>
            </w:r>
          </w:p>
        </w:tc>
        <w:tc>
          <w:tcPr>
            <w:tcW w:w="1223" w:type="dxa"/>
            <w:shd w:val="clear" w:color="auto" w:fill="auto"/>
          </w:tcPr>
          <w:p w:rsidR="00092A54" w:rsidRPr="0076617E" w:rsidRDefault="00092A54" w:rsidP="00961923">
            <w:pPr>
              <w:spacing w:line="240" w:lineRule="auto"/>
              <w:jc w:val="center"/>
              <w:rPr>
                <w:sz w:val="20"/>
                <w:szCs w:val="20"/>
              </w:rPr>
            </w:pPr>
            <w:r w:rsidRPr="0076617E">
              <w:rPr>
                <w:sz w:val="20"/>
                <w:szCs w:val="20"/>
              </w:rPr>
              <w:t>6</w:t>
            </w:r>
          </w:p>
        </w:tc>
        <w:tc>
          <w:tcPr>
            <w:tcW w:w="1223" w:type="dxa"/>
            <w:shd w:val="clear" w:color="auto" w:fill="auto"/>
          </w:tcPr>
          <w:p w:rsidR="00092A54" w:rsidRPr="0076617E" w:rsidRDefault="00092A54" w:rsidP="00961923">
            <w:pPr>
              <w:spacing w:line="240" w:lineRule="auto"/>
              <w:jc w:val="center"/>
              <w:rPr>
                <w:sz w:val="20"/>
                <w:szCs w:val="20"/>
              </w:rPr>
            </w:pPr>
            <w:r>
              <w:rPr>
                <w:sz w:val="20"/>
                <w:szCs w:val="20"/>
              </w:rPr>
              <w:t>7</w:t>
            </w:r>
          </w:p>
        </w:tc>
        <w:tc>
          <w:tcPr>
            <w:tcW w:w="1208" w:type="dxa"/>
          </w:tcPr>
          <w:p w:rsidR="00092A54" w:rsidRDefault="00092A54" w:rsidP="00961923">
            <w:pPr>
              <w:spacing w:line="240" w:lineRule="auto"/>
              <w:jc w:val="center"/>
              <w:rPr>
                <w:sz w:val="20"/>
                <w:szCs w:val="20"/>
              </w:rPr>
            </w:pPr>
            <w:r>
              <w:rPr>
                <w:sz w:val="20"/>
                <w:szCs w:val="20"/>
              </w:rPr>
              <w:t>8</w:t>
            </w:r>
          </w:p>
        </w:tc>
        <w:tc>
          <w:tcPr>
            <w:tcW w:w="1208" w:type="dxa"/>
          </w:tcPr>
          <w:p w:rsidR="00092A54" w:rsidRPr="0076617E" w:rsidRDefault="00092A54" w:rsidP="00961923">
            <w:pPr>
              <w:spacing w:line="240" w:lineRule="auto"/>
              <w:jc w:val="center"/>
              <w:rPr>
                <w:sz w:val="20"/>
                <w:szCs w:val="20"/>
              </w:rPr>
            </w:pPr>
            <w:r>
              <w:rPr>
                <w:sz w:val="20"/>
                <w:szCs w:val="20"/>
              </w:rPr>
              <w:t>9</w:t>
            </w:r>
          </w:p>
        </w:tc>
      </w:tr>
      <w:tr w:rsidR="00092A54" w:rsidRPr="0076617E" w:rsidTr="00961923">
        <w:trPr>
          <w:trHeight w:val="574"/>
          <w:jc w:val="center"/>
        </w:trPr>
        <w:tc>
          <w:tcPr>
            <w:tcW w:w="53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Ж-1</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0,10-0,12</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15</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30</w:t>
            </w:r>
          </w:p>
        </w:tc>
        <w:tc>
          <w:tcPr>
            <w:tcW w:w="1271"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20-40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20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1,5</w:t>
            </w:r>
          </w:p>
        </w:tc>
        <w:tc>
          <w:tcPr>
            <w:tcW w:w="1208" w:type="dxa"/>
            <w:vAlign w:val="center"/>
          </w:tcPr>
          <w:p w:rsidR="00092A54" w:rsidRPr="0076617E" w:rsidRDefault="00092A54" w:rsidP="00961923">
            <w:pPr>
              <w:spacing w:line="240" w:lineRule="auto"/>
              <w:jc w:val="center"/>
              <w:rPr>
                <w:sz w:val="20"/>
                <w:szCs w:val="20"/>
              </w:rPr>
            </w:pPr>
            <w:r>
              <w:rPr>
                <w:sz w:val="20"/>
                <w:szCs w:val="20"/>
              </w:rPr>
              <w:t>3</w:t>
            </w:r>
          </w:p>
        </w:tc>
        <w:tc>
          <w:tcPr>
            <w:tcW w:w="1208" w:type="dxa"/>
            <w:vAlign w:val="center"/>
          </w:tcPr>
          <w:p w:rsidR="00092A54" w:rsidRPr="0076617E" w:rsidRDefault="00092A54" w:rsidP="00961923">
            <w:pPr>
              <w:spacing w:line="240" w:lineRule="auto"/>
              <w:jc w:val="center"/>
              <w:rPr>
                <w:sz w:val="20"/>
                <w:szCs w:val="20"/>
              </w:rPr>
            </w:pPr>
            <w:r>
              <w:rPr>
                <w:sz w:val="20"/>
                <w:szCs w:val="20"/>
              </w:rPr>
              <w:t>1-6</w:t>
            </w:r>
          </w:p>
        </w:tc>
      </w:tr>
      <w:tr w:rsidR="00092A54" w:rsidRPr="0076617E" w:rsidTr="00961923">
        <w:trPr>
          <w:trHeight w:val="333"/>
          <w:jc w:val="center"/>
        </w:trPr>
        <w:tc>
          <w:tcPr>
            <w:tcW w:w="533" w:type="dxa"/>
            <w:shd w:val="clear" w:color="auto" w:fill="auto"/>
          </w:tcPr>
          <w:p w:rsidR="00092A54" w:rsidRPr="0076617E" w:rsidRDefault="00092A54" w:rsidP="00961923">
            <w:pPr>
              <w:spacing w:line="240" w:lineRule="auto"/>
              <w:rPr>
                <w:sz w:val="20"/>
                <w:szCs w:val="20"/>
              </w:rPr>
            </w:pPr>
          </w:p>
          <w:p w:rsidR="00092A54" w:rsidRPr="0076617E" w:rsidRDefault="00092A54" w:rsidP="00961923">
            <w:pPr>
              <w:spacing w:line="240" w:lineRule="auto"/>
              <w:rPr>
                <w:sz w:val="20"/>
                <w:szCs w:val="20"/>
              </w:rPr>
            </w:pPr>
            <w:r w:rsidRPr="0076617E">
              <w:rPr>
                <w:sz w:val="20"/>
                <w:szCs w:val="20"/>
              </w:rPr>
              <w:t xml:space="preserve"> ОД-1</w:t>
            </w:r>
          </w:p>
          <w:p w:rsidR="00092A54" w:rsidRPr="0076617E" w:rsidRDefault="00092A54" w:rsidP="00961923">
            <w:pPr>
              <w:spacing w:line="240" w:lineRule="auto"/>
              <w:rPr>
                <w:sz w:val="20"/>
                <w:szCs w:val="20"/>
              </w:rPr>
            </w:pPr>
          </w:p>
        </w:tc>
        <w:tc>
          <w:tcPr>
            <w:tcW w:w="1174" w:type="dxa"/>
            <w:shd w:val="clear" w:color="auto" w:fill="auto"/>
            <w:vAlign w:val="center"/>
          </w:tcPr>
          <w:p w:rsidR="00092A54" w:rsidRPr="00B4009E" w:rsidRDefault="00092A54" w:rsidP="00961923">
            <w:pPr>
              <w:spacing w:line="240" w:lineRule="auto"/>
              <w:jc w:val="center"/>
              <w:rPr>
                <w:sz w:val="20"/>
                <w:szCs w:val="20"/>
              </w:rPr>
            </w:pPr>
          </w:p>
          <w:p w:rsidR="00092A54" w:rsidRPr="00B4009E" w:rsidRDefault="00092A54" w:rsidP="00961923">
            <w:pPr>
              <w:spacing w:line="240" w:lineRule="auto"/>
              <w:jc w:val="center"/>
              <w:rPr>
                <w:sz w:val="20"/>
                <w:szCs w:val="20"/>
              </w:rPr>
            </w:pPr>
            <w:r w:rsidRPr="00B4009E">
              <w:rPr>
                <w:sz w:val="20"/>
                <w:szCs w:val="20"/>
              </w:rPr>
              <w:t>0,07-0,1</w:t>
            </w:r>
          </w:p>
        </w:tc>
        <w:tc>
          <w:tcPr>
            <w:tcW w:w="1174" w:type="dxa"/>
            <w:shd w:val="clear" w:color="auto" w:fill="auto"/>
            <w:vAlign w:val="center"/>
          </w:tcPr>
          <w:p w:rsidR="00092A54" w:rsidRPr="00B4009E" w:rsidRDefault="00092A54" w:rsidP="00961923">
            <w:pPr>
              <w:spacing w:line="240" w:lineRule="auto"/>
              <w:jc w:val="center"/>
              <w:rPr>
                <w:sz w:val="20"/>
                <w:szCs w:val="20"/>
              </w:rPr>
            </w:pPr>
          </w:p>
          <w:p w:rsidR="00092A54" w:rsidRPr="00B4009E" w:rsidRDefault="00092A54" w:rsidP="00961923">
            <w:pPr>
              <w:spacing w:line="240" w:lineRule="auto"/>
              <w:jc w:val="center"/>
              <w:rPr>
                <w:sz w:val="20"/>
                <w:szCs w:val="20"/>
              </w:rPr>
            </w:pPr>
            <w:r w:rsidRPr="00B4009E">
              <w:rPr>
                <w:sz w:val="20"/>
                <w:szCs w:val="20"/>
              </w:rPr>
              <w:t>27-30</w:t>
            </w:r>
          </w:p>
          <w:p w:rsidR="00092A54" w:rsidRPr="00B4009E" w:rsidRDefault="00092A54" w:rsidP="00F60CE4">
            <w:pPr>
              <w:spacing w:line="240" w:lineRule="auto"/>
              <w:rPr>
                <w:sz w:val="20"/>
                <w:szCs w:val="20"/>
              </w:rPr>
            </w:pPr>
          </w:p>
        </w:tc>
        <w:tc>
          <w:tcPr>
            <w:tcW w:w="1174" w:type="dxa"/>
            <w:shd w:val="clear" w:color="auto" w:fill="auto"/>
            <w:vAlign w:val="center"/>
          </w:tcPr>
          <w:p w:rsidR="00092A54" w:rsidRPr="00B4009E" w:rsidRDefault="00092A54" w:rsidP="00961923">
            <w:pPr>
              <w:spacing w:line="240" w:lineRule="auto"/>
              <w:jc w:val="center"/>
              <w:rPr>
                <w:sz w:val="20"/>
                <w:szCs w:val="20"/>
              </w:rPr>
            </w:pPr>
          </w:p>
          <w:p w:rsidR="00092A54" w:rsidRPr="00B4009E" w:rsidRDefault="00092A54" w:rsidP="00961923">
            <w:pPr>
              <w:spacing w:line="240" w:lineRule="auto"/>
              <w:jc w:val="center"/>
              <w:rPr>
                <w:sz w:val="20"/>
                <w:szCs w:val="20"/>
              </w:rPr>
            </w:pPr>
            <w:r w:rsidRPr="00B4009E">
              <w:rPr>
                <w:sz w:val="20"/>
                <w:szCs w:val="20"/>
              </w:rPr>
              <w:t>24-26</w:t>
            </w:r>
          </w:p>
          <w:p w:rsidR="00092A54" w:rsidRPr="00B4009E" w:rsidRDefault="00092A54" w:rsidP="00961923">
            <w:pPr>
              <w:spacing w:line="240" w:lineRule="auto"/>
              <w:jc w:val="center"/>
              <w:rPr>
                <w:sz w:val="20"/>
                <w:szCs w:val="20"/>
              </w:rPr>
            </w:pPr>
          </w:p>
        </w:tc>
        <w:tc>
          <w:tcPr>
            <w:tcW w:w="1271" w:type="dxa"/>
            <w:shd w:val="clear" w:color="auto" w:fill="auto"/>
            <w:vAlign w:val="center"/>
          </w:tcPr>
          <w:p w:rsidR="00092A54" w:rsidRPr="00B4009E" w:rsidRDefault="00092A54" w:rsidP="00961923">
            <w:pPr>
              <w:spacing w:line="240" w:lineRule="auto"/>
              <w:jc w:val="center"/>
              <w:rPr>
                <w:sz w:val="20"/>
                <w:szCs w:val="20"/>
              </w:rPr>
            </w:pPr>
          </w:p>
          <w:p w:rsidR="00092A54" w:rsidRPr="00B4009E" w:rsidRDefault="00092A54" w:rsidP="00961923">
            <w:pPr>
              <w:spacing w:line="240" w:lineRule="auto"/>
              <w:jc w:val="center"/>
              <w:rPr>
                <w:sz w:val="20"/>
                <w:szCs w:val="20"/>
              </w:rPr>
            </w:pPr>
            <w:r w:rsidRPr="00B4009E">
              <w:rPr>
                <w:sz w:val="20"/>
                <w:szCs w:val="20"/>
              </w:rPr>
              <w:t>60</w:t>
            </w:r>
          </w:p>
          <w:p w:rsidR="00092A54" w:rsidRPr="00B4009E" w:rsidRDefault="00092A54" w:rsidP="00961923">
            <w:pPr>
              <w:spacing w:line="240" w:lineRule="auto"/>
              <w:jc w:val="center"/>
              <w:rPr>
                <w:sz w:val="20"/>
                <w:szCs w:val="20"/>
              </w:rPr>
            </w:pPr>
          </w:p>
        </w:tc>
        <w:tc>
          <w:tcPr>
            <w:tcW w:w="1223" w:type="dxa"/>
            <w:shd w:val="clear" w:color="auto" w:fill="auto"/>
            <w:vAlign w:val="center"/>
          </w:tcPr>
          <w:p w:rsidR="00092A54" w:rsidRPr="00B4009E" w:rsidRDefault="00092A54" w:rsidP="00961923">
            <w:pPr>
              <w:spacing w:line="240" w:lineRule="auto"/>
              <w:jc w:val="center"/>
              <w:rPr>
                <w:sz w:val="20"/>
                <w:szCs w:val="20"/>
              </w:rPr>
            </w:pPr>
          </w:p>
          <w:p w:rsidR="00092A54" w:rsidRPr="00B4009E" w:rsidRDefault="00092A54" w:rsidP="00961923">
            <w:pPr>
              <w:spacing w:line="240" w:lineRule="auto"/>
              <w:jc w:val="center"/>
              <w:rPr>
                <w:sz w:val="20"/>
                <w:szCs w:val="20"/>
              </w:rPr>
            </w:pPr>
            <w:r w:rsidRPr="00B4009E">
              <w:rPr>
                <w:sz w:val="20"/>
                <w:szCs w:val="20"/>
              </w:rPr>
              <w:t>10-20</w:t>
            </w:r>
          </w:p>
          <w:p w:rsidR="00092A54" w:rsidRPr="00B4009E" w:rsidRDefault="00092A54" w:rsidP="00961923">
            <w:pPr>
              <w:spacing w:line="240" w:lineRule="auto"/>
              <w:jc w:val="center"/>
              <w:rPr>
                <w:sz w:val="20"/>
                <w:szCs w:val="20"/>
              </w:rPr>
            </w:pPr>
          </w:p>
        </w:tc>
        <w:tc>
          <w:tcPr>
            <w:tcW w:w="1223" w:type="dxa"/>
            <w:shd w:val="clear" w:color="auto" w:fill="auto"/>
            <w:vAlign w:val="center"/>
          </w:tcPr>
          <w:p w:rsidR="00092A54" w:rsidRPr="00B4009E" w:rsidRDefault="00092A54" w:rsidP="00961923">
            <w:pPr>
              <w:spacing w:line="240" w:lineRule="auto"/>
              <w:jc w:val="center"/>
              <w:rPr>
                <w:sz w:val="20"/>
                <w:szCs w:val="20"/>
              </w:rPr>
            </w:pPr>
          </w:p>
          <w:p w:rsidR="00092A54" w:rsidRPr="00B4009E" w:rsidRDefault="00092A54" w:rsidP="00961923">
            <w:pPr>
              <w:spacing w:line="240" w:lineRule="auto"/>
              <w:jc w:val="center"/>
              <w:rPr>
                <w:sz w:val="20"/>
                <w:szCs w:val="20"/>
              </w:rPr>
            </w:pPr>
            <w:r w:rsidRPr="00B4009E">
              <w:rPr>
                <w:sz w:val="20"/>
                <w:szCs w:val="20"/>
              </w:rPr>
              <w:t>1,5</w:t>
            </w:r>
          </w:p>
        </w:tc>
        <w:tc>
          <w:tcPr>
            <w:tcW w:w="1208" w:type="dxa"/>
            <w:vAlign w:val="center"/>
          </w:tcPr>
          <w:p w:rsidR="00092A54" w:rsidRPr="00B4009E" w:rsidRDefault="00092A54" w:rsidP="00961923">
            <w:pPr>
              <w:spacing w:line="240" w:lineRule="auto"/>
              <w:jc w:val="center"/>
              <w:rPr>
                <w:sz w:val="20"/>
                <w:szCs w:val="20"/>
              </w:rPr>
            </w:pPr>
            <w:r w:rsidRPr="00B4009E">
              <w:rPr>
                <w:sz w:val="20"/>
                <w:szCs w:val="20"/>
              </w:rPr>
              <w:t>3</w:t>
            </w:r>
          </w:p>
        </w:tc>
        <w:tc>
          <w:tcPr>
            <w:tcW w:w="1208" w:type="dxa"/>
            <w:vAlign w:val="center"/>
          </w:tcPr>
          <w:p w:rsidR="00092A54" w:rsidRPr="00B4009E" w:rsidRDefault="00092A54" w:rsidP="00961923">
            <w:pPr>
              <w:spacing w:line="240" w:lineRule="auto"/>
              <w:jc w:val="center"/>
              <w:rPr>
                <w:sz w:val="20"/>
                <w:szCs w:val="20"/>
              </w:rPr>
            </w:pPr>
            <w:r w:rsidRPr="00B4009E">
              <w:rPr>
                <w:sz w:val="20"/>
                <w:szCs w:val="20"/>
              </w:rPr>
              <w:t>1-6</w:t>
            </w:r>
          </w:p>
        </w:tc>
      </w:tr>
      <w:tr w:rsidR="00092A54" w:rsidRPr="0076617E" w:rsidTr="00961923">
        <w:trPr>
          <w:jc w:val="center"/>
        </w:trPr>
        <w:tc>
          <w:tcPr>
            <w:tcW w:w="53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С-1</w:t>
            </w:r>
          </w:p>
          <w:p w:rsidR="00092A54" w:rsidRPr="0076617E" w:rsidRDefault="00092A54" w:rsidP="00961923">
            <w:pPr>
              <w:spacing w:line="240" w:lineRule="auto"/>
              <w:jc w:val="center"/>
              <w:rPr>
                <w:sz w:val="20"/>
                <w:szCs w:val="20"/>
              </w:rPr>
            </w:pP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0,12-0,5</w:t>
            </w:r>
          </w:p>
        </w:tc>
        <w:tc>
          <w:tcPr>
            <w:tcW w:w="1174" w:type="dxa"/>
            <w:shd w:val="clear" w:color="auto" w:fill="auto"/>
            <w:vAlign w:val="center"/>
          </w:tcPr>
          <w:p w:rsidR="00092A54" w:rsidRPr="0076617E" w:rsidRDefault="00092A54" w:rsidP="00961923">
            <w:pPr>
              <w:spacing w:line="240" w:lineRule="auto"/>
              <w:jc w:val="center"/>
            </w:pPr>
            <w:r w:rsidRPr="0076617E">
              <w:rPr>
                <w:sz w:val="20"/>
                <w:szCs w:val="20"/>
              </w:rPr>
              <w:t>НР</w:t>
            </w:r>
          </w:p>
        </w:tc>
        <w:tc>
          <w:tcPr>
            <w:tcW w:w="1174" w:type="dxa"/>
            <w:shd w:val="clear" w:color="auto" w:fill="auto"/>
            <w:vAlign w:val="center"/>
          </w:tcPr>
          <w:p w:rsidR="00092A54" w:rsidRPr="0076617E" w:rsidRDefault="00092A54" w:rsidP="00961923">
            <w:pPr>
              <w:spacing w:line="240" w:lineRule="auto"/>
              <w:jc w:val="center"/>
            </w:pPr>
            <w:r w:rsidRPr="0076617E">
              <w:rPr>
                <w:sz w:val="20"/>
                <w:szCs w:val="20"/>
              </w:rPr>
              <w:t>НР</w:t>
            </w:r>
          </w:p>
        </w:tc>
        <w:tc>
          <w:tcPr>
            <w:tcW w:w="1271" w:type="dxa"/>
            <w:shd w:val="clear" w:color="auto" w:fill="auto"/>
            <w:vAlign w:val="center"/>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30</w:t>
            </w:r>
          </w:p>
          <w:p w:rsidR="00092A54" w:rsidRPr="0076617E" w:rsidRDefault="00092A54" w:rsidP="00961923">
            <w:pPr>
              <w:spacing w:line="240" w:lineRule="auto"/>
              <w:jc w:val="center"/>
            </w:pP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50</w:t>
            </w:r>
          </w:p>
          <w:p w:rsidR="00092A54" w:rsidRPr="0076617E" w:rsidRDefault="00092A54" w:rsidP="00961923">
            <w:pPr>
              <w:spacing w:line="240" w:lineRule="auto"/>
              <w:jc w:val="center"/>
              <w:rPr>
                <w:sz w:val="20"/>
                <w:szCs w:val="20"/>
              </w:rPr>
            </w:pP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1,5</w:t>
            </w:r>
          </w:p>
        </w:tc>
        <w:tc>
          <w:tcPr>
            <w:tcW w:w="1208" w:type="dxa"/>
            <w:vAlign w:val="center"/>
          </w:tcPr>
          <w:p w:rsidR="00092A54" w:rsidRPr="0076617E" w:rsidRDefault="00092A54" w:rsidP="00961923">
            <w:pPr>
              <w:spacing w:line="240" w:lineRule="auto"/>
              <w:jc w:val="center"/>
              <w:rPr>
                <w:sz w:val="20"/>
                <w:szCs w:val="20"/>
              </w:rPr>
            </w:pPr>
            <w:r>
              <w:rPr>
                <w:sz w:val="20"/>
                <w:szCs w:val="20"/>
              </w:rPr>
              <w:t>1</w:t>
            </w:r>
          </w:p>
          <w:p w:rsidR="00092A54" w:rsidRPr="0076617E"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Pr>
                <w:sz w:val="20"/>
                <w:szCs w:val="20"/>
              </w:rPr>
              <w:t>1-6</w:t>
            </w:r>
          </w:p>
          <w:p w:rsidR="00092A54" w:rsidRPr="0076617E" w:rsidRDefault="00092A54" w:rsidP="00961923">
            <w:pPr>
              <w:spacing w:line="240" w:lineRule="auto"/>
              <w:jc w:val="center"/>
              <w:rPr>
                <w:sz w:val="20"/>
                <w:szCs w:val="20"/>
              </w:rPr>
            </w:pPr>
          </w:p>
        </w:tc>
      </w:tr>
      <w:tr w:rsidR="00092A54" w:rsidRPr="0076617E" w:rsidTr="00961923">
        <w:trPr>
          <w:jc w:val="center"/>
        </w:trPr>
        <w:tc>
          <w:tcPr>
            <w:tcW w:w="53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Р-1</w:t>
            </w: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0,02</w:t>
            </w: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71"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1,5</w:t>
            </w:r>
          </w:p>
        </w:tc>
        <w:tc>
          <w:tcPr>
            <w:tcW w:w="1208" w:type="dxa"/>
            <w:vAlign w:val="center"/>
          </w:tcPr>
          <w:p w:rsidR="00092A54"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08" w:type="dxa"/>
            <w:vAlign w:val="center"/>
          </w:tcPr>
          <w:p w:rsidR="00092A54"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r>
      <w:tr w:rsidR="00092A54" w:rsidRPr="0076617E" w:rsidTr="00961923">
        <w:trPr>
          <w:jc w:val="center"/>
        </w:trPr>
        <w:tc>
          <w:tcPr>
            <w:tcW w:w="533" w:type="dxa"/>
            <w:shd w:val="clear" w:color="auto" w:fill="auto"/>
            <w:vAlign w:val="center"/>
          </w:tcPr>
          <w:p w:rsidR="00092A54" w:rsidRPr="00617A81" w:rsidRDefault="00092A54" w:rsidP="00961923">
            <w:pPr>
              <w:spacing w:line="240" w:lineRule="auto"/>
              <w:jc w:val="center"/>
              <w:rPr>
                <w:sz w:val="20"/>
                <w:szCs w:val="20"/>
              </w:rPr>
            </w:pPr>
            <w:r w:rsidRPr="00617A81">
              <w:rPr>
                <w:sz w:val="20"/>
                <w:szCs w:val="20"/>
              </w:rPr>
              <w:t>Р-2</w:t>
            </w:r>
          </w:p>
        </w:tc>
        <w:tc>
          <w:tcPr>
            <w:tcW w:w="1174" w:type="dxa"/>
            <w:shd w:val="clear" w:color="auto" w:fill="auto"/>
            <w:vAlign w:val="center"/>
          </w:tcPr>
          <w:p w:rsidR="00092A54" w:rsidRPr="00617A81" w:rsidRDefault="00092A54" w:rsidP="00961923">
            <w:pPr>
              <w:spacing w:line="240" w:lineRule="auto"/>
              <w:jc w:val="center"/>
              <w:rPr>
                <w:sz w:val="20"/>
                <w:szCs w:val="20"/>
              </w:rPr>
            </w:pPr>
            <w:r w:rsidRPr="00617A81">
              <w:rPr>
                <w:sz w:val="20"/>
                <w:szCs w:val="20"/>
              </w:rPr>
              <w:t>4,0</w:t>
            </w:r>
          </w:p>
        </w:tc>
        <w:tc>
          <w:tcPr>
            <w:tcW w:w="1174" w:type="dxa"/>
            <w:shd w:val="clear" w:color="auto" w:fill="auto"/>
            <w:vAlign w:val="center"/>
          </w:tcPr>
          <w:p w:rsidR="00092A54" w:rsidRPr="00617A81" w:rsidRDefault="00092A54" w:rsidP="00961923">
            <w:pPr>
              <w:spacing w:line="240" w:lineRule="auto"/>
              <w:jc w:val="center"/>
              <w:rPr>
                <w:sz w:val="20"/>
                <w:szCs w:val="20"/>
              </w:rPr>
            </w:pPr>
          </w:p>
          <w:p w:rsidR="00092A54" w:rsidRPr="00617A81" w:rsidRDefault="00092A54" w:rsidP="00961923">
            <w:pPr>
              <w:spacing w:line="240" w:lineRule="auto"/>
              <w:jc w:val="center"/>
              <w:rPr>
                <w:sz w:val="20"/>
                <w:szCs w:val="20"/>
              </w:rPr>
            </w:pPr>
            <w:r w:rsidRPr="00617A81">
              <w:rPr>
                <w:sz w:val="20"/>
                <w:szCs w:val="20"/>
              </w:rPr>
              <w:t>НР</w:t>
            </w:r>
          </w:p>
          <w:p w:rsidR="00092A54" w:rsidRPr="00617A81" w:rsidRDefault="00092A54" w:rsidP="00961923">
            <w:pPr>
              <w:spacing w:line="240" w:lineRule="auto"/>
              <w:jc w:val="center"/>
              <w:rPr>
                <w:sz w:val="20"/>
                <w:szCs w:val="20"/>
              </w:rPr>
            </w:pPr>
          </w:p>
        </w:tc>
        <w:tc>
          <w:tcPr>
            <w:tcW w:w="1174" w:type="dxa"/>
            <w:shd w:val="clear" w:color="auto" w:fill="auto"/>
            <w:vAlign w:val="center"/>
          </w:tcPr>
          <w:p w:rsidR="00092A54" w:rsidRPr="00617A81" w:rsidRDefault="00092A54" w:rsidP="00961923">
            <w:pPr>
              <w:spacing w:line="240" w:lineRule="auto"/>
              <w:jc w:val="center"/>
              <w:rPr>
                <w:sz w:val="20"/>
                <w:szCs w:val="20"/>
              </w:rPr>
            </w:pPr>
          </w:p>
          <w:p w:rsidR="00092A54" w:rsidRPr="00617A81" w:rsidRDefault="00092A54" w:rsidP="00961923">
            <w:pPr>
              <w:spacing w:line="240" w:lineRule="auto"/>
              <w:jc w:val="center"/>
              <w:rPr>
                <w:sz w:val="20"/>
                <w:szCs w:val="20"/>
              </w:rPr>
            </w:pPr>
            <w:r w:rsidRPr="00617A81">
              <w:rPr>
                <w:sz w:val="20"/>
                <w:szCs w:val="20"/>
              </w:rPr>
              <w:t>НР</w:t>
            </w:r>
          </w:p>
          <w:p w:rsidR="00092A54" w:rsidRPr="00617A81" w:rsidRDefault="00092A54" w:rsidP="00961923">
            <w:pPr>
              <w:spacing w:line="240" w:lineRule="auto"/>
              <w:jc w:val="center"/>
              <w:rPr>
                <w:sz w:val="20"/>
                <w:szCs w:val="20"/>
              </w:rPr>
            </w:pPr>
          </w:p>
        </w:tc>
        <w:tc>
          <w:tcPr>
            <w:tcW w:w="1271" w:type="dxa"/>
            <w:shd w:val="clear" w:color="auto" w:fill="auto"/>
            <w:vAlign w:val="center"/>
          </w:tcPr>
          <w:p w:rsidR="00092A54" w:rsidRPr="00617A81" w:rsidRDefault="00092A54" w:rsidP="00961923">
            <w:pPr>
              <w:spacing w:line="240" w:lineRule="auto"/>
              <w:jc w:val="center"/>
              <w:rPr>
                <w:sz w:val="20"/>
                <w:szCs w:val="20"/>
              </w:rPr>
            </w:pPr>
          </w:p>
          <w:p w:rsidR="00092A54" w:rsidRPr="00617A81" w:rsidRDefault="00092A54" w:rsidP="00961923">
            <w:pPr>
              <w:spacing w:line="240" w:lineRule="auto"/>
              <w:jc w:val="center"/>
              <w:rPr>
                <w:sz w:val="20"/>
                <w:szCs w:val="20"/>
              </w:rPr>
            </w:pPr>
            <w:r w:rsidRPr="00617A81">
              <w:rPr>
                <w:sz w:val="20"/>
                <w:szCs w:val="20"/>
              </w:rPr>
              <w:t>НР</w:t>
            </w:r>
          </w:p>
          <w:p w:rsidR="00092A54" w:rsidRPr="00617A81" w:rsidRDefault="00092A54" w:rsidP="00961923">
            <w:pPr>
              <w:spacing w:line="240" w:lineRule="auto"/>
              <w:jc w:val="center"/>
              <w:rPr>
                <w:sz w:val="20"/>
                <w:szCs w:val="20"/>
              </w:rPr>
            </w:pPr>
          </w:p>
        </w:tc>
        <w:tc>
          <w:tcPr>
            <w:tcW w:w="1223" w:type="dxa"/>
            <w:shd w:val="clear" w:color="auto" w:fill="auto"/>
            <w:vAlign w:val="center"/>
          </w:tcPr>
          <w:p w:rsidR="00092A54" w:rsidRPr="00617A81" w:rsidRDefault="00092A54" w:rsidP="00961923">
            <w:pPr>
              <w:spacing w:line="240" w:lineRule="auto"/>
              <w:jc w:val="center"/>
              <w:rPr>
                <w:sz w:val="20"/>
                <w:szCs w:val="20"/>
              </w:rPr>
            </w:pPr>
            <w:r w:rsidRPr="00617A81">
              <w:rPr>
                <w:sz w:val="20"/>
                <w:szCs w:val="20"/>
              </w:rPr>
              <w:lastRenderedPageBreak/>
              <w:t>20</w:t>
            </w:r>
          </w:p>
        </w:tc>
        <w:tc>
          <w:tcPr>
            <w:tcW w:w="1223" w:type="dxa"/>
            <w:shd w:val="clear" w:color="auto" w:fill="auto"/>
            <w:vAlign w:val="center"/>
          </w:tcPr>
          <w:p w:rsidR="00092A54" w:rsidRPr="00617A81" w:rsidRDefault="00092A54" w:rsidP="00961923">
            <w:pPr>
              <w:spacing w:line="240" w:lineRule="auto"/>
              <w:jc w:val="center"/>
              <w:rPr>
                <w:sz w:val="20"/>
                <w:szCs w:val="20"/>
              </w:rPr>
            </w:pPr>
            <w:r w:rsidRPr="00617A81">
              <w:rPr>
                <w:sz w:val="20"/>
                <w:szCs w:val="20"/>
              </w:rPr>
              <w:t>1,5</w:t>
            </w: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617A81"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617A81" w:rsidRDefault="00092A54" w:rsidP="00961923">
            <w:pPr>
              <w:spacing w:line="240" w:lineRule="auto"/>
              <w:jc w:val="center"/>
              <w:rPr>
                <w:sz w:val="20"/>
                <w:szCs w:val="20"/>
              </w:rPr>
            </w:pPr>
          </w:p>
        </w:tc>
      </w:tr>
      <w:tr w:rsidR="00092A54" w:rsidRPr="0076617E" w:rsidTr="00F60CE4">
        <w:trPr>
          <w:trHeight w:val="1391"/>
          <w:jc w:val="center"/>
        </w:trPr>
        <w:tc>
          <w:tcPr>
            <w:tcW w:w="53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СП-1</w:t>
            </w:r>
          </w:p>
          <w:p w:rsidR="00092A54" w:rsidRPr="0076617E" w:rsidRDefault="00092A54" w:rsidP="00961923">
            <w:pPr>
              <w:spacing w:line="240" w:lineRule="auto"/>
              <w:jc w:val="center"/>
              <w:rPr>
                <w:sz w:val="20"/>
                <w:szCs w:val="20"/>
              </w:rPr>
            </w:pP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2,0</w:t>
            </w: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71"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2,0</w:t>
            </w: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r>
      <w:tr w:rsidR="00092A54" w:rsidRPr="0076617E" w:rsidTr="00961923">
        <w:trPr>
          <w:jc w:val="center"/>
        </w:trPr>
        <w:tc>
          <w:tcPr>
            <w:tcW w:w="53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Т-1</w:t>
            </w:r>
          </w:p>
          <w:p w:rsidR="00092A54" w:rsidRPr="0076617E" w:rsidRDefault="00092A54" w:rsidP="00961923">
            <w:pPr>
              <w:spacing w:line="240" w:lineRule="auto"/>
              <w:jc w:val="center"/>
              <w:rPr>
                <w:sz w:val="20"/>
                <w:szCs w:val="20"/>
              </w:rPr>
            </w:pP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tc>
        <w:tc>
          <w:tcPr>
            <w:tcW w:w="1174"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tc>
        <w:tc>
          <w:tcPr>
            <w:tcW w:w="1271"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tc>
        <w:tc>
          <w:tcPr>
            <w:tcW w:w="1223" w:type="dxa"/>
            <w:shd w:val="clear" w:color="auto" w:fill="auto"/>
          </w:tcPr>
          <w:p w:rsidR="00092A54" w:rsidRPr="0076617E" w:rsidRDefault="00092A54" w:rsidP="00961923">
            <w:pPr>
              <w:spacing w:line="240" w:lineRule="auto"/>
              <w:jc w:val="center"/>
              <w:rPr>
                <w:sz w:val="20"/>
                <w:szCs w:val="20"/>
              </w:rPr>
            </w:pPr>
          </w:p>
          <w:p w:rsidR="00092A54" w:rsidRPr="0076617E" w:rsidRDefault="00092A54" w:rsidP="00961923">
            <w:pPr>
              <w:spacing w:line="240" w:lineRule="auto"/>
              <w:jc w:val="center"/>
              <w:rPr>
                <w:sz w:val="20"/>
                <w:szCs w:val="20"/>
              </w:rPr>
            </w:pPr>
            <w:r w:rsidRPr="0076617E">
              <w:rPr>
                <w:sz w:val="20"/>
                <w:szCs w:val="20"/>
              </w:rPr>
              <w:t>НР</w:t>
            </w: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617A81" w:rsidRDefault="00092A54" w:rsidP="00961923">
            <w:pPr>
              <w:spacing w:line="240" w:lineRule="auto"/>
              <w:jc w:val="center"/>
              <w:rPr>
                <w:sz w:val="20"/>
                <w:szCs w:val="20"/>
              </w:rPr>
            </w:pPr>
          </w:p>
        </w:tc>
      </w:tr>
      <w:tr w:rsidR="00092A54" w:rsidRPr="0076617E" w:rsidTr="00961923">
        <w:trPr>
          <w:trHeight w:val="580"/>
          <w:jc w:val="center"/>
        </w:trPr>
        <w:tc>
          <w:tcPr>
            <w:tcW w:w="53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П-1</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2,0</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120</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160</w:t>
            </w:r>
          </w:p>
        </w:tc>
        <w:tc>
          <w:tcPr>
            <w:tcW w:w="1271"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65</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20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617A81" w:rsidRDefault="00092A54" w:rsidP="00961923">
            <w:pPr>
              <w:spacing w:line="240" w:lineRule="auto"/>
              <w:jc w:val="center"/>
              <w:rPr>
                <w:sz w:val="20"/>
                <w:szCs w:val="20"/>
              </w:rPr>
            </w:pPr>
          </w:p>
        </w:tc>
      </w:tr>
      <w:tr w:rsidR="00092A54" w:rsidRPr="0076617E" w:rsidTr="00961923">
        <w:trPr>
          <w:trHeight w:val="580"/>
          <w:jc w:val="center"/>
        </w:trPr>
        <w:tc>
          <w:tcPr>
            <w:tcW w:w="53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ПЗ-1</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271"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30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50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1,5</w:t>
            </w: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r>
      <w:tr w:rsidR="00092A54" w:rsidRPr="0076617E" w:rsidTr="00961923">
        <w:trPr>
          <w:trHeight w:val="580"/>
          <w:jc w:val="center"/>
        </w:trPr>
        <w:tc>
          <w:tcPr>
            <w:tcW w:w="53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ПЗ-2</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17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НР</w:t>
            </w:r>
          </w:p>
        </w:tc>
        <w:tc>
          <w:tcPr>
            <w:tcW w:w="1271"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30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50</w:t>
            </w:r>
          </w:p>
        </w:tc>
        <w:tc>
          <w:tcPr>
            <w:tcW w:w="1223"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1,5</w:t>
            </w: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76617E" w:rsidRDefault="00092A54" w:rsidP="00961923">
            <w:pPr>
              <w:spacing w:line="240" w:lineRule="auto"/>
              <w:jc w:val="center"/>
              <w:rPr>
                <w:sz w:val="20"/>
                <w:szCs w:val="20"/>
              </w:rPr>
            </w:pPr>
          </w:p>
        </w:tc>
        <w:tc>
          <w:tcPr>
            <w:tcW w:w="1208" w:type="dxa"/>
            <w:vAlign w:val="center"/>
          </w:tcPr>
          <w:p w:rsidR="00092A54" w:rsidRPr="0076617E" w:rsidRDefault="00092A54" w:rsidP="00961923">
            <w:pPr>
              <w:spacing w:line="240" w:lineRule="auto"/>
              <w:jc w:val="center"/>
              <w:rPr>
                <w:sz w:val="20"/>
                <w:szCs w:val="20"/>
              </w:rPr>
            </w:pPr>
            <w:r w:rsidRPr="0076617E">
              <w:rPr>
                <w:sz w:val="20"/>
                <w:szCs w:val="20"/>
              </w:rPr>
              <w:t>НР</w:t>
            </w:r>
          </w:p>
          <w:p w:rsidR="00092A54" w:rsidRPr="00617A81" w:rsidRDefault="00092A54" w:rsidP="00961923">
            <w:pPr>
              <w:spacing w:line="240" w:lineRule="auto"/>
              <w:jc w:val="center"/>
              <w:rPr>
                <w:sz w:val="20"/>
                <w:szCs w:val="20"/>
              </w:rPr>
            </w:pPr>
          </w:p>
        </w:tc>
      </w:tr>
      <w:tr w:rsidR="00092A54" w:rsidRPr="0076617E" w:rsidTr="00961923">
        <w:trPr>
          <w:trHeight w:val="295"/>
          <w:jc w:val="center"/>
        </w:trPr>
        <w:tc>
          <w:tcPr>
            <w:tcW w:w="533" w:type="dxa"/>
            <w:shd w:val="clear" w:color="auto" w:fill="auto"/>
          </w:tcPr>
          <w:p w:rsidR="00092A54" w:rsidRPr="0076617E" w:rsidRDefault="00092A54" w:rsidP="00961923">
            <w:pPr>
              <w:spacing w:line="240" w:lineRule="auto"/>
              <w:jc w:val="center"/>
              <w:rPr>
                <w:sz w:val="20"/>
                <w:szCs w:val="20"/>
              </w:rPr>
            </w:pPr>
            <w:r w:rsidRPr="0076617E">
              <w:rPr>
                <w:sz w:val="20"/>
                <w:szCs w:val="20"/>
              </w:rPr>
              <w:t>НР</w:t>
            </w:r>
          </w:p>
        </w:tc>
        <w:tc>
          <w:tcPr>
            <w:tcW w:w="7239" w:type="dxa"/>
            <w:gridSpan w:val="6"/>
            <w:shd w:val="clear" w:color="auto" w:fill="auto"/>
            <w:vAlign w:val="center"/>
          </w:tcPr>
          <w:p w:rsidR="00092A54" w:rsidRPr="0076617E" w:rsidRDefault="00092A54" w:rsidP="00961923">
            <w:pPr>
              <w:spacing w:line="240" w:lineRule="auto"/>
              <w:jc w:val="center"/>
            </w:pPr>
            <w:r w:rsidRPr="0076617E">
              <w:t>НЕ РЕГЛАМЕНТИРУЕТСЯ</w:t>
            </w:r>
          </w:p>
        </w:tc>
        <w:tc>
          <w:tcPr>
            <w:tcW w:w="1208" w:type="dxa"/>
          </w:tcPr>
          <w:p w:rsidR="00092A54" w:rsidRPr="0076617E" w:rsidRDefault="00092A54" w:rsidP="00961923">
            <w:pPr>
              <w:spacing w:line="240" w:lineRule="auto"/>
              <w:jc w:val="center"/>
            </w:pPr>
          </w:p>
        </w:tc>
        <w:tc>
          <w:tcPr>
            <w:tcW w:w="1208" w:type="dxa"/>
          </w:tcPr>
          <w:p w:rsidR="00092A54" w:rsidRPr="0076617E" w:rsidRDefault="00092A54" w:rsidP="00961923">
            <w:pPr>
              <w:spacing w:line="240" w:lineRule="auto"/>
              <w:jc w:val="center"/>
            </w:pPr>
          </w:p>
        </w:tc>
      </w:tr>
    </w:tbl>
    <w:p w:rsidR="00092A54" w:rsidRPr="0076617E" w:rsidRDefault="00092A54" w:rsidP="00092A54">
      <w:pPr>
        <w:spacing w:line="240" w:lineRule="auto"/>
        <w:rPr>
          <w:sz w:val="24"/>
          <w:szCs w:val="24"/>
        </w:rPr>
      </w:pPr>
    </w:p>
    <w:p w:rsidR="00092A54" w:rsidRPr="00F60CE4" w:rsidRDefault="00092A54" w:rsidP="00F60CE4">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51. Требования к территориям особого контроля градостроительной деятельности.</w:t>
      </w:r>
    </w:p>
    <w:p w:rsidR="00092A54" w:rsidRPr="0076617E" w:rsidRDefault="00092A54" w:rsidP="00092A54">
      <w:pPr>
        <w:spacing w:line="240" w:lineRule="auto"/>
        <w:rPr>
          <w:sz w:val="24"/>
          <w:szCs w:val="24"/>
        </w:rPr>
      </w:pPr>
      <w:r w:rsidRPr="0076617E">
        <w:rPr>
          <w:sz w:val="24"/>
          <w:szCs w:val="24"/>
        </w:rPr>
        <w:t xml:space="preserve">            1. К территориям особого контроля градостроительной деятельности относятся </w:t>
      </w:r>
      <w:r w:rsidRPr="0076617E">
        <w:rPr>
          <w:bCs/>
          <w:sz w:val="24"/>
          <w:szCs w:val="24"/>
        </w:rPr>
        <w:t xml:space="preserve">территории сельского поселения </w:t>
      </w:r>
      <w:proofErr w:type="spellStart"/>
      <w:r w:rsidR="00F60CE4">
        <w:rPr>
          <w:bCs/>
          <w:sz w:val="24"/>
          <w:szCs w:val="24"/>
        </w:rPr>
        <w:t>Новокарамалинский</w:t>
      </w:r>
      <w:proofErr w:type="spellEnd"/>
      <w:r w:rsidRPr="0076617E">
        <w:rPr>
          <w:bCs/>
          <w:sz w:val="24"/>
          <w:szCs w:val="24"/>
        </w:rPr>
        <w:t xml:space="preserve"> сельсовет  муниципального района </w:t>
      </w:r>
      <w:proofErr w:type="spellStart"/>
      <w:r>
        <w:rPr>
          <w:bCs/>
          <w:sz w:val="24"/>
          <w:szCs w:val="24"/>
        </w:rPr>
        <w:t>Миякинский</w:t>
      </w:r>
      <w:proofErr w:type="spellEnd"/>
      <w:r w:rsidRPr="0076617E">
        <w:rPr>
          <w:bCs/>
          <w:sz w:val="24"/>
          <w:szCs w:val="24"/>
        </w:rPr>
        <w:t xml:space="preserve"> район Республики Башкортостан</w:t>
      </w:r>
      <w:r w:rsidRPr="0076617E">
        <w:rPr>
          <w:sz w:val="24"/>
          <w:szCs w:val="24"/>
        </w:rPr>
        <w:t>, имеющие важное градостроительное значение, а именно:</w:t>
      </w:r>
    </w:p>
    <w:p w:rsidR="00092A54" w:rsidRPr="0076617E" w:rsidRDefault="00092A54" w:rsidP="00092A54">
      <w:pPr>
        <w:spacing w:line="240" w:lineRule="auto"/>
        <w:rPr>
          <w:sz w:val="24"/>
          <w:szCs w:val="24"/>
        </w:rPr>
      </w:pPr>
      <w:r w:rsidRPr="0076617E">
        <w:rPr>
          <w:sz w:val="24"/>
          <w:szCs w:val="24"/>
        </w:rPr>
        <w:t>-территории крупных общественно-деловых центров районного значения</w:t>
      </w:r>
    </w:p>
    <w:p w:rsidR="00092A54" w:rsidRPr="0076617E" w:rsidRDefault="00092A54" w:rsidP="00092A54">
      <w:pPr>
        <w:spacing w:line="240" w:lineRule="auto"/>
        <w:rPr>
          <w:sz w:val="24"/>
          <w:szCs w:val="24"/>
        </w:rPr>
      </w:pPr>
      <w:r w:rsidRPr="0076617E">
        <w:rPr>
          <w:sz w:val="24"/>
          <w:szCs w:val="24"/>
        </w:rPr>
        <w:t>-территории вдоль дорог районного значения</w:t>
      </w:r>
    </w:p>
    <w:p w:rsidR="00092A54" w:rsidRPr="0076617E" w:rsidRDefault="00092A54" w:rsidP="00092A54">
      <w:pPr>
        <w:spacing w:line="240" w:lineRule="auto"/>
        <w:rPr>
          <w:sz w:val="24"/>
          <w:szCs w:val="24"/>
        </w:rPr>
      </w:pPr>
      <w:r w:rsidRPr="0076617E">
        <w:rPr>
          <w:sz w:val="24"/>
          <w:szCs w:val="24"/>
        </w:rPr>
        <w:t>-территории в пределах визуальных зон видимости при въезде в село по всем направлениям.</w:t>
      </w:r>
    </w:p>
    <w:p w:rsidR="00092A54" w:rsidRPr="0076617E" w:rsidRDefault="00092A54" w:rsidP="00092A54">
      <w:pPr>
        <w:spacing w:line="240" w:lineRule="auto"/>
        <w:rPr>
          <w:sz w:val="24"/>
          <w:szCs w:val="24"/>
        </w:rPr>
      </w:pPr>
      <w:r w:rsidRPr="0076617E">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92A54" w:rsidRPr="00F60CE4" w:rsidRDefault="00092A54" w:rsidP="00F60CE4">
      <w:pPr>
        <w:jc w:val="center"/>
        <w:rPr>
          <w:b/>
          <w:sz w:val="24"/>
          <w:szCs w:val="24"/>
        </w:rPr>
      </w:pPr>
      <w:r w:rsidRPr="0076617E">
        <w:rPr>
          <w:b/>
          <w:sz w:val="24"/>
          <w:szCs w:val="24"/>
        </w:rPr>
        <w:t>Статья 52. Требования к зеленым насаждениям на границах соответствующих зон.</w:t>
      </w:r>
    </w:p>
    <w:p w:rsidR="00092A54" w:rsidRPr="0076617E" w:rsidRDefault="00092A54" w:rsidP="00092A54">
      <w:pPr>
        <w:ind w:firstLine="708"/>
        <w:rPr>
          <w:sz w:val="24"/>
          <w:szCs w:val="24"/>
        </w:rPr>
      </w:pPr>
      <w:r w:rsidRPr="0076617E">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092A54" w:rsidRPr="0076617E" w:rsidRDefault="00092A54" w:rsidP="00092A54">
      <w:pPr>
        <w:ind w:firstLine="708"/>
        <w:rPr>
          <w:sz w:val="24"/>
          <w:szCs w:val="24"/>
        </w:rPr>
      </w:pPr>
      <w:r w:rsidRPr="0076617E">
        <w:rPr>
          <w:sz w:val="24"/>
          <w:szCs w:val="24"/>
        </w:rPr>
        <w:t>Проектом установлено три категории природных заграждений.</w:t>
      </w:r>
    </w:p>
    <w:p w:rsidR="00092A54" w:rsidRPr="0076617E" w:rsidRDefault="00092A54" w:rsidP="00092A54">
      <w:pPr>
        <w:spacing w:line="240" w:lineRule="auto"/>
        <w:ind w:firstLine="709"/>
        <w:rPr>
          <w:sz w:val="24"/>
          <w:szCs w:val="24"/>
        </w:rPr>
      </w:pPr>
      <w:r w:rsidRPr="0076617E">
        <w:rPr>
          <w:sz w:val="24"/>
          <w:szCs w:val="24"/>
        </w:rPr>
        <w:t xml:space="preserve">Тип 1 – плотное заграждение - земные насаждения высотой не менее 2м, с плотностью посадки не менее 1 ствола на 4 </w:t>
      </w:r>
      <w:proofErr w:type="spellStart"/>
      <w:r w:rsidRPr="0076617E">
        <w:rPr>
          <w:sz w:val="24"/>
          <w:szCs w:val="24"/>
        </w:rPr>
        <w:t>кв.м</w:t>
      </w:r>
      <w:proofErr w:type="spellEnd"/>
      <w:r w:rsidRPr="0076617E">
        <w:rPr>
          <w:sz w:val="24"/>
          <w:szCs w:val="24"/>
        </w:rPr>
        <w:t xml:space="preserve">. на полосе шириной </w:t>
      </w:r>
      <w:smartTag w:uri="urn:schemas-microsoft-com:office:smarttags" w:element="metricconverter">
        <w:smartTagPr>
          <w:attr w:name="ProductID" w:val="10 м"/>
        </w:smartTagPr>
        <w:r w:rsidRPr="0076617E">
          <w:rPr>
            <w:sz w:val="24"/>
            <w:szCs w:val="24"/>
          </w:rPr>
          <w:t>10 м</w:t>
        </w:r>
      </w:smartTag>
      <w:r w:rsidRPr="0076617E">
        <w:rPr>
          <w:sz w:val="24"/>
          <w:szCs w:val="24"/>
        </w:rPr>
        <w:t>.</w:t>
      </w:r>
    </w:p>
    <w:p w:rsidR="00092A54" w:rsidRPr="0076617E" w:rsidRDefault="00092A54" w:rsidP="00092A54">
      <w:pPr>
        <w:spacing w:line="240" w:lineRule="auto"/>
        <w:ind w:firstLine="709"/>
        <w:rPr>
          <w:sz w:val="24"/>
          <w:szCs w:val="24"/>
        </w:rPr>
      </w:pPr>
      <w:r w:rsidRPr="0076617E">
        <w:rPr>
          <w:sz w:val="24"/>
          <w:szCs w:val="24"/>
        </w:rPr>
        <w:t xml:space="preserve">Тип 2 - полупрозрачное заграждение – земные насаждения не менее 2м, с плотностью посадки не менее 1 ствола на 9 </w:t>
      </w:r>
      <w:proofErr w:type="spellStart"/>
      <w:r w:rsidRPr="0076617E">
        <w:rPr>
          <w:sz w:val="24"/>
          <w:szCs w:val="24"/>
        </w:rPr>
        <w:t>кв.м</w:t>
      </w:r>
      <w:proofErr w:type="spellEnd"/>
      <w:r w:rsidRPr="0076617E">
        <w:rPr>
          <w:sz w:val="24"/>
          <w:szCs w:val="24"/>
        </w:rPr>
        <w:t xml:space="preserve">. на полосе шириной </w:t>
      </w:r>
      <w:smartTag w:uri="urn:schemas-microsoft-com:office:smarttags" w:element="metricconverter">
        <w:smartTagPr>
          <w:attr w:name="ProductID" w:val="6 м"/>
        </w:smartTagPr>
        <w:r w:rsidRPr="0076617E">
          <w:rPr>
            <w:sz w:val="24"/>
            <w:szCs w:val="24"/>
          </w:rPr>
          <w:t>6 м</w:t>
        </w:r>
      </w:smartTag>
      <w:r w:rsidRPr="0076617E">
        <w:rPr>
          <w:sz w:val="24"/>
          <w:szCs w:val="24"/>
        </w:rPr>
        <w:t>.</w:t>
      </w:r>
    </w:p>
    <w:p w:rsidR="00092A54" w:rsidRPr="0076617E" w:rsidRDefault="00092A54" w:rsidP="00092A54">
      <w:pPr>
        <w:spacing w:line="240" w:lineRule="auto"/>
        <w:ind w:firstLine="709"/>
        <w:rPr>
          <w:sz w:val="24"/>
          <w:szCs w:val="24"/>
        </w:rPr>
      </w:pPr>
      <w:r w:rsidRPr="0076617E">
        <w:rPr>
          <w:sz w:val="24"/>
          <w:szCs w:val="24"/>
        </w:rPr>
        <w:lastRenderedPageBreak/>
        <w:t xml:space="preserve">Тип 3 - прозрачное заграждение – земные насаждения не менее 2м, с плотностью посадки не менее 1 ствола на 16 </w:t>
      </w:r>
      <w:proofErr w:type="spellStart"/>
      <w:r w:rsidRPr="0076617E">
        <w:rPr>
          <w:sz w:val="24"/>
          <w:szCs w:val="24"/>
        </w:rPr>
        <w:t>кв.м</w:t>
      </w:r>
      <w:proofErr w:type="spellEnd"/>
      <w:r w:rsidRPr="0076617E">
        <w:rPr>
          <w:sz w:val="24"/>
          <w:szCs w:val="24"/>
        </w:rPr>
        <w:t xml:space="preserve">. на полосе шириной </w:t>
      </w:r>
      <w:smartTag w:uri="urn:schemas-microsoft-com:office:smarttags" w:element="metricconverter">
        <w:smartTagPr>
          <w:attr w:name="ProductID" w:val="3 м"/>
        </w:smartTagPr>
        <w:r w:rsidRPr="0076617E">
          <w:rPr>
            <w:sz w:val="24"/>
            <w:szCs w:val="24"/>
          </w:rPr>
          <w:t>3 м</w:t>
        </w:r>
      </w:smartTag>
      <w:r w:rsidRPr="0076617E">
        <w:rPr>
          <w:sz w:val="24"/>
          <w:szCs w:val="24"/>
        </w:rPr>
        <w:t>.</w:t>
      </w:r>
    </w:p>
    <w:p w:rsidR="00092A54" w:rsidRPr="0076617E" w:rsidRDefault="00092A54" w:rsidP="00092A54">
      <w:pPr>
        <w:spacing w:line="240" w:lineRule="auto"/>
        <w:ind w:firstLine="709"/>
        <w:rPr>
          <w:sz w:val="24"/>
          <w:szCs w:val="24"/>
        </w:rPr>
      </w:pPr>
      <w:r w:rsidRPr="0076617E">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092A54" w:rsidRPr="0076617E" w:rsidRDefault="00092A54" w:rsidP="00092A54">
      <w:pPr>
        <w:spacing w:line="240" w:lineRule="auto"/>
        <w:ind w:firstLine="709"/>
        <w:rPr>
          <w:sz w:val="24"/>
          <w:szCs w:val="24"/>
        </w:rPr>
      </w:pPr>
      <w:r w:rsidRPr="0076617E">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092A54" w:rsidRPr="0076617E" w:rsidRDefault="00092A54" w:rsidP="00092A54">
      <w:pPr>
        <w:spacing w:line="240" w:lineRule="auto"/>
        <w:ind w:firstLine="709"/>
        <w:rPr>
          <w:sz w:val="24"/>
          <w:szCs w:val="24"/>
        </w:rPr>
      </w:pPr>
      <w:r w:rsidRPr="0076617E">
        <w:rPr>
          <w:sz w:val="24"/>
          <w:szCs w:val="24"/>
        </w:rPr>
        <w:t>Определение ответственности за устройство и собственно их устройство обеспечить при застройке участков.</w:t>
      </w:r>
    </w:p>
    <w:p w:rsidR="00092A54" w:rsidRPr="0076617E" w:rsidRDefault="00092A54" w:rsidP="00092A54">
      <w:pPr>
        <w:spacing w:line="240" w:lineRule="auto"/>
        <w:ind w:firstLine="709"/>
        <w:rPr>
          <w:sz w:val="24"/>
          <w:szCs w:val="24"/>
        </w:rPr>
      </w:pPr>
      <w:r w:rsidRPr="0076617E">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092A54" w:rsidRPr="0076617E" w:rsidRDefault="00092A54" w:rsidP="00F60CE4">
      <w:pPr>
        <w:jc w:val="center"/>
        <w:rPr>
          <w:b/>
          <w:sz w:val="24"/>
          <w:szCs w:val="24"/>
        </w:rPr>
      </w:pPr>
      <w:r w:rsidRPr="0076617E">
        <w:rPr>
          <w:b/>
          <w:sz w:val="24"/>
          <w:szCs w:val="24"/>
        </w:rPr>
        <w:t>Категории зеленых насаждений по типам зон</w:t>
      </w:r>
    </w:p>
    <w:p w:rsidR="00092A54" w:rsidRPr="0076617E" w:rsidRDefault="00092A54" w:rsidP="00092A54">
      <w:pPr>
        <w:ind w:firstLine="567"/>
        <w:rPr>
          <w:sz w:val="24"/>
          <w:szCs w:val="24"/>
        </w:rPr>
      </w:pPr>
      <w:r>
        <w:rPr>
          <w:sz w:val="24"/>
          <w:szCs w:val="24"/>
        </w:rPr>
        <w:t xml:space="preserve">   </w:t>
      </w:r>
      <w:r w:rsidRPr="0076617E">
        <w:rPr>
          <w:sz w:val="24"/>
          <w:szCs w:val="24"/>
        </w:rPr>
        <w:t>Таблица 4</w:t>
      </w:r>
    </w:p>
    <w:tbl>
      <w:tblPr>
        <w:tblW w:w="7297"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99"/>
        <w:gridCol w:w="786"/>
        <w:gridCol w:w="772"/>
        <w:gridCol w:w="755"/>
        <w:gridCol w:w="703"/>
        <w:gridCol w:w="519"/>
        <w:gridCol w:w="723"/>
        <w:gridCol w:w="725"/>
        <w:gridCol w:w="816"/>
      </w:tblGrid>
      <w:tr w:rsidR="00092A54" w:rsidRPr="0076617E" w:rsidTr="00961923">
        <w:trPr>
          <w:jc w:val="center"/>
        </w:trPr>
        <w:tc>
          <w:tcPr>
            <w:tcW w:w="799" w:type="dxa"/>
            <w:vMerge w:val="restart"/>
            <w:vAlign w:val="center"/>
          </w:tcPr>
          <w:p w:rsidR="00092A54" w:rsidRPr="0076617E" w:rsidRDefault="00092A54" w:rsidP="00961923">
            <w:pPr>
              <w:jc w:val="center"/>
              <w:rPr>
                <w:b/>
                <w:sz w:val="20"/>
                <w:szCs w:val="20"/>
              </w:rPr>
            </w:pPr>
            <w:r w:rsidRPr="0076617E">
              <w:rPr>
                <w:b/>
                <w:sz w:val="20"/>
                <w:szCs w:val="20"/>
              </w:rPr>
              <w:t>1</w:t>
            </w:r>
          </w:p>
        </w:tc>
        <w:tc>
          <w:tcPr>
            <w:tcW w:w="6498" w:type="dxa"/>
            <w:gridSpan w:val="9"/>
          </w:tcPr>
          <w:p w:rsidR="00092A54" w:rsidRPr="0076617E" w:rsidRDefault="00092A54" w:rsidP="00961923">
            <w:pPr>
              <w:jc w:val="center"/>
              <w:rPr>
                <w:b/>
                <w:sz w:val="20"/>
                <w:szCs w:val="20"/>
              </w:rPr>
            </w:pPr>
            <w:r w:rsidRPr="0076617E">
              <w:rPr>
                <w:b/>
                <w:sz w:val="20"/>
                <w:szCs w:val="20"/>
              </w:rPr>
              <w:t>Примыкание</w:t>
            </w:r>
          </w:p>
        </w:tc>
      </w:tr>
      <w:tr w:rsidR="00092A54" w:rsidRPr="0076617E" w:rsidTr="00961923">
        <w:trPr>
          <w:trHeight w:val="390"/>
          <w:jc w:val="center"/>
        </w:trPr>
        <w:tc>
          <w:tcPr>
            <w:tcW w:w="799" w:type="dxa"/>
            <w:vMerge/>
            <w:vAlign w:val="center"/>
          </w:tcPr>
          <w:p w:rsidR="00092A54" w:rsidRPr="0076617E" w:rsidRDefault="00092A54" w:rsidP="00961923">
            <w:pPr>
              <w:jc w:val="center"/>
              <w:rPr>
                <w:b/>
                <w:sz w:val="20"/>
                <w:szCs w:val="20"/>
              </w:rPr>
            </w:pPr>
          </w:p>
        </w:tc>
        <w:tc>
          <w:tcPr>
            <w:tcW w:w="699" w:type="dxa"/>
            <w:vAlign w:val="center"/>
          </w:tcPr>
          <w:p w:rsidR="00092A54" w:rsidRPr="0076617E" w:rsidRDefault="00092A54" w:rsidP="00961923">
            <w:pPr>
              <w:jc w:val="center"/>
              <w:rPr>
                <w:b/>
                <w:sz w:val="20"/>
                <w:szCs w:val="20"/>
              </w:rPr>
            </w:pPr>
            <w:r w:rsidRPr="0076617E">
              <w:rPr>
                <w:b/>
                <w:sz w:val="20"/>
                <w:szCs w:val="20"/>
              </w:rPr>
              <w:t>2</w:t>
            </w:r>
          </w:p>
        </w:tc>
        <w:tc>
          <w:tcPr>
            <w:tcW w:w="786" w:type="dxa"/>
            <w:vAlign w:val="center"/>
          </w:tcPr>
          <w:p w:rsidR="00092A54" w:rsidRPr="0076617E" w:rsidRDefault="00092A54" w:rsidP="00961923">
            <w:pPr>
              <w:jc w:val="center"/>
              <w:rPr>
                <w:b/>
                <w:sz w:val="20"/>
                <w:szCs w:val="20"/>
              </w:rPr>
            </w:pPr>
            <w:r w:rsidRPr="0076617E">
              <w:rPr>
                <w:b/>
                <w:sz w:val="20"/>
                <w:szCs w:val="20"/>
              </w:rPr>
              <w:t>3</w:t>
            </w:r>
          </w:p>
        </w:tc>
        <w:tc>
          <w:tcPr>
            <w:tcW w:w="772" w:type="dxa"/>
            <w:vAlign w:val="center"/>
          </w:tcPr>
          <w:p w:rsidR="00092A54" w:rsidRPr="0076617E" w:rsidRDefault="00092A54" w:rsidP="00961923">
            <w:pPr>
              <w:jc w:val="center"/>
              <w:rPr>
                <w:b/>
                <w:sz w:val="20"/>
                <w:szCs w:val="20"/>
              </w:rPr>
            </w:pPr>
            <w:r w:rsidRPr="0076617E">
              <w:rPr>
                <w:b/>
                <w:sz w:val="20"/>
                <w:szCs w:val="20"/>
              </w:rPr>
              <w:t>4</w:t>
            </w:r>
          </w:p>
        </w:tc>
        <w:tc>
          <w:tcPr>
            <w:tcW w:w="755" w:type="dxa"/>
            <w:vAlign w:val="center"/>
          </w:tcPr>
          <w:p w:rsidR="00092A54" w:rsidRPr="0076617E" w:rsidRDefault="00092A54" w:rsidP="00961923">
            <w:pPr>
              <w:jc w:val="center"/>
              <w:rPr>
                <w:b/>
                <w:sz w:val="20"/>
                <w:szCs w:val="20"/>
              </w:rPr>
            </w:pPr>
            <w:r>
              <w:rPr>
                <w:b/>
                <w:sz w:val="20"/>
                <w:szCs w:val="20"/>
              </w:rPr>
              <w:t>5</w:t>
            </w:r>
          </w:p>
        </w:tc>
        <w:tc>
          <w:tcPr>
            <w:tcW w:w="703" w:type="dxa"/>
            <w:vAlign w:val="center"/>
          </w:tcPr>
          <w:p w:rsidR="00092A54" w:rsidRPr="0076617E" w:rsidRDefault="00092A54" w:rsidP="00961923">
            <w:pPr>
              <w:jc w:val="center"/>
              <w:rPr>
                <w:b/>
                <w:sz w:val="20"/>
                <w:szCs w:val="20"/>
              </w:rPr>
            </w:pPr>
            <w:r>
              <w:rPr>
                <w:b/>
                <w:sz w:val="20"/>
                <w:szCs w:val="20"/>
              </w:rPr>
              <w:t>6</w:t>
            </w:r>
          </w:p>
        </w:tc>
        <w:tc>
          <w:tcPr>
            <w:tcW w:w="519" w:type="dxa"/>
            <w:vAlign w:val="center"/>
          </w:tcPr>
          <w:p w:rsidR="00092A54" w:rsidRPr="0076617E" w:rsidRDefault="00092A54" w:rsidP="00961923">
            <w:pPr>
              <w:jc w:val="center"/>
              <w:rPr>
                <w:b/>
                <w:sz w:val="20"/>
                <w:szCs w:val="20"/>
              </w:rPr>
            </w:pPr>
            <w:r>
              <w:rPr>
                <w:b/>
                <w:sz w:val="20"/>
                <w:szCs w:val="20"/>
              </w:rPr>
              <w:t>7</w:t>
            </w:r>
          </w:p>
        </w:tc>
        <w:tc>
          <w:tcPr>
            <w:tcW w:w="723" w:type="dxa"/>
            <w:vAlign w:val="center"/>
          </w:tcPr>
          <w:p w:rsidR="00092A54" w:rsidRPr="0076617E" w:rsidRDefault="00092A54" w:rsidP="00961923">
            <w:pPr>
              <w:jc w:val="center"/>
              <w:rPr>
                <w:b/>
                <w:sz w:val="20"/>
                <w:szCs w:val="20"/>
              </w:rPr>
            </w:pPr>
            <w:r>
              <w:rPr>
                <w:b/>
                <w:sz w:val="20"/>
                <w:szCs w:val="20"/>
              </w:rPr>
              <w:t>8</w:t>
            </w:r>
          </w:p>
        </w:tc>
        <w:tc>
          <w:tcPr>
            <w:tcW w:w="725" w:type="dxa"/>
            <w:vAlign w:val="center"/>
          </w:tcPr>
          <w:p w:rsidR="00092A54" w:rsidRPr="0076617E" w:rsidRDefault="00092A54" w:rsidP="00961923">
            <w:pPr>
              <w:jc w:val="center"/>
              <w:rPr>
                <w:b/>
                <w:sz w:val="20"/>
                <w:szCs w:val="20"/>
              </w:rPr>
            </w:pPr>
            <w:r>
              <w:rPr>
                <w:b/>
                <w:sz w:val="20"/>
                <w:szCs w:val="20"/>
              </w:rPr>
              <w:t>9</w:t>
            </w:r>
          </w:p>
        </w:tc>
        <w:tc>
          <w:tcPr>
            <w:tcW w:w="816" w:type="dxa"/>
            <w:vAlign w:val="center"/>
          </w:tcPr>
          <w:p w:rsidR="00092A54" w:rsidRPr="0076617E" w:rsidRDefault="00092A54" w:rsidP="00961923">
            <w:pPr>
              <w:jc w:val="center"/>
              <w:rPr>
                <w:b/>
                <w:sz w:val="20"/>
                <w:szCs w:val="20"/>
              </w:rPr>
            </w:pPr>
            <w:r>
              <w:rPr>
                <w:b/>
                <w:sz w:val="20"/>
                <w:szCs w:val="20"/>
              </w:rPr>
              <w:t>10</w:t>
            </w:r>
          </w:p>
        </w:tc>
      </w:tr>
      <w:tr w:rsidR="00092A54" w:rsidRPr="0076617E" w:rsidTr="00961923">
        <w:trPr>
          <w:jc w:val="center"/>
        </w:trPr>
        <w:tc>
          <w:tcPr>
            <w:tcW w:w="799" w:type="dxa"/>
          </w:tcPr>
          <w:p w:rsidR="00092A54" w:rsidRPr="0076617E" w:rsidRDefault="00092A54" w:rsidP="00961923">
            <w:pPr>
              <w:jc w:val="center"/>
              <w:rPr>
                <w:b/>
                <w:sz w:val="20"/>
                <w:szCs w:val="20"/>
              </w:rPr>
            </w:pPr>
            <w:r w:rsidRPr="0076617E">
              <w:rPr>
                <w:b/>
                <w:sz w:val="20"/>
                <w:szCs w:val="20"/>
              </w:rPr>
              <w:t>зона</w:t>
            </w:r>
          </w:p>
        </w:tc>
        <w:tc>
          <w:tcPr>
            <w:tcW w:w="699" w:type="dxa"/>
          </w:tcPr>
          <w:p w:rsidR="00092A54" w:rsidRPr="0076617E" w:rsidRDefault="00092A54" w:rsidP="00961923">
            <w:pPr>
              <w:jc w:val="center"/>
              <w:rPr>
                <w:b/>
                <w:sz w:val="20"/>
                <w:szCs w:val="20"/>
              </w:rPr>
            </w:pPr>
            <w:r>
              <w:rPr>
                <w:b/>
                <w:sz w:val="20"/>
                <w:szCs w:val="20"/>
              </w:rPr>
              <w:t>И</w:t>
            </w:r>
            <w:r w:rsidRPr="0076617E">
              <w:rPr>
                <w:b/>
                <w:sz w:val="20"/>
                <w:szCs w:val="20"/>
              </w:rPr>
              <w:t>Т-1</w:t>
            </w:r>
          </w:p>
        </w:tc>
        <w:tc>
          <w:tcPr>
            <w:tcW w:w="786" w:type="dxa"/>
          </w:tcPr>
          <w:p w:rsidR="00092A54" w:rsidRPr="0076617E" w:rsidRDefault="00092A54" w:rsidP="00961923">
            <w:pPr>
              <w:jc w:val="center"/>
              <w:rPr>
                <w:b/>
                <w:sz w:val="20"/>
                <w:szCs w:val="20"/>
              </w:rPr>
            </w:pPr>
            <w:r w:rsidRPr="0076617E">
              <w:rPr>
                <w:b/>
                <w:sz w:val="20"/>
                <w:szCs w:val="20"/>
              </w:rPr>
              <w:t>П-1</w:t>
            </w:r>
          </w:p>
        </w:tc>
        <w:tc>
          <w:tcPr>
            <w:tcW w:w="772" w:type="dxa"/>
          </w:tcPr>
          <w:p w:rsidR="00092A54" w:rsidRPr="0076617E" w:rsidRDefault="00092A54" w:rsidP="00961923">
            <w:pPr>
              <w:jc w:val="center"/>
              <w:rPr>
                <w:b/>
                <w:sz w:val="20"/>
                <w:szCs w:val="20"/>
              </w:rPr>
            </w:pPr>
            <w:r w:rsidRPr="0076617E">
              <w:rPr>
                <w:b/>
                <w:sz w:val="20"/>
                <w:szCs w:val="20"/>
              </w:rPr>
              <w:t>ОД-1</w:t>
            </w:r>
          </w:p>
        </w:tc>
        <w:tc>
          <w:tcPr>
            <w:tcW w:w="755" w:type="dxa"/>
          </w:tcPr>
          <w:p w:rsidR="00092A54" w:rsidRPr="0076617E" w:rsidRDefault="00092A54" w:rsidP="00961923">
            <w:pPr>
              <w:jc w:val="center"/>
              <w:rPr>
                <w:b/>
                <w:sz w:val="20"/>
                <w:szCs w:val="20"/>
              </w:rPr>
            </w:pPr>
            <w:r w:rsidRPr="0076617E">
              <w:rPr>
                <w:b/>
                <w:sz w:val="20"/>
                <w:szCs w:val="20"/>
              </w:rPr>
              <w:t>Ж-1</w:t>
            </w:r>
          </w:p>
        </w:tc>
        <w:tc>
          <w:tcPr>
            <w:tcW w:w="703" w:type="dxa"/>
          </w:tcPr>
          <w:p w:rsidR="00092A54" w:rsidRPr="0076617E" w:rsidRDefault="00092A54" w:rsidP="00961923">
            <w:pPr>
              <w:jc w:val="center"/>
              <w:rPr>
                <w:b/>
                <w:sz w:val="20"/>
                <w:szCs w:val="20"/>
              </w:rPr>
            </w:pPr>
            <w:r w:rsidRPr="0076617E">
              <w:rPr>
                <w:b/>
                <w:sz w:val="20"/>
                <w:szCs w:val="20"/>
              </w:rPr>
              <w:t>С-1</w:t>
            </w:r>
          </w:p>
        </w:tc>
        <w:tc>
          <w:tcPr>
            <w:tcW w:w="519" w:type="dxa"/>
          </w:tcPr>
          <w:p w:rsidR="00092A54" w:rsidRPr="0076617E" w:rsidRDefault="00092A54" w:rsidP="00961923">
            <w:pPr>
              <w:jc w:val="center"/>
              <w:rPr>
                <w:b/>
                <w:sz w:val="20"/>
                <w:szCs w:val="20"/>
              </w:rPr>
            </w:pPr>
            <w:r w:rsidRPr="0076617E">
              <w:rPr>
                <w:b/>
                <w:sz w:val="20"/>
                <w:szCs w:val="20"/>
              </w:rPr>
              <w:t>Р-1</w:t>
            </w:r>
          </w:p>
        </w:tc>
        <w:tc>
          <w:tcPr>
            <w:tcW w:w="723" w:type="dxa"/>
          </w:tcPr>
          <w:p w:rsidR="00092A54" w:rsidRPr="0076617E" w:rsidRDefault="00092A54" w:rsidP="00961923">
            <w:pPr>
              <w:jc w:val="center"/>
              <w:rPr>
                <w:b/>
                <w:sz w:val="20"/>
                <w:szCs w:val="20"/>
              </w:rPr>
            </w:pPr>
            <w:r>
              <w:rPr>
                <w:b/>
                <w:sz w:val="20"/>
                <w:szCs w:val="20"/>
              </w:rPr>
              <w:t>Р-2</w:t>
            </w:r>
          </w:p>
        </w:tc>
        <w:tc>
          <w:tcPr>
            <w:tcW w:w="725" w:type="dxa"/>
          </w:tcPr>
          <w:p w:rsidR="00092A54" w:rsidRPr="0076617E" w:rsidRDefault="00092A54" w:rsidP="00961923">
            <w:pPr>
              <w:jc w:val="center"/>
              <w:rPr>
                <w:b/>
                <w:sz w:val="20"/>
                <w:szCs w:val="20"/>
              </w:rPr>
            </w:pPr>
            <w:r w:rsidRPr="0076617E">
              <w:rPr>
                <w:b/>
                <w:sz w:val="20"/>
                <w:szCs w:val="20"/>
              </w:rPr>
              <w:t>ПЗ-2</w:t>
            </w:r>
          </w:p>
        </w:tc>
        <w:tc>
          <w:tcPr>
            <w:tcW w:w="816" w:type="dxa"/>
          </w:tcPr>
          <w:p w:rsidR="00092A54" w:rsidRPr="0076617E" w:rsidRDefault="00092A54" w:rsidP="00961923">
            <w:pPr>
              <w:jc w:val="center"/>
              <w:rPr>
                <w:b/>
                <w:sz w:val="20"/>
                <w:szCs w:val="20"/>
              </w:rPr>
            </w:pPr>
            <w:r w:rsidRPr="0076617E">
              <w:rPr>
                <w:b/>
                <w:sz w:val="20"/>
                <w:szCs w:val="20"/>
              </w:rPr>
              <w:t>ПЗ-1</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Pr>
                <w:b/>
                <w:sz w:val="20"/>
                <w:szCs w:val="20"/>
              </w:rPr>
              <w:t>И</w:t>
            </w:r>
            <w:r w:rsidRPr="0076617E">
              <w:rPr>
                <w:b/>
                <w:sz w:val="20"/>
                <w:szCs w:val="20"/>
              </w:rPr>
              <w:t>Т-1</w:t>
            </w:r>
          </w:p>
        </w:tc>
        <w:tc>
          <w:tcPr>
            <w:tcW w:w="699" w:type="dxa"/>
            <w:vAlign w:val="center"/>
          </w:tcPr>
          <w:p w:rsidR="00092A54" w:rsidRPr="0076617E" w:rsidRDefault="00092A54" w:rsidP="00961923">
            <w:pPr>
              <w:jc w:val="center"/>
              <w:rPr>
                <w:b/>
                <w:sz w:val="20"/>
                <w:szCs w:val="20"/>
              </w:rPr>
            </w:pPr>
            <w:r w:rsidRPr="0076617E">
              <w:rPr>
                <w:b/>
                <w:sz w:val="20"/>
                <w:szCs w:val="20"/>
              </w:rPr>
              <w:t>Х</w:t>
            </w:r>
          </w:p>
        </w:tc>
        <w:tc>
          <w:tcPr>
            <w:tcW w:w="786" w:type="dxa"/>
            <w:vAlign w:val="center"/>
          </w:tcPr>
          <w:p w:rsidR="00092A54" w:rsidRPr="0076617E" w:rsidRDefault="00092A54" w:rsidP="00961923">
            <w:pPr>
              <w:jc w:val="center"/>
              <w:rPr>
                <w:b/>
                <w:sz w:val="20"/>
                <w:szCs w:val="20"/>
              </w:rPr>
            </w:pPr>
            <w:r w:rsidRPr="0076617E">
              <w:rPr>
                <w:b/>
                <w:sz w:val="20"/>
                <w:szCs w:val="20"/>
              </w:rPr>
              <w:t>2</w:t>
            </w:r>
          </w:p>
        </w:tc>
        <w:tc>
          <w:tcPr>
            <w:tcW w:w="772" w:type="dxa"/>
            <w:vAlign w:val="center"/>
          </w:tcPr>
          <w:p w:rsidR="00092A54" w:rsidRPr="0076617E" w:rsidRDefault="00092A54" w:rsidP="00961923">
            <w:pPr>
              <w:jc w:val="center"/>
              <w:rPr>
                <w:b/>
                <w:sz w:val="20"/>
                <w:szCs w:val="20"/>
              </w:rPr>
            </w:pPr>
            <w:r w:rsidRPr="0076617E">
              <w:rPr>
                <w:b/>
                <w:sz w:val="20"/>
                <w:szCs w:val="20"/>
              </w:rPr>
              <w:t>2</w:t>
            </w:r>
          </w:p>
        </w:tc>
        <w:tc>
          <w:tcPr>
            <w:tcW w:w="755" w:type="dxa"/>
            <w:vAlign w:val="center"/>
          </w:tcPr>
          <w:p w:rsidR="00092A54" w:rsidRPr="0076617E" w:rsidRDefault="00092A54" w:rsidP="00961923">
            <w:pPr>
              <w:jc w:val="center"/>
              <w:rPr>
                <w:b/>
                <w:sz w:val="20"/>
                <w:szCs w:val="20"/>
              </w:rPr>
            </w:pPr>
            <w:r w:rsidRPr="0076617E">
              <w:rPr>
                <w:b/>
                <w:sz w:val="20"/>
                <w:szCs w:val="20"/>
              </w:rPr>
              <w:t>1</w:t>
            </w:r>
          </w:p>
        </w:tc>
        <w:tc>
          <w:tcPr>
            <w:tcW w:w="703" w:type="dxa"/>
            <w:vAlign w:val="center"/>
          </w:tcPr>
          <w:p w:rsidR="00092A54" w:rsidRPr="0076617E" w:rsidRDefault="00092A54" w:rsidP="00961923">
            <w:pPr>
              <w:jc w:val="center"/>
              <w:rPr>
                <w:b/>
                <w:sz w:val="20"/>
                <w:szCs w:val="20"/>
              </w:rPr>
            </w:pPr>
            <w:r w:rsidRPr="0076617E">
              <w:rPr>
                <w:b/>
                <w:sz w:val="20"/>
                <w:szCs w:val="20"/>
              </w:rPr>
              <w:t>1</w:t>
            </w:r>
          </w:p>
        </w:tc>
        <w:tc>
          <w:tcPr>
            <w:tcW w:w="519" w:type="dxa"/>
            <w:vAlign w:val="center"/>
          </w:tcPr>
          <w:p w:rsidR="00092A54" w:rsidRPr="0076617E" w:rsidRDefault="00092A54" w:rsidP="00961923">
            <w:pPr>
              <w:jc w:val="center"/>
              <w:rPr>
                <w:b/>
                <w:sz w:val="20"/>
                <w:szCs w:val="20"/>
              </w:rPr>
            </w:pPr>
            <w:r w:rsidRPr="0076617E">
              <w:rPr>
                <w:b/>
                <w:sz w:val="20"/>
                <w:szCs w:val="20"/>
              </w:rPr>
              <w:t>1</w:t>
            </w:r>
          </w:p>
        </w:tc>
        <w:tc>
          <w:tcPr>
            <w:tcW w:w="723" w:type="dxa"/>
            <w:vAlign w:val="center"/>
          </w:tcPr>
          <w:p w:rsidR="00092A54" w:rsidRPr="00617A81" w:rsidRDefault="00092A54" w:rsidP="00961923">
            <w:pPr>
              <w:jc w:val="center"/>
              <w:rPr>
                <w:b/>
                <w:sz w:val="20"/>
                <w:szCs w:val="20"/>
              </w:rPr>
            </w:pPr>
            <w:r w:rsidRPr="00617A81">
              <w:rPr>
                <w:b/>
                <w:sz w:val="20"/>
                <w:szCs w:val="20"/>
              </w:rPr>
              <w:t>1</w:t>
            </w:r>
          </w:p>
        </w:tc>
        <w:tc>
          <w:tcPr>
            <w:tcW w:w="725" w:type="dxa"/>
            <w:vAlign w:val="center"/>
          </w:tcPr>
          <w:p w:rsidR="00092A54" w:rsidRPr="0076617E" w:rsidRDefault="00092A54" w:rsidP="00961923">
            <w:pPr>
              <w:jc w:val="center"/>
              <w:rPr>
                <w:b/>
                <w:sz w:val="20"/>
                <w:szCs w:val="20"/>
              </w:rPr>
            </w:pPr>
            <w:r w:rsidRPr="0076617E">
              <w:rPr>
                <w:b/>
                <w:sz w:val="20"/>
                <w:szCs w:val="20"/>
              </w:rPr>
              <w:t>1</w:t>
            </w:r>
          </w:p>
        </w:tc>
        <w:tc>
          <w:tcPr>
            <w:tcW w:w="816" w:type="dxa"/>
            <w:vAlign w:val="center"/>
          </w:tcPr>
          <w:p w:rsidR="00092A54" w:rsidRPr="0076617E" w:rsidRDefault="00092A54" w:rsidP="00961923">
            <w:pPr>
              <w:jc w:val="center"/>
              <w:rPr>
                <w:b/>
                <w:sz w:val="20"/>
                <w:szCs w:val="20"/>
              </w:rPr>
            </w:pPr>
            <w:r w:rsidRPr="0076617E">
              <w:rPr>
                <w:b/>
                <w:sz w:val="20"/>
                <w:szCs w:val="20"/>
              </w:rPr>
              <w:t>1</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П-1</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0"/>
                <w:szCs w:val="20"/>
              </w:rPr>
            </w:pPr>
            <w:r w:rsidRPr="0076617E">
              <w:rPr>
                <w:b/>
                <w:sz w:val="20"/>
                <w:szCs w:val="20"/>
              </w:rPr>
              <w:t>Х</w:t>
            </w:r>
          </w:p>
        </w:tc>
        <w:tc>
          <w:tcPr>
            <w:tcW w:w="772" w:type="dxa"/>
            <w:vAlign w:val="center"/>
          </w:tcPr>
          <w:p w:rsidR="00092A54" w:rsidRPr="0076617E" w:rsidRDefault="00092A54" w:rsidP="00961923">
            <w:pPr>
              <w:jc w:val="center"/>
              <w:rPr>
                <w:b/>
                <w:sz w:val="20"/>
                <w:szCs w:val="20"/>
              </w:rPr>
            </w:pPr>
            <w:r w:rsidRPr="0076617E">
              <w:rPr>
                <w:b/>
                <w:sz w:val="20"/>
                <w:szCs w:val="20"/>
              </w:rPr>
              <w:t>3</w:t>
            </w:r>
          </w:p>
        </w:tc>
        <w:tc>
          <w:tcPr>
            <w:tcW w:w="755" w:type="dxa"/>
            <w:vAlign w:val="center"/>
          </w:tcPr>
          <w:p w:rsidR="00092A54" w:rsidRPr="0076617E" w:rsidRDefault="00092A54" w:rsidP="00961923">
            <w:pPr>
              <w:jc w:val="center"/>
              <w:rPr>
                <w:b/>
                <w:sz w:val="20"/>
                <w:szCs w:val="20"/>
              </w:rPr>
            </w:pPr>
            <w:r w:rsidRPr="0076617E">
              <w:rPr>
                <w:b/>
                <w:sz w:val="20"/>
                <w:szCs w:val="20"/>
              </w:rPr>
              <w:t>1</w:t>
            </w:r>
          </w:p>
        </w:tc>
        <w:tc>
          <w:tcPr>
            <w:tcW w:w="703" w:type="dxa"/>
            <w:vAlign w:val="center"/>
          </w:tcPr>
          <w:p w:rsidR="00092A54" w:rsidRPr="0076617E" w:rsidRDefault="00092A54" w:rsidP="00961923">
            <w:pPr>
              <w:jc w:val="center"/>
              <w:rPr>
                <w:b/>
                <w:sz w:val="20"/>
                <w:szCs w:val="20"/>
              </w:rPr>
            </w:pPr>
            <w:r w:rsidRPr="0076617E">
              <w:rPr>
                <w:b/>
                <w:sz w:val="20"/>
                <w:szCs w:val="20"/>
              </w:rPr>
              <w:t>1</w:t>
            </w:r>
          </w:p>
        </w:tc>
        <w:tc>
          <w:tcPr>
            <w:tcW w:w="519" w:type="dxa"/>
            <w:vAlign w:val="center"/>
          </w:tcPr>
          <w:p w:rsidR="00092A54" w:rsidRPr="0076617E" w:rsidRDefault="00092A54" w:rsidP="00961923">
            <w:pPr>
              <w:jc w:val="center"/>
              <w:rPr>
                <w:b/>
                <w:sz w:val="20"/>
                <w:szCs w:val="20"/>
              </w:rPr>
            </w:pPr>
            <w:r w:rsidRPr="0076617E">
              <w:rPr>
                <w:b/>
                <w:sz w:val="20"/>
                <w:szCs w:val="20"/>
              </w:rPr>
              <w:t>1</w:t>
            </w:r>
          </w:p>
        </w:tc>
        <w:tc>
          <w:tcPr>
            <w:tcW w:w="723" w:type="dxa"/>
            <w:vAlign w:val="center"/>
          </w:tcPr>
          <w:p w:rsidR="00092A54" w:rsidRPr="00617A81" w:rsidRDefault="00092A54" w:rsidP="00961923">
            <w:pPr>
              <w:jc w:val="center"/>
              <w:rPr>
                <w:b/>
                <w:sz w:val="20"/>
                <w:szCs w:val="20"/>
              </w:rPr>
            </w:pPr>
            <w:r w:rsidRPr="00617A81">
              <w:rPr>
                <w:b/>
                <w:sz w:val="20"/>
                <w:szCs w:val="20"/>
              </w:rPr>
              <w:t>1</w:t>
            </w:r>
          </w:p>
        </w:tc>
        <w:tc>
          <w:tcPr>
            <w:tcW w:w="725" w:type="dxa"/>
            <w:vAlign w:val="center"/>
          </w:tcPr>
          <w:p w:rsidR="00092A54" w:rsidRPr="0076617E" w:rsidRDefault="00092A54" w:rsidP="00961923">
            <w:pPr>
              <w:jc w:val="center"/>
              <w:rPr>
                <w:b/>
                <w:sz w:val="20"/>
                <w:szCs w:val="20"/>
              </w:rPr>
            </w:pPr>
            <w:r w:rsidRPr="0076617E">
              <w:rPr>
                <w:b/>
                <w:sz w:val="20"/>
                <w:szCs w:val="20"/>
              </w:rPr>
              <w:t>1</w:t>
            </w:r>
          </w:p>
        </w:tc>
        <w:tc>
          <w:tcPr>
            <w:tcW w:w="816" w:type="dxa"/>
            <w:vAlign w:val="center"/>
          </w:tcPr>
          <w:p w:rsidR="00092A54" w:rsidRPr="0076617E" w:rsidRDefault="00092A54" w:rsidP="00961923">
            <w:pPr>
              <w:jc w:val="center"/>
              <w:rPr>
                <w:b/>
                <w:sz w:val="20"/>
                <w:szCs w:val="20"/>
              </w:rPr>
            </w:pPr>
            <w:r w:rsidRPr="0076617E">
              <w:rPr>
                <w:b/>
                <w:sz w:val="20"/>
                <w:szCs w:val="20"/>
              </w:rPr>
              <w:t>1</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ОД-1</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0"/>
                <w:szCs w:val="20"/>
              </w:rPr>
            </w:pPr>
          </w:p>
        </w:tc>
        <w:tc>
          <w:tcPr>
            <w:tcW w:w="772" w:type="dxa"/>
            <w:vAlign w:val="center"/>
          </w:tcPr>
          <w:p w:rsidR="00092A54" w:rsidRPr="0076617E" w:rsidRDefault="00092A54" w:rsidP="00961923">
            <w:pPr>
              <w:jc w:val="center"/>
              <w:rPr>
                <w:b/>
                <w:sz w:val="20"/>
                <w:szCs w:val="20"/>
              </w:rPr>
            </w:pPr>
            <w:r w:rsidRPr="0076617E">
              <w:rPr>
                <w:b/>
                <w:sz w:val="20"/>
                <w:szCs w:val="20"/>
              </w:rPr>
              <w:t>Х</w:t>
            </w:r>
          </w:p>
        </w:tc>
        <w:tc>
          <w:tcPr>
            <w:tcW w:w="755" w:type="dxa"/>
            <w:vAlign w:val="center"/>
          </w:tcPr>
          <w:p w:rsidR="00092A54" w:rsidRPr="0076617E" w:rsidRDefault="00092A54" w:rsidP="00961923">
            <w:pPr>
              <w:jc w:val="center"/>
              <w:rPr>
                <w:b/>
                <w:sz w:val="20"/>
                <w:szCs w:val="20"/>
              </w:rPr>
            </w:pPr>
            <w:r w:rsidRPr="0076617E">
              <w:rPr>
                <w:b/>
                <w:sz w:val="20"/>
                <w:szCs w:val="20"/>
              </w:rPr>
              <w:t>2</w:t>
            </w:r>
          </w:p>
        </w:tc>
        <w:tc>
          <w:tcPr>
            <w:tcW w:w="703" w:type="dxa"/>
            <w:vAlign w:val="center"/>
          </w:tcPr>
          <w:p w:rsidR="00092A54" w:rsidRPr="0076617E" w:rsidRDefault="00092A54" w:rsidP="00961923">
            <w:pPr>
              <w:jc w:val="center"/>
              <w:rPr>
                <w:b/>
                <w:sz w:val="20"/>
                <w:szCs w:val="20"/>
              </w:rPr>
            </w:pPr>
            <w:r w:rsidRPr="0076617E">
              <w:rPr>
                <w:b/>
                <w:sz w:val="20"/>
                <w:szCs w:val="20"/>
              </w:rPr>
              <w:t>2</w:t>
            </w:r>
          </w:p>
        </w:tc>
        <w:tc>
          <w:tcPr>
            <w:tcW w:w="519" w:type="dxa"/>
            <w:vAlign w:val="center"/>
          </w:tcPr>
          <w:p w:rsidR="00092A54" w:rsidRPr="0076617E" w:rsidRDefault="00092A54" w:rsidP="00961923">
            <w:pPr>
              <w:jc w:val="center"/>
              <w:rPr>
                <w:b/>
                <w:sz w:val="20"/>
                <w:szCs w:val="20"/>
              </w:rPr>
            </w:pPr>
            <w:r w:rsidRPr="0076617E">
              <w:rPr>
                <w:b/>
                <w:sz w:val="20"/>
                <w:szCs w:val="20"/>
              </w:rPr>
              <w:t>2</w:t>
            </w:r>
          </w:p>
        </w:tc>
        <w:tc>
          <w:tcPr>
            <w:tcW w:w="723" w:type="dxa"/>
            <w:vAlign w:val="center"/>
          </w:tcPr>
          <w:p w:rsidR="00092A54" w:rsidRPr="00617A81" w:rsidRDefault="00092A54" w:rsidP="00961923">
            <w:pPr>
              <w:jc w:val="center"/>
              <w:rPr>
                <w:b/>
                <w:sz w:val="20"/>
                <w:szCs w:val="20"/>
              </w:rPr>
            </w:pPr>
            <w:r w:rsidRPr="00617A81">
              <w:rPr>
                <w:b/>
                <w:sz w:val="20"/>
                <w:szCs w:val="20"/>
              </w:rPr>
              <w:t>1</w:t>
            </w:r>
          </w:p>
        </w:tc>
        <w:tc>
          <w:tcPr>
            <w:tcW w:w="725" w:type="dxa"/>
            <w:vAlign w:val="center"/>
          </w:tcPr>
          <w:p w:rsidR="00092A54" w:rsidRPr="0076617E" w:rsidRDefault="00092A54" w:rsidP="00961923">
            <w:pPr>
              <w:jc w:val="center"/>
              <w:rPr>
                <w:b/>
                <w:sz w:val="20"/>
                <w:szCs w:val="20"/>
              </w:rPr>
            </w:pPr>
            <w:r w:rsidRPr="0076617E">
              <w:rPr>
                <w:b/>
                <w:sz w:val="20"/>
                <w:szCs w:val="20"/>
              </w:rPr>
              <w:t>1</w:t>
            </w:r>
          </w:p>
        </w:tc>
        <w:tc>
          <w:tcPr>
            <w:tcW w:w="816" w:type="dxa"/>
            <w:vAlign w:val="center"/>
          </w:tcPr>
          <w:p w:rsidR="00092A54" w:rsidRPr="0076617E" w:rsidRDefault="00092A54" w:rsidP="00961923">
            <w:pPr>
              <w:jc w:val="center"/>
              <w:rPr>
                <w:b/>
                <w:sz w:val="20"/>
                <w:szCs w:val="20"/>
              </w:rPr>
            </w:pPr>
            <w:r w:rsidRPr="0076617E">
              <w:rPr>
                <w:b/>
                <w:sz w:val="20"/>
                <w:szCs w:val="20"/>
              </w:rPr>
              <w:t>1</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Ж-1</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4"/>
                <w:szCs w:val="24"/>
              </w:rPr>
            </w:pPr>
          </w:p>
        </w:tc>
        <w:tc>
          <w:tcPr>
            <w:tcW w:w="772" w:type="dxa"/>
            <w:vAlign w:val="center"/>
          </w:tcPr>
          <w:p w:rsidR="00092A54" w:rsidRPr="0076617E" w:rsidRDefault="00092A54" w:rsidP="00961923">
            <w:pPr>
              <w:jc w:val="center"/>
              <w:rPr>
                <w:b/>
                <w:sz w:val="24"/>
                <w:szCs w:val="24"/>
              </w:rPr>
            </w:pPr>
          </w:p>
        </w:tc>
        <w:tc>
          <w:tcPr>
            <w:tcW w:w="755" w:type="dxa"/>
            <w:vAlign w:val="center"/>
          </w:tcPr>
          <w:p w:rsidR="00092A54" w:rsidRPr="0076617E" w:rsidRDefault="00092A54" w:rsidP="00961923">
            <w:pPr>
              <w:jc w:val="center"/>
              <w:rPr>
                <w:b/>
                <w:sz w:val="20"/>
                <w:szCs w:val="20"/>
              </w:rPr>
            </w:pPr>
            <w:r w:rsidRPr="0076617E">
              <w:rPr>
                <w:b/>
                <w:sz w:val="20"/>
                <w:szCs w:val="20"/>
              </w:rPr>
              <w:t>Х</w:t>
            </w:r>
          </w:p>
        </w:tc>
        <w:tc>
          <w:tcPr>
            <w:tcW w:w="703" w:type="dxa"/>
            <w:vAlign w:val="center"/>
          </w:tcPr>
          <w:p w:rsidR="00092A54" w:rsidRPr="0076617E" w:rsidRDefault="00092A54" w:rsidP="00961923">
            <w:pPr>
              <w:jc w:val="center"/>
              <w:rPr>
                <w:b/>
                <w:sz w:val="20"/>
                <w:szCs w:val="20"/>
              </w:rPr>
            </w:pPr>
            <w:r w:rsidRPr="0076617E">
              <w:rPr>
                <w:b/>
                <w:sz w:val="20"/>
                <w:szCs w:val="20"/>
              </w:rPr>
              <w:t>2</w:t>
            </w:r>
          </w:p>
        </w:tc>
        <w:tc>
          <w:tcPr>
            <w:tcW w:w="519" w:type="dxa"/>
            <w:vAlign w:val="center"/>
          </w:tcPr>
          <w:p w:rsidR="00092A54" w:rsidRPr="0076617E" w:rsidRDefault="00092A54" w:rsidP="00961923">
            <w:pPr>
              <w:jc w:val="center"/>
              <w:rPr>
                <w:b/>
                <w:sz w:val="20"/>
                <w:szCs w:val="20"/>
              </w:rPr>
            </w:pPr>
            <w:r w:rsidRPr="0076617E">
              <w:rPr>
                <w:b/>
                <w:sz w:val="20"/>
                <w:szCs w:val="20"/>
              </w:rPr>
              <w:t>2</w:t>
            </w:r>
          </w:p>
        </w:tc>
        <w:tc>
          <w:tcPr>
            <w:tcW w:w="723" w:type="dxa"/>
            <w:vAlign w:val="center"/>
          </w:tcPr>
          <w:p w:rsidR="00092A54" w:rsidRPr="00617A81" w:rsidRDefault="00092A54" w:rsidP="00961923">
            <w:pPr>
              <w:jc w:val="center"/>
              <w:rPr>
                <w:b/>
                <w:sz w:val="20"/>
                <w:szCs w:val="20"/>
              </w:rPr>
            </w:pPr>
            <w:r w:rsidRPr="00617A81">
              <w:rPr>
                <w:b/>
                <w:sz w:val="20"/>
                <w:szCs w:val="20"/>
              </w:rPr>
              <w:t>2</w:t>
            </w:r>
          </w:p>
        </w:tc>
        <w:tc>
          <w:tcPr>
            <w:tcW w:w="725" w:type="dxa"/>
            <w:vAlign w:val="center"/>
          </w:tcPr>
          <w:p w:rsidR="00092A54" w:rsidRPr="0076617E" w:rsidRDefault="00092A54" w:rsidP="00961923">
            <w:pPr>
              <w:jc w:val="center"/>
              <w:rPr>
                <w:b/>
                <w:sz w:val="20"/>
                <w:szCs w:val="20"/>
              </w:rPr>
            </w:pPr>
            <w:r w:rsidRPr="0076617E">
              <w:rPr>
                <w:b/>
                <w:sz w:val="20"/>
                <w:szCs w:val="20"/>
              </w:rPr>
              <w:t>2</w:t>
            </w:r>
          </w:p>
        </w:tc>
        <w:tc>
          <w:tcPr>
            <w:tcW w:w="816" w:type="dxa"/>
            <w:vAlign w:val="center"/>
          </w:tcPr>
          <w:p w:rsidR="00092A54" w:rsidRPr="0076617E" w:rsidRDefault="00092A54" w:rsidP="00961923">
            <w:pPr>
              <w:jc w:val="center"/>
              <w:rPr>
                <w:b/>
                <w:sz w:val="20"/>
                <w:szCs w:val="20"/>
              </w:rPr>
            </w:pPr>
            <w:r w:rsidRPr="0076617E">
              <w:rPr>
                <w:b/>
                <w:sz w:val="20"/>
                <w:szCs w:val="20"/>
              </w:rPr>
              <w:t>1</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С-1</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4"/>
                <w:szCs w:val="24"/>
              </w:rPr>
            </w:pPr>
          </w:p>
        </w:tc>
        <w:tc>
          <w:tcPr>
            <w:tcW w:w="772" w:type="dxa"/>
            <w:vAlign w:val="center"/>
          </w:tcPr>
          <w:p w:rsidR="00092A54" w:rsidRPr="0076617E" w:rsidRDefault="00092A54" w:rsidP="00961923">
            <w:pPr>
              <w:jc w:val="center"/>
              <w:rPr>
                <w:b/>
                <w:sz w:val="24"/>
                <w:szCs w:val="24"/>
              </w:rPr>
            </w:pPr>
          </w:p>
        </w:tc>
        <w:tc>
          <w:tcPr>
            <w:tcW w:w="755" w:type="dxa"/>
            <w:vAlign w:val="center"/>
          </w:tcPr>
          <w:p w:rsidR="00092A54" w:rsidRPr="0076617E" w:rsidRDefault="00092A54" w:rsidP="00961923">
            <w:pPr>
              <w:jc w:val="center"/>
              <w:rPr>
                <w:b/>
                <w:sz w:val="24"/>
                <w:szCs w:val="24"/>
              </w:rPr>
            </w:pPr>
          </w:p>
        </w:tc>
        <w:tc>
          <w:tcPr>
            <w:tcW w:w="703" w:type="dxa"/>
            <w:vAlign w:val="center"/>
          </w:tcPr>
          <w:p w:rsidR="00092A54" w:rsidRPr="0076617E" w:rsidRDefault="00092A54" w:rsidP="00961923">
            <w:pPr>
              <w:jc w:val="center"/>
              <w:rPr>
                <w:b/>
                <w:sz w:val="20"/>
                <w:szCs w:val="20"/>
              </w:rPr>
            </w:pPr>
            <w:r w:rsidRPr="0076617E">
              <w:rPr>
                <w:b/>
                <w:sz w:val="20"/>
                <w:szCs w:val="20"/>
              </w:rPr>
              <w:t>Х</w:t>
            </w:r>
          </w:p>
        </w:tc>
        <w:tc>
          <w:tcPr>
            <w:tcW w:w="519" w:type="dxa"/>
            <w:vAlign w:val="center"/>
          </w:tcPr>
          <w:p w:rsidR="00092A54" w:rsidRPr="0076617E" w:rsidRDefault="00092A54" w:rsidP="00961923">
            <w:pPr>
              <w:jc w:val="center"/>
              <w:rPr>
                <w:b/>
                <w:sz w:val="20"/>
                <w:szCs w:val="20"/>
              </w:rPr>
            </w:pPr>
            <w:r w:rsidRPr="0076617E">
              <w:rPr>
                <w:b/>
                <w:sz w:val="20"/>
                <w:szCs w:val="20"/>
              </w:rPr>
              <w:t>3</w:t>
            </w:r>
          </w:p>
        </w:tc>
        <w:tc>
          <w:tcPr>
            <w:tcW w:w="723" w:type="dxa"/>
            <w:vAlign w:val="center"/>
          </w:tcPr>
          <w:p w:rsidR="00092A54" w:rsidRPr="00617A81" w:rsidRDefault="00092A54" w:rsidP="00961923">
            <w:pPr>
              <w:jc w:val="center"/>
              <w:rPr>
                <w:b/>
                <w:sz w:val="20"/>
                <w:szCs w:val="20"/>
              </w:rPr>
            </w:pPr>
            <w:r w:rsidRPr="00617A81">
              <w:rPr>
                <w:b/>
                <w:sz w:val="20"/>
                <w:szCs w:val="20"/>
              </w:rPr>
              <w:t>2</w:t>
            </w:r>
          </w:p>
        </w:tc>
        <w:tc>
          <w:tcPr>
            <w:tcW w:w="725" w:type="dxa"/>
            <w:vAlign w:val="center"/>
          </w:tcPr>
          <w:p w:rsidR="00092A54" w:rsidRPr="0076617E" w:rsidRDefault="00092A54" w:rsidP="00961923">
            <w:pPr>
              <w:jc w:val="center"/>
              <w:rPr>
                <w:b/>
                <w:sz w:val="20"/>
                <w:szCs w:val="20"/>
              </w:rPr>
            </w:pPr>
            <w:r w:rsidRPr="0076617E">
              <w:rPr>
                <w:b/>
                <w:sz w:val="20"/>
                <w:szCs w:val="20"/>
              </w:rPr>
              <w:t>3</w:t>
            </w:r>
          </w:p>
        </w:tc>
        <w:tc>
          <w:tcPr>
            <w:tcW w:w="816" w:type="dxa"/>
            <w:vAlign w:val="center"/>
          </w:tcPr>
          <w:p w:rsidR="00092A54" w:rsidRPr="0076617E" w:rsidRDefault="00092A54" w:rsidP="00961923">
            <w:pPr>
              <w:jc w:val="center"/>
              <w:rPr>
                <w:b/>
                <w:sz w:val="20"/>
                <w:szCs w:val="20"/>
              </w:rPr>
            </w:pPr>
            <w:r w:rsidRPr="0076617E">
              <w:rPr>
                <w:b/>
                <w:sz w:val="20"/>
                <w:szCs w:val="20"/>
              </w:rPr>
              <w:t>2</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Р-1</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4"/>
                <w:szCs w:val="24"/>
              </w:rPr>
            </w:pPr>
          </w:p>
        </w:tc>
        <w:tc>
          <w:tcPr>
            <w:tcW w:w="772" w:type="dxa"/>
            <w:vAlign w:val="center"/>
          </w:tcPr>
          <w:p w:rsidR="00092A54" w:rsidRPr="0076617E" w:rsidRDefault="00092A54" w:rsidP="00961923">
            <w:pPr>
              <w:jc w:val="center"/>
              <w:rPr>
                <w:b/>
                <w:sz w:val="24"/>
                <w:szCs w:val="24"/>
              </w:rPr>
            </w:pPr>
          </w:p>
        </w:tc>
        <w:tc>
          <w:tcPr>
            <w:tcW w:w="755" w:type="dxa"/>
            <w:vAlign w:val="center"/>
          </w:tcPr>
          <w:p w:rsidR="00092A54" w:rsidRPr="0076617E" w:rsidRDefault="00092A54" w:rsidP="00961923">
            <w:pPr>
              <w:jc w:val="center"/>
              <w:rPr>
                <w:b/>
                <w:sz w:val="24"/>
                <w:szCs w:val="24"/>
              </w:rPr>
            </w:pPr>
          </w:p>
        </w:tc>
        <w:tc>
          <w:tcPr>
            <w:tcW w:w="703" w:type="dxa"/>
            <w:vAlign w:val="center"/>
          </w:tcPr>
          <w:p w:rsidR="00092A54" w:rsidRPr="0076617E" w:rsidRDefault="00092A54" w:rsidP="00961923">
            <w:pPr>
              <w:jc w:val="center"/>
              <w:rPr>
                <w:b/>
                <w:sz w:val="24"/>
                <w:szCs w:val="24"/>
              </w:rPr>
            </w:pPr>
          </w:p>
        </w:tc>
        <w:tc>
          <w:tcPr>
            <w:tcW w:w="519" w:type="dxa"/>
            <w:vAlign w:val="center"/>
          </w:tcPr>
          <w:p w:rsidR="00092A54" w:rsidRPr="0076617E" w:rsidRDefault="00092A54" w:rsidP="00961923">
            <w:pPr>
              <w:jc w:val="center"/>
              <w:rPr>
                <w:b/>
                <w:sz w:val="20"/>
                <w:szCs w:val="20"/>
              </w:rPr>
            </w:pPr>
            <w:r w:rsidRPr="0076617E">
              <w:rPr>
                <w:b/>
                <w:sz w:val="20"/>
                <w:szCs w:val="20"/>
              </w:rPr>
              <w:t>Х</w:t>
            </w:r>
          </w:p>
        </w:tc>
        <w:tc>
          <w:tcPr>
            <w:tcW w:w="723" w:type="dxa"/>
            <w:vAlign w:val="center"/>
          </w:tcPr>
          <w:p w:rsidR="00092A54" w:rsidRPr="00617A81" w:rsidRDefault="00092A54" w:rsidP="00961923">
            <w:pPr>
              <w:jc w:val="center"/>
              <w:rPr>
                <w:b/>
                <w:sz w:val="20"/>
                <w:szCs w:val="20"/>
              </w:rPr>
            </w:pPr>
            <w:r w:rsidRPr="00617A81">
              <w:rPr>
                <w:b/>
                <w:sz w:val="20"/>
                <w:szCs w:val="20"/>
              </w:rPr>
              <w:t>3</w:t>
            </w:r>
          </w:p>
        </w:tc>
        <w:tc>
          <w:tcPr>
            <w:tcW w:w="725" w:type="dxa"/>
            <w:vAlign w:val="center"/>
          </w:tcPr>
          <w:p w:rsidR="00092A54" w:rsidRPr="0076617E" w:rsidRDefault="00092A54" w:rsidP="00961923">
            <w:pPr>
              <w:jc w:val="center"/>
              <w:rPr>
                <w:b/>
                <w:sz w:val="20"/>
                <w:szCs w:val="20"/>
              </w:rPr>
            </w:pPr>
            <w:r w:rsidRPr="0076617E">
              <w:rPr>
                <w:b/>
                <w:sz w:val="20"/>
                <w:szCs w:val="20"/>
              </w:rPr>
              <w:t>3</w:t>
            </w:r>
          </w:p>
        </w:tc>
        <w:tc>
          <w:tcPr>
            <w:tcW w:w="816" w:type="dxa"/>
            <w:vAlign w:val="center"/>
          </w:tcPr>
          <w:p w:rsidR="00092A54" w:rsidRPr="0076617E" w:rsidRDefault="00092A54" w:rsidP="00961923">
            <w:pPr>
              <w:jc w:val="center"/>
              <w:rPr>
                <w:b/>
                <w:sz w:val="20"/>
                <w:szCs w:val="20"/>
              </w:rPr>
            </w:pPr>
            <w:r w:rsidRPr="0076617E">
              <w:rPr>
                <w:b/>
                <w:sz w:val="20"/>
                <w:szCs w:val="20"/>
              </w:rPr>
              <w:t>2</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Pr>
                <w:b/>
                <w:sz w:val="20"/>
                <w:szCs w:val="20"/>
              </w:rPr>
              <w:t>Р-2</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4"/>
                <w:szCs w:val="24"/>
              </w:rPr>
            </w:pPr>
          </w:p>
        </w:tc>
        <w:tc>
          <w:tcPr>
            <w:tcW w:w="772" w:type="dxa"/>
            <w:vAlign w:val="center"/>
          </w:tcPr>
          <w:p w:rsidR="00092A54" w:rsidRPr="0076617E" w:rsidRDefault="00092A54" w:rsidP="00961923">
            <w:pPr>
              <w:jc w:val="center"/>
              <w:rPr>
                <w:b/>
                <w:sz w:val="24"/>
                <w:szCs w:val="24"/>
              </w:rPr>
            </w:pPr>
          </w:p>
        </w:tc>
        <w:tc>
          <w:tcPr>
            <w:tcW w:w="755" w:type="dxa"/>
            <w:vAlign w:val="center"/>
          </w:tcPr>
          <w:p w:rsidR="00092A54" w:rsidRPr="0076617E" w:rsidRDefault="00092A54" w:rsidP="00961923">
            <w:pPr>
              <w:jc w:val="center"/>
              <w:rPr>
                <w:b/>
                <w:sz w:val="24"/>
                <w:szCs w:val="24"/>
              </w:rPr>
            </w:pPr>
          </w:p>
        </w:tc>
        <w:tc>
          <w:tcPr>
            <w:tcW w:w="703" w:type="dxa"/>
            <w:vAlign w:val="center"/>
          </w:tcPr>
          <w:p w:rsidR="00092A54" w:rsidRPr="0076617E" w:rsidRDefault="00092A54" w:rsidP="00961923">
            <w:pPr>
              <w:jc w:val="center"/>
              <w:rPr>
                <w:b/>
                <w:sz w:val="24"/>
                <w:szCs w:val="24"/>
              </w:rPr>
            </w:pPr>
          </w:p>
        </w:tc>
        <w:tc>
          <w:tcPr>
            <w:tcW w:w="519" w:type="dxa"/>
            <w:vAlign w:val="center"/>
          </w:tcPr>
          <w:p w:rsidR="00092A54" w:rsidRPr="0076617E" w:rsidRDefault="00092A54" w:rsidP="00961923">
            <w:pPr>
              <w:jc w:val="center"/>
              <w:rPr>
                <w:b/>
                <w:sz w:val="20"/>
                <w:szCs w:val="20"/>
              </w:rPr>
            </w:pPr>
          </w:p>
        </w:tc>
        <w:tc>
          <w:tcPr>
            <w:tcW w:w="723" w:type="dxa"/>
            <w:vAlign w:val="center"/>
          </w:tcPr>
          <w:p w:rsidR="00092A54" w:rsidRPr="00617A81" w:rsidRDefault="00092A54" w:rsidP="00961923">
            <w:pPr>
              <w:jc w:val="center"/>
              <w:rPr>
                <w:b/>
                <w:sz w:val="20"/>
                <w:szCs w:val="20"/>
              </w:rPr>
            </w:pPr>
            <w:r w:rsidRPr="00617A81">
              <w:rPr>
                <w:b/>
                <w:sz w:val="20"/>
                <w:szCs w:val="20"/>
              </w:rPr>
              <w:t>Х</w:t>
            </w:r>
          </w:p>
        </w:tc>
        <w:tc>
          <w:tcPr>
            <w:tcW w:w="725" w:type="dxa"/>
            <w:vAlign w:val="center"/>
          </w:tcPr>
          <w:p w:rsidR="00092A54" w:rsidRPr="0076617E" w:rsidRDefault="00092A54" w:rsidP="00961923">
            <w:pPr>
              <w:jc w:val="center"/>
              <w:rPr>
                <w:b/>
                <w:sz w:val="20"/>
                <w:szCs w:val="20"/>
              </w:rPr>
            </w:pPr>
            <w:r>
              <w:rPr>
                <w:b/>
                <w:sz w:val="20"/>
                <w:szCs w:val="20"/>
              </w:rPr>
              <w:t>3</w:t>
            </w:r>
          </w:p>
        </w:tc>
        <w:tc>
          <w:tcPr>
            <w:tcW w:w="816" w:type="dxa"/>
            <w:vAlign w:val="center"/>
          </w:tcPr>
          <w:p w:rsidR="00092A54" w:rsidRPr="0076617E" w:rsidRDefault="00092A54" w:rsidP="00961923">
            <w:pPr>
              <w:jc w:val="center"/>
              <w:rPr>
                <w:b/>
                <w:sz w:val="20"/>
                <w:szCs w:val="20"/>
              </w:rPr>
            </w:pPr>
            <w:r>
              <w:rPr>
                <w:b/>
                <w:sz w:val="20"/>
                <w:szCs w:val="20"/>
              </w:rPr>
              <w:t>3</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ПЗ-2</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4"/>
                <w:szCs w:val="24"/>
              </w:rPr>
            </w:pPr>
          </w:p>
        </w:tc>
        <w:tc>
          <w:tcPr>
            <w:tcW w:w="772" w:type="dxa"/>
            <w:vAlign w:val="center"/>
          </w:tcPr>
          <w:p w:rsidR="00092A54" w:rsidRPr="0076617E" w:rsidRDefault="00092A54" w:rsidP="00961923">
            <w:pPr>
              <w:jc w:val="center"/>
              <w:rPr>
                <w:b/>
                <w:sz w:val="24"/>
                <w:szCs w:val="24"/>
              </w:rPr>
            </w:pPr>
          </w:p>
        </w:tc>
        <w:tc>
          <w:tcPr>
            <w:tcW w:w="755" w:type="dxa"/>
            <w:vAlign w:val="center"/>
          </w:tcPr>
          <w:p w:rsidR="00092A54" w:rsidRPr="0076617E" w:rsidRDefault="00092A54" w:rsidP="00961923">
            <w:pPr>
              <w:jc w:val="center"/>
              <w:rPr>
                <w:b/>
                <w:sz w:val="24"/>
                <w:szCs w:val="24"/>
              </w:rPr>
            </w:pPr>
          </w:p>
        </w:tc>
        <w:tc>
          <w:tcPr>
            <w:tcW w:w="703" w:type="dxa"/>
            <w:vAlign w:val="center"/>
          </w:tcPr>
          <w:p w:rsidR="00092A54" w:rsidRPr="0076617E" w:rsidRDefault="00092A54" w:rsidP="00961923">
            <w:pPr>
              <w:jc w:val="center"/>
              <w:rPr>
                <w:b/>
                <w:sz w:val="24"/>
                <w:szCs w:val="24"/>
              </w:rPr>
            </w:pPr>
          </w:p>
        </w:tc>
        <w:tc>
          <w:tcPr>
            <w:tcW w:w="519" w:type="dxa"/>
            <w:vAlign w:val="center"/>
          </w:tcPr>
          <w:p w:rsidR="00092A54" w:rsidRPr="0076617E" w:rsidRDefault="00092A54" w:rsidP="00961923">
            <w:pPr>
              <w:jc w:val="center"/>
              <w:rPr>
                <w:b/>
                <w:sz w:val="24"/>
                <w:szCs w:val="24"/>
              </w:rPr>
            </w:pPr>
          </w:p>
        </w:tc>
        <w:tc>
          <w:tcPr>
            <w:tcW w:w="723" w:type="dxa"/>
            <w:vAlign w:val="center"/>
          </w:tcPr>
          <w:p w:rsidR="00092A54" w:rsidRPr="00617A81" w:rsidRDefault="00092A54" w:rsidP="00961923">
            <w:pPr>
              <w:jc w:val="center"/>
              <w:rPr>
                <w:b/>
                <w:sz w:val="20"/>
                <w:szCs w:val="20"/>
              </w:rPr>
            </w:pPr>
          </w:p>
        </w:tc>
        <w:tc>
          <w:tcPr>
            <w:tcW w:w="725" w:type="dxa"/>
            <w:vAlign w:val="center"/>
          </w:tcPr>
          <w:p w:rsidR="00092A54" w:rsidRPr="0076617E" w:rsidRDefault="00092A54" w:rsidP="00961923">
            <w:pPr>
              <w:jc w:val="center"/>
              <w:rPr>
                <w:b/>
                <w:sz w:val="20"/>
                <w:szCs w:val="20"/>
              </w:rPr>
            </w:pPr>
            <w:r w:rsidRPr="0076617E">
              <w:rPr>
                <w:b/>
                <w:sz w:val="20"/>
                <w:szCs w:val="20"/>
              </w:rPr>
              <w:t>Х</w:t>
            </w:r>
          </w:p>
        </w:tc>
        <w:tc>
          <w:tcPr>
            <w:tcW w:w="816" w:type="dxa"/>
            <w:vAlign w:val="center"/>
          </w:tcPr>
          <w:p w:rsidR="00092A54" w:rsidRPr="0076617E" w:rsidRDefault="00092A54" w:rsidP="00961923">
            <w:pPr>
              <w:jc w:val="center"/>
              <w:rPr>
                <w:b/>
                <w:sz w:val="20"/>
                <w:szCs w:val="20"/>
              </w:rPr>
            </w:pPr>
            <w:r w:rsidRPr="0076617E">
              <w:rPr>
                <w:b/>
                <w:sz w:val="20"/>
                <w:szCs w:val="20"/>
              </w:rPr>
              <w:t>3</w:t>
            </w:r>
          </w:p>
        </w:tc>
      </w:tr>
      <w:tr w:rsidR="00092A54" w:rsidRPr="0076617E" w:rsidTr="00961923">
        <w:trPr>
          <w:jc w:val="center"/>
        </w:trPr>
        <w:tc>
          <w:tcPr>
            <w:tcW w:w="799" w:type="dxa"/>
            <w:vAlign w:val="center"/>
          </w:tcPr>
          <w:p w:rsidR="00092A54" w:rsidRPr="0076617E" w:rsidRDefault="00092A54" w:rsidP="00961923">
            <w:pPr>
              <w:jc w:val="center"/>
              <w:rPr>
                <w:b/>
                <w:sz w:val="20"/>
                <w:szCs w:val="20"/>
              </w:rPr>
            </w:pPr>
            <w:r w:rsidRPr="0076617E">
              <w:rPr>
                <w:b/>
                <w:sz w:val="20"/>
                <w:szCs w:val="20"/>
              </w:rPr>
              <w:t>ПЗ-1</w:t>
            </w:r>
          </w:p>
        </w:tc>
        <w:tc>
          <w:tcPr>
            <w:tcW w:w="699" w:type="dxa"/>
            <w:vAlign w:val="center"/>
          </w:tcPr>
          <w:p w:rsidR="00092A54" w:rsidRPr="0076617E" w:rsidRDefault="00092A54" w:rsidP="00961923">
            <w:pPr>
              <w:jc w:val="center"/>
              <w:rPr>
                <w:b/>
                <w:sz w:val="24"/>
                <w:szCs w:val="24"/>
              </w:rPr>
            </w:pPr>
          </w:p>
        </w:tc>
        <w:tc>
          <w:tcPr>
            <w:tcW w:w="786" w:type="dxa"/>
            <w:vAlign w:val="center"/>
          </w:tcPr>
          <w:p w:rsidR="00092A54" w:rsidRPr="0076617E" w:rsidRDefault="00092A54" w:rsidP="00961923">
            <w:pPr>
              <w:jc w:val="center"/>
              <w:rPr>
                <w:b/>
                <w:sz w:val="24"/>
                <w:szCs w:val="24"/>
              </w:rPr>
            </w:pPr>
          </w:p>
        </w:tc>
        <w:tc>
          <w:tcPr>
            <w:tcW w:w="772" w:type="dxa"/>
            <w:vAlign w:val="center"/>
          </w:tcPr>
          <w:p w:rsidR="00092A54" w:rsidRPr="0076617E" w:rsidRDefault="00092A54" w:rsidP="00961923">
            <w:pPr>
              <w:jc w:val="center"/>
              <w:rPr>
                <w:b/>
                <w:sz w:val="24"/>
                <w:szCs w:val="24"/>
              </w:rPr>
            </w:pPr>
          </w:p>
        </w:tc>
        <w:tc>
          <w:tcPr>
            <w:tcW w:w="755" w:type="dxa"/>
            <w:vAlign w:val="center"/>
          </w:tcPr>
          <w:p w:rsidR="00092A54" w:rsidRPr="0076617E" w:rsidRDefault="00092A54" w:rsidP="00961923">
            <w:pPr>
              <w:jc w:val="center"/>
              <w:rPr>
                <w:b/>
                <w:sz w:val="24"/>
                <w:szCs w:val="24"/>
              </w:rPr>
            </w:pPr>
          </w:p>
        </w:tc>
        <w:tc>
          <w:tcPr>
            <w:tcW w:w="703" w:type="dxa"/>
            <w:vAlign w:val="center"/>
          </w:tcPr>
          <w:p w:rsidR="00092A54" w:rsidRPr="0076617E" w:rsidRDefault="00092A54" w:rsidP="00961923">
            <w:pPr>
              <w:jc w:val="center"/>
              <w:rPr>
                <w:b/>
                <w:sz w:val="24"/>
                <w:szCs w:val="24"/>
              </w:rPr>
            </w:pPr>
          </w:p>
        </w:tc>
        <w:tc>
          <w:tcPr>
            <w:tcW w:w="519" w:type="dxa"/>
            <w:vAlign w:val="center"/>
          </w:tcPr>
          <w:p w:rsidR="00092A54" w:rsidRPr="0076617E" w:rsidRDefault="00092A54" w:rsidP="00961923">
            <w:pPr>
              <w:jc w:val="center"/>
              <w:rPr>
                <w:b/>
                <w:sz w:val="24"/>
                <w:szCs w:val="24"/>
              </w:rPr>
            </w:pPr>
          </w:p>
        </w:tc>
        <w:tc>
          <w:tcPr>
            <w:tcW w:w="723" w:type="dxa"/>
          </w:tcPr>
          <w:p w:rsidR="00092A54" w:rsidRPr="0076617E" w:rsidRDefault="00092A54" w:rsidP="00961923">
            <w:pPr>
              <w:jc w:val="center"/>
              <w:rPr>
                <w:b/>
                <w:sz w:val="20"/>
                <w:szCs w:val="20"/>
              </w:rPr>
            </w:pPr>
          </w:p>
        </w:tc>
        <w:tc>
          <w:tcPr>
            <w:tcW w:w="725" w:type="dxa"/>
            <w:vAlign w:val="center"/>
          </w:tcPr>
          <w:p w:rsidR="00092A54" w:rsidRPr="0076617E" w:rsidRDefault="00092A54" w:rsidP="00961923">
            <w:pPr>
              <w:jc w:val="center"/>
              <w:rPr>
                <w:b/>
                <w:sz w:val="20"/>
                <w:szCs w:val="20"/>
              </w:rPr>
            </w:pPr>
          </w:p>
        </w:tc>
        <w:tc>
          <w:tcPr>
            <w:tcW w:w="816" w:type="dxa"/>
            <w:vAlign w:val="center"/>
          </w:tcPr>
          <w:p w:rsidR="00092A54" w:rsidRPr="0076617E" w:rsidRDefault="00092A54" w:rsidP="00961923">
            <w:pPr>
              <w:jc w:val="center"/>
              <w:rPr>
                <w:b/>
                <w:sz w:val="20"/>
                <w:szCs w:val="20"/>
              </w:rPr>
            </w:pPr>
            <w:r w:rsidRPr="0076617E">
              <w:rPr>
                <w:b/>
                <w:sz w:val="20"/>
                <w:szCs w:val="20"/>
              </w:rPr>
              <w:t>Х</w:t>
            </w:r>
          </w:p>
        </w:tc>
      </w:tr>
    </w:tbl>
    <w:p w:rsidR="00092A54" w:rsidRPr="0076617E" w:rsidRDefault="00092A54" w:rsidP="00092A54">
      <w:pPr>
        <w:ind w:firstLine="708"/>
        <w:jc w:val="right"/>
        <w:rPr>
          <w:b/>
          <w:sz w:val="24"/>
          <w:szCs w:val="24"/>
        </w:rPr>
      </w:pPr>
    </w:p>
    <w:p w:rsidR="00092A54" w:rsidRPr="0076617E" w:rsidRDefault="00092A54" w:rsidP="00092A54">
      <w:pPr>
        <w:ind w:firstLine="708"/>
        <w:rPr>
          <w:sz w:val="24"/>
          <w:szCs w:val="24"/>
        </w:rPr>
      </w:pPr>
      <w:r w:rsidRPr="0076617E">
        <w:rPr>
          <w:sz w:val="24"/>
          <w:szCs w:val="24"/>
        </w:rPr>
        <w:t>- по вертикали указаны, застройщик которых ответственен за устройство заграждений.</w:t>
      </w:r>
    </w:p>
    <w:p w:rsidR="00092A54" w:rsidRPr="0076617E" w:rsidRDefault="00092A54" w:rsidP="00092A54">
      <w:pPr>
        <w:ind w:firstLine="708"/>
        <w:jc w:val="right"/>
        <w:rPr>
          <w:b/>
          <w:sz w:val="24"/>
          <w:szCs w:val="24"/>
        </w:rPr>
      </w:pPr>
    </w:p>
    <w:p w:rsidR="00092A54" w:rsidRPr="00F60CE4" w:rsidRDefault="00092A54" w:rsidP="00F60CE4">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53. Требования к размещению автостоянок</w:t>
      </w:r>
    </w:p>
    <w:p w:rsidR="00092A54" w:rsidRPr="00F60CE4" w:rsidRDefault="00092A54" w:rsidP="00F60CE4">
      <w:pPr>
        <w:spacing w:line="240" w:lineRule="auto"/>
        <w:rPr>
          <w:sz w:val="24"/>
          <w:szCs w:val="24"/>
        </w:rPr>
      </w:pPr>
      <w:r w:rsidRPr="0076617E">
        <w:rPr>
          <w:sz w:val="24"/>
          <w:szCs w:val="24"/>
        </w:rPr>
        <w:t xml:space="preserve"> 1. Во всех территориальных зонах требуемое, согласно СНиП </w:t>
      </w:r>
      <w:proofErr w:type="spellStart"/>
      <w:r w:rsidRPr="0076617E">
        <w:rPr>
          <w:sz w:val="24"/>
          <w:szCs w:val="24"/>
        </w:rPr>
        <w:t>машино</w:t>
      </w:r>
      <w:proofErr w:type="spellEnd"/>
      <w:r w:rsidRPr="0076617E">
        <w:rPr>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92A54" w:rsidRPr="0076617E" w:rsidRDefault="00092A54" w:rsidP="00F60CE4">
      <w:pPr>
        <w:jc w:val="center"/>
        <w:rPr>
          <w:b/>
          <w:sz w:val="24"/>
          <w:szCs w:val="24"/>
        </w:rPr>
      </w:pPr>
      <w:r w:rsidRPr="0076617E">
        <w:rPr>
          <w:b/>
          <w:sz w:val="24"/>
          <w:szCs w:val="24"/>
        </w:rPr>
        <w:t>Статья 54. Предельные разрешенные уровни воздействия на окружающую среду и человека от назначения территориальных зон.</w:t>
      </w:r>
    </w:p>
    <w:p w:rsidR="00092A54" w:rsidRPr="0076617E" w:rsidRDefault="00092A54" w:rsidP="00092A54">
      <w:pPr>
        <w:ind w:firstLine="708"/>
        <w:rPr>
          <w:sz w:val="24"/>
          <w:szCs w:val="24"/>
        </w:rPr>
      </w:pPr>
      <w:r w:rsidRPr="0076617E">
        <w:rPr>
          <w:sz w:val="24"/>
          <w:szCs w:val="24"/>
        </w:rPr>
        <w:lastRenderedPageBreak/>
        <w:t>Предельные разрешенные уровни воздействия на среду и человека от деятельности на территории участка приведены в таблице 5.</w:t>
      </w:r>
    </w:p>
    <w:p w:rsidR="00092A54" w:rsidRPr="00F60CE4" w:rsidRDefault="00092A54" w:rsidP="00F60CE4">
      <w:pPr>
        <w:ind w:firstLine="708"/>
        <w:rPr>
          <w:sz w:val="24"/>
          <w:szCs w:val="24"/>
        </w:rPr>
      </w:pPr>
      <w:r w:rsidRPr="0076617E">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76617E">
        <w:rPr>
          <w:sz w:val="24"/>
          <w:szCs w:val="24"/>
        </w:rPr>
        <w:t>из</w:t>
      </w:r>
      <w:proofErr w:type="gramEnd"/>
      <w:r w:rsidRPr="0076617E">
        <w:rPr>
          <w:sz w:val="24"/>
          <w:szCs w:val="24"/>
        </w:rPr>
        <w:t xml:space="preserve"> </w:t>
      </w:r>
      <w:proofErr w:type="gramStart"/>
      <w:r w:rsidRPr="0076617E">
        <w:rPr>
          <w:sz w:val="24"/>
          <w:szCs w:val="24"/>
        </w:rPr>
        <w:t>разрешенных</w:t>
      </w:r>
      <w:proofErr w:type="gramEnd"/>
      <w:r w:rsidRPr="0076617E">
        <w:rPr>
          <w:sz w:val="24"/>
          <w:szCs w:val="24"/>
        </w:rPr>
        <w:t xml:space="preserve"> в зонах по обе стороны границы.</w:t>
      </w:r>
    </w:p>
    <w:p w:rsidR="00092A54" w:rsidRPr="00F60CE4" w:rsidRDefault="00092A54" w:rsidP="00F60CE4">
      <w:pPr>
        <w:ind w:firstLine="708"/>
        <w:jc w:val="center"/>
        <w:rPr>
          <w:b/>
          <w:sz w:val="24"/>
          <w:szCs w:val="24"/>
        </w:rPr>
      </w:pPr>
      <w:r w:rsidRPr="0076617E">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092A54" w:rsidRPr="0076617E" w:rsidRDefault="00092A54" w:rsidP="00092A54">
      <w:pPr>
        <w:ind w:firstLine="142"/>
        <w:rPr>
          <w:sz w:val="24"/>
          <w:szCs w:val="24"/>
        </w:rPr>
      </w:pPr>
      <w:r w:rsidRPr="0076617E">
        <w:rPr>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092A54" w:rsidRPr="0076617E" w:rsidTr="00961923">
        <w:tc>
          <w:tcPr>
            <w:tcW w:w="1914" w:type="dxa"/>
            <w:shd w:val="clear" w:color="auto" w:fill="auto"/>
          </w:tcPr>
          <w:p w:rsidR="00092A54" w:rsidRPr="0076617E" w:rsidRDefault="00092A54" w:rsidP="00961923">
            <w:pPr>
              <w:jc w:val="center"/>
              <w:rPr>
                <w:sz w:val="20"/>
                <w:szCs w:val="20"/>
              </w:rPr>
            </w:pPr>
            <w:r w:rsidRPr="0076617E">
              <w:rPr>
                <w:sz w:val="20"/>
                <w:szCs w:val="20"/>
              </w:rPr>
              <w:t>Зона</w:t>
            </w:r>
          </w:p>
        </w:tc>
        <w:tc>
          <w:tcPr>
            <w:tcW w:w="1914" w:type="dxa"/>
            <w:shd w:val="clear" w:color="auto" w:fill="auto"/>
          </w:tcPr>
          <w:p w:rsidR="00092A54" w:rsidRPr="0076617E" w:rsidRDefault="00092A54" w:rsidP="00961923">
            <w:pPr>
              <w:jc w:val="center"/>
              <w:rPr>
                <w:sz w:val="20"/>
                <w:szCs w:val="20"/>
              </w:rPr>
            </w:pPr>
            <w:r w:rsidRPr="0076617E">
              <w:rPr>
                <w:sz w:val="20"/>
                <w:szCs w:val="20"/>
              </w:rPr>
              <w:t xml:space="preserve">Максимальный уровень шумового воздействия L </w:t>
            </w:r>
            <w:proofErr w:type="spellStart"/>
            <w:r w:rsidRPr="0076617E">
              <w:rPr>
                <w:sz w:val="20"/>
                <w:szCs w:val="20"/>
              </w:rPr>
              <w:t>Аэ</w:t>
            </w:r>
            <w:proofErr w:type="spellEnd"/>
            <w:r w:rsidRPr="0076617E">
              <w:rPr>
                <w:sz w:val="20"/>
                <w:szCs w:val="20"/>
              </w:rPr>
              <w:t xml:space="preserve"> </w:t>
            </w:r>
            <w:proofErr w:type="spellStart"/>
            <w:r w:rsidRPr="0076617E">
              <w:rPr>
                <w:sz w:val="20"/>
                <w:szCs w:val="20"/>
              </w:rPr>
              <w:t>кВ</w:t>
            </w:r>
            <w:proofErr w:type="spellEnd"/>
            <w:r w:rsidRPr="0076617E">
              <w:rPr>
                <w:sz w:val="20"/>
                <w:szCs w:val="20"/>
              </w:rPr>
              <w:t xml:space="preserve"> (</w:t>
            </w:r>
            <w:proofErr w:type="spellStart"/>
            <w:r w:rsidRPr="0076617E">
              <w:rPr>
                <w:sz w:val="20"/>
                <w:szCs w:val="20"/>
              </w:rPr>
              <w:t>дБа</w:t>
            </w:r>
            <w:proofErr w:type="spellEnd"/>
            <w:r w:rsidRPr="0076617E">
              <w:rPr>
                <w:sz w:val="20"/>
                <w:szCs w:val="20"/>
              </w:rPr>
              <w:t>)</w:t>
            </w:r>
          </w:p>
        </w:tc>
        <w:tc>
          <w:tcPr>
            <w:tcW w:w="1914" w:type="dxa"/>
            <w:shd w:val="clear" w:color="auto" w:fill="auto"/>
          </w:tcPr>
          <w:p w:rsidR="00092A54" w:rsidRPr="0076617E" w:rsidRDefault="00092A54" w:rsidP="00961923">
            <w:pPr>
              <w:jc w:val="center"/>
              <w:rPr>
                <w:b/>
                <w:sz w:val="24"/>
                <w:szCs w:val="24"/>
              </w:rPr>
            </w:pPr>
            <w:r w:rsidRPr="0076617E">
              <w:rPr>
                <w:sz w:val="20"/>
                <w:szCs w:val="20"/>
              </w:rPr>
              <w:t xml:space="preserve">Максимальный уровень загрязненности </w:t>
            </w:r>
            <w:proofErr w:type="spellStart"/>
            <w:r w:rsidRPr="0076617E">
              <w:rPr>
                <w:sz w:val="20"/>
                <w:szCs w:val="20"/>
              </w:rPr>
              <w:t>атмосферн</w:t>
            </w:r>
            <w:proofErr w:type="spellEnd"/>
            <w:r w:rsidRPr="0076617E">
              <w:rPr>
                <w:sz w:val="20"/>
                <w:szCs w:val="20"/>
              </w:rPr>
              <w:t>. воздуха</w:t>
            </w:r>
          </w:p>
        </w:tc>
        <w:tc>
          <w:tcPr>
            <w:tcW w:w="1914" w:type="dxa"/>
            <w:shd w:val="clear" w:color="auto" w:fill="auto"/>
          </w:tcPr>
          <w:p w:rsidR="00092A54" w:rsidRPr="0076617E" w:rsidRDefault="00092A54" w:rsidP="00961923">
            <w:pPr>
              <w:jc w:val="center"/>
              <w:rPr>
                <w:b/>
                <w:sz w:val="24"/>
                <w:szCs w:val="24"/>
              </w:rPr>
            </w:pPr>
            <w:r w:rsidRPr="0076617E">
              <w:rPr>
                <w:sz w:val="20"/>
                <w:szCs w:val="20"/>
              </w:rPr>
              <w:t xml:space="preserve">Максимальный уровень электромагнитного излучения от </w:t>
            </w:r>
            <w:proofErr w:type="gramStart"/>
            <w:r w:rsidRPr="0076617E">
              <w:rPr>
                <w:sz w:val="20"/>
                <w:szCs w:val="20"/>
              </w:rPr>
              <w:t>радио технических</w:t>
            </w:r>
            <w:proofErr w:type="gramEnd"/>
            <w:r w:rsidRPr="0076617E">
              <w:rPr>
                <w:sz w:val="20"/>
                <w:szCs w:val="20"/>
              </w:rPr>
              <w:t xml:space="preserve"> средств</w:t>
            </w:r>
          </w:p>
        </w:tc>
        <w:tc>
          <w:tcPr>
            <w:tcW w:w="1914" w:type="dxa"/>
            <w:shd w:val="clear" w:color="auto" w:fill="auto"/>
          </w:tcPr>
          <w:p w:rsidR="00092A54" w:rsidRPr="0076617E" w:rsidRDefault="00092A54" w:rsidP="00961923">
            <w:pPr>
              <w:jc w:val="center"/>
              <w:rPr>
                <w:sz w:val="20"/>
                <w:szCs w:val="20"/>
              </w:rPr>
            </w:pPr>
            <w:r w:rsidRPr="0076617E">
              <w:rPr>
                <w:sz w:val="20"/>
                <w:szCs w:val="20"/>
              </w:rPr>
              <w:t>Загрязненность сточных вод</w:t>
            </w:r>
          </w:p>
        </w:tc>
      </w:tr>
      <w:tr w:rsidR="00092A54" w:rsidRPr="0076617E" w:rsidTr="00961923">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1</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2</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3</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4</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5</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Ж-1</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55</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0,8</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1 ПДУ</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 xml:space="preserve">Нормативно </w:t>
            </w:r>
            <w:proofErr w:type="gramStart"/>
            <w:r w:rsidRPr="0076617E">
              <w:rPr>
                <w:sz w:val="20"/>
                <w:szCs w:val="20"/>
              </w:rPr>
              <w:t>очищенные</w:t>
            </w:r>
            <w:proofErr w:type="gramEnd"/>
            <w:r w:rsidRPr="0076617E">
              <w:rPr>
                <w:sz w:val="20"/>
                <w:szCs w:val="20"/>
              </w:rPr>
              <w:t xml:space="preserve"> на локальных очистных сооружениях</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Ж-2</w:t>
            </w:r>
          </w:p>
        </w:tc>
        <w:tc>
          <w:tcPr>
            <w:tcW w:w="1914" w:type="dxa"/>
            <w:shd w:val="clear" w:color="auto" w:fill="auto"/>
            <w:vAlign w:val="center"/>
          </w:tcPr>
          <w:p w:rsidR="00092A54" w:rsidRPr="0076617E" w:rsidRDefault="00092A54" w:rsidP="00961923">
            <w:pPr>
              <w:jc w:val="center"/>
              <w:rPr>
                <w:sz w:val="20"/>
                <w:szCs w:val="20"/>
              </w:rPr>
            </w:pPr>
            <w:r w:rsidRPr="0076617E">
              <w:rPr>
                <w:b/>
                <w:sz w:val="24"/>
                <w:szCs w:val="24"/>
              </w:rPr>
              <w:t>-//-</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1 ПДК</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1 ПДУ</w:t>
            </w:r>
          </w:p>
        </w:tc>
        <w:tc>
          <w:tcPr>
            <w:tcW w:w="1914" w:type="dxa"/>
            <w:shd w:val="clear" w:color="auto" w:fill="auto"/>
            <w:vAlign w:val="center"/>
          </w:tcPr>
          <w:p w:rsidR="00092A54" w:rsidRPr="0076617E" w:rsidRDefault="00092A54" w:rsidP="00961923">
            <w:pPr>
              <w:jc w:val="center"/>
              <w:rPr>
                <w:sz w:val="20"/>
                <w:szCs w:val="20"/>
              </w:rPr>
            </w:pPr>
            <w:r w:rsidRPr="0076617E">
              <w:rPr>
                <w:b/>
                <w:sz w:val="24"/>
                <w:szCs w:val="24"/>
              </w:rPr>
              <w:t>-//-</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ОД-1</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Pr>
                <w:b/>
                <w:sz w:val="20"/>
                <w:szCs w:val="20"/>
              </w:rPr>
              <w:t>И</w:t>
            </w:r>
            <w:r w:rsidRPr="0076617E">
              <w:rPr>
                <w:b/>
                <w:sz w:val="20"/>
                <w:szCs w:val="20"/>
              </w:rPr>
              <w:t>Т-1</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c>
          <w:tcPr>
            <w:tcW w:w="1914" w:type="dxa"/>
            <w:shd w:val="clear" w:color="auto" w:fill="auto"/>
            <w:vAlign w:val="center"/>
          </w:tcPr>
          <w:p w:rsidR="00092A54" w:rsidRPr="0076617E" w:rsidRDefault="00092A54" w:rsidP="00961923">
            <w:pPr>
              <w:jc w:val="center"/>
              <w:rPr>
                <w:sz w:val="20"/>
                <w:szCs w:val="20"/>
              </w:rPr>
            </w:pPr>
            <w:r w:rsidRPr="0076617E">
              <w:rPr>
                <w:sz w:val="20"/>
                <w:szCs w:val="20"/>
              </w:rPr>
              <w:t>0,8 ПДК</w:t>
            </w:r>
          </w:p>
        </w:tc>
        <w:tc>
          <w:tcPr>
            <w:tcW w:w="1914" w:type="dxa"/>
            <w:shd w:val="clear" w:color="auto" w:fill="auto"/>
            <w:vAlign w:val="center"/>
          </w:tcPr>
          <w:p w:rsidR="00092A54" w:rsidRPr="0076617E" w:rsidRDefault="00092A54" w:rsidP="00961923">
            <w:pPr>
              <w:jc w:val="center"/>
              <w:rPr>
                <w:b/>
                <w:sz w:val="24"/>
                <w:szCs w:val="24"/>
              </w:rPr>
            </w:pPr>
            <w:r w:rsidRPr="0076617E">
              <w:rPr>
                <w:sz w:val="20"/>
                <w:szCs w:val="20"/>
              </w:rPr>
              <w:t>1 ПДУ</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r w:rsidR="00092A54" w:rsidRPr="0076617E" w:rsidTr="00961923">
        <w:tc>
          <w:tcPr>
            <w:tcW w:w="1914" w:type="dxa"/>
            <w:shd w:val="clear" w:color="auto" w:fill="auto"/>
          </w:tcPr>
          <w:p w:rsidR="00092A54" w:rsidRPr="0076617E" w:rsidRDefault="00092A54" w:rsidP="00961923">
            <w:pPr>
              <w:jc w:val="center"/>
              <w:rPr>
                <w:b/>
                <w:sz w:val="20"/>
                <w:szCs w:val="20"/>
              </w:rPr>
            </w:pPr>
            <w:r w:rsidRPr="0076617E">
              <w:rPr>
                <w:b/>
                <w:sz w:val="20"/>
                <w:szCs w:val="20"/>
              </w:rPr>
              <w:t>Р-1</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65</w:t>
            </w:r>
          </w:p>
        </w:tc>
        <w:tc>
          <w:tcPr>
            <w:tcW w:w="1914" w:type="dxa"/>
            <w:shd w:val="clear" w:color="auto" w:fill="auto"/>
            <w:vAlign w:val="center"/>
          </w:tcPr>
          <w:p w:rsidR="00092A54" w:rsidRPr="0076617E" w:rsidRDefault="00092A54" w:rsidP="00961923">
            <w:pPr>
              <w:jc w:val="center"/>
              <w:rPr>
                <w:b/>
                <w:sz w:val="24"/>
                <w:szCs w:val="24"/>
              </w:rPr>
            </w:pPr>
            <w:r w:rsidRPr="0076617E">
              <w:rPr>
                <w:sz w:val="20"/>
                <w:szCs w:val="20"/>
              </w:rPr>
              <w:t>0,8 ПДК</w:t>
            </w:r>
          </w:p>
        </w:tc>
        <w:tc>
          <w:tcPr>
            <w:tcW w:w="1914" w:type="dxa"/>
            <w:shd w:val="clear" w:color="auto" w:fill="auto"/>
            <w:vAlign w:val="center"/>
          </w:tcPr>
          <w:p w:rsidR="00092A54" w:rsidRPr="0076617E" w:rsidRDefault="00092A54" w:rsidP="00961923">
            <w:pPr>
              <w:jc w:val="center"/>
              <w:rPr>
                <w:b/>
                <w:sz w:val="24"/>
                <w:szCs w:val="24"/>
              </w:rPr>
            </w:pPr>
            <w:r w:rsidRPr="0076617E">
              <w:rPr>
                <w:sz w:val="20"/>
                <w:szCs w:val="20"/>
              </w:rPr>
              <w:t>1 ПДК</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r w:rsidR="00092A54" w:rsidRPr="0076617E" w:rsidTr="00961923">
        <w:tc>
          <w:tcPr>
            <w:tcW w:w="1914" w:type="dxa"/>
            <w:shd w:val="clear" w:color="auto" w:fill="auto"/>
            <w:vAlign w:val="center"/>
          </w:tcPr>
          <w:p w:rsidR="00092A54" w:rsidRPr="00617A81" w:rsidRDefault="00092A54" w:rsidP="00961923">
            <w:pPr>
              <w:jc w:val="center"/>
              <w:rPr>
                <w:b/>
                <w:sz w:val="20"/>
                <w:szCs w:val="20"/>
              </w:rPr>
            </w:pPr>
            <w:r w:rsidRPr="00617A81">
              <w:rPr>
                <w:b/>
                <w:sz w:val="20"/>
                <w:szCs w:val="20"/>
              </w:rPr>
              <w:t>Р-2</w:t>
            </w:r>
          </w:p>
        </w:tc>
        <w:tc>
          <w:tcPr>
            <w:tcW w:w="1914" w:type="dxa"/>
            <w:shd w:val="clear" w:color="auto" w:fill="auto"/>
            <w:vAlign w:val="center"/>
          </w:tcPr>
          <w:p w:rsidR="00092A54" w:rsidRPr="00617A81" w:rsidRDefault="00092A54" w:rsidP="00961923">
            <w:pPr>
              <w:spacing w:line="240" w:lineRule="auto"/>
              <w:jc w:val="center"/>
              <w:rPr>
                <w:sz w:val="20"/>
                <w:szCs w:val="20"/>
              </w:rPr>
            </w:pPr>
            <w:r w:rsidRPr="00617A81">
              <w:rPr>
                <w:b/>
                <w:sz w:val="24"/>
                <w:szCs w:val="24"/>
              </w:rPr>
              <w:t>-//-</w:t>
            </w:r>
          </w:p>
        </w:tc>
        <w:tc>
          <w:tcPr>
            <w:tcW w:w="1914" w:type="dxa"/>
            <w:shd w:val="clear" w:color="auto" w:fill="auto"/>
            <w:vAlign w:val="center"/>
          </w:tcPr>
          <w:p w:rsidR="00092A54" w:rsidRPr="00617A81" w:rsidRDefault="00092A54" w:rsidP="00961923">
            <w:pPr>
              <w:spacing w:line="240" w:lineRule="auto"/>
              <w:jc w:val="center"/>
              <w:rPr>
                <w:sz w:val="20"/>
                <w:szCs w:val="20"/>
              </w:rPr>
            </w:pPr>
            <w:r w:rsidRPr="00617A81">
              <w:rPr>
                <w:sz w:val="20"/>
                <w:szCs w:val="20"/>
              </w:rPr>
              <w:t>Не нормируется</w:t>
            </w:r>
          </w:p>
        </w:tc>
        <w:tc>
          <w:tcPr>
            <w:tcW w:w="1914" w:type="dxa"/>
            <w:shd w:val="clear" w:color="auto" w:fill="auto"/>
            <w:vAlign w:val="center"/>
          </w:tcPr>
          <w:p w:rsidR="00092A54" w:rsidRPr="00617A81" w:rsidRDefault="00092A54" w:rsidP="00961923">
            <w:pPr>
              <w:spacing w:line="240" w:lineRule="auto"/>
              <w:jc w:val="center"/>
              <w:rPr>
                <w:sz w:val="20"/>
                <w:szCs w:val="20"/>
              </w:rPr>
            </w:pPr>
            <w:r w:rsidRPr="00617A81">
              <w:rPr>
                <w:sz w:val="20"/>
                <w:szCs w:val="20"/>
              </w:rPr>
              <w:t>Не нормируется</w:t>
            </w:r>
          </w:p>
        </w:tc>
        <w:tc>
          <w:tcPr>
            <w:tcW w:w="1914" w:type="dxa"/>
            <w:shd w:val="clear" w:color="auto" w:fill="auto"/>
            <w:vAlign w:val="center"/>
          </w:tcPr>
          <w:p w:rsidR="00092A54" w:rsidRPr="00617A81" w:rsidRDefault="00092A54" w:rsidP="00961923">
            <w:pPr>
              <w:jc w:val="center"/>
              <w:rPr>
                <w:b/>
                <w:sz w:val="24"/>
                <w:szCs w:val="24"/>
              </w:rPr>
            </w:pPr>
            <w:r w:rsidRPr="00617A81">
              <w:rPr>
                <w:b/>
                <w:sz w:val="24"/>
                <w:szCs w:val="24"/>
              </w:rPr>
              <w:t>-//-</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П-1</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Нормируется по границе объединенной СЗЗ</w:t>
            </w:r>
          </w:p>
          <w:p w:rsidR="00092A54" w:rsidRPr="0076617E" w:rsidRDefault="00092A54" w:rsidP="00961923">
            <w:pPr>
              <w:spacing w:line="240" w:lineRule="auto"/>
              <w:jc w:val="center"/>
              <w:rPr>
                <w:b/>
                <w:sz w:val="20"/>
                <w:szCs w:val="20"/>
              </w:rPr>
            </w:pPr>
            <w:r w:rsidRPr="0076617E">
              <w:rPr>
                <w:b/>
                <w:sz w:val="20"/>
                <w:szCs w:val="20"/>
              </w:rPr>
              <w:t>65</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Нормируется по границе объединенной СЗЗ</w:t>
            </w:r>
          </w:p>
          <w:p w:rsidR="00092A54" w:rsidRPr="0076617E" w:rsidRDefault="00092A54" w:rsidP="00961923">
            <w:pPr>
              <w:jc w:val="center"/>
              <w:rPr>
                <w:sz w:val="20"/>
                <w:szCs w:val="20"/>
              </w:rPr>
            </w:pPr>
            <w:r w:rsidRPr="0076617E">
              <w:rPr>
                <w:b/>
                <w:sz w:val="20"/>
                <w:szCs w:val="20"/>
              </w:rPr>
              <w:t>1ПДК</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Нормируется по границе объединенной СЗЗ</w:t>
            </w:r>
          </w:p>
          <w:p w:rsidR="00092A54" w:rsidRPr="0076617E" w:rsidRDefault="00092A54" w:rsidP="00961923">
            <w:pPr>
              <w:jc w:val="center"/>
              <w:rPr>
                <w:sz w:val="20"/>
                <w:szCs w:val="20"/>
              </w:rPr>
            </w:pPr>
            <w:r w:rsidRPr="0076617E">
              <w:rPr>
                <w:b/>
                <w:sz w:val="20"/>
                <w:szCs w:val="20"/>
              </w:rPr>
              <w:t>1 ПДУ</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С-1</w:t>
            </w:r>
          </w:p>
        </w:tc>
        <w:tc>
          <w:tcPr>
            <w:tcW w:w="1914" w:type="dxa"/>
            <w:shd w:val="clear" w:color="auto" w:fill="auto"/>
            <w:vAlign w:val="center"/>
          </w:tcPr>
          <w:p w:rsidR="00092A54" w:rsidRPr="0076617E" w:rsidRDefault="00092A54" w:rsidP="00961923">
            <w:pPr>
              <w:spacing w:line="240" w:lineRule="auto"/>
              <w:jc w:val="center"/>
              <w:rPr>
                <w:b/>
                <w:sz w:val="24"/>
                <w:szCs w:val="24"/>
              </w:rPr>
            </w:pPr>
            <w:r w:rsidRPr="0076617E">
              <w:rPr>
                <w:b/>
                <w:sz w:val="24"/>
                <w:szCs w:val="24"/>
              </w:rPr>
              <w:t>-//-</w:t>
            </w:r>
          </w:p>
        </w:tc>
        <w:tc>
          <w:tcPr>
            <w:tcW w:w="1914" w:type="dxa"/>
            <w:shd w:val="clear" w:color="auto" w:fill="auto"/>
            <w:vAlign w:val="center"/>
          </w:tcPr>
          <w:p w:rsidR="00092A54" w:rsidRPr="0076617E" w:rsidRDefault="00092A54" w:rsidP="00961923">
            <w:pPr>
              <w:spacing w:line="240" w:lineRule="auto"/>
              <w:jc w:val="center"/>
              <w:rPr>
                <w:b/>
                <w:sz w:val="24"/>
                <w:szCs w:val="24"/>
              </w:rPr>
            </w:pPr>
            <w:r w:rsidRPr="0076617E">
              <w:rPr>
                <w:sz w:val="20"/>
                <w:szCs w:val="20"/>
              </w:rPr>
              <w:t>0,8 ПДК</w:t>
            </w:r>
          </w:p>
        </w:tc>
        <w:tc>
          <w:tcPr>
            <w:tcW w:w="1914" w:type="dxa"/>
            <w:shd w:val="clear" w:color="auto" w:fill="auto"/>
            <w:vAlign w:val="center"/>
          </w:tcPr>
          <w:p w:rsidR="00092A54" w:rsidRPr="0076617E" w:rsidRDefault="00092A54" w:rsidP="00961923">
            <w:pPr>
              <w:spacing w:line="240" w:lineRule="auto"/>
              <w:jc w:val="center"/>
              <w:rPr>
                <w:sz w:val="24"/>
                <w:szCs w:val="24"/>
              </w:rPr>
            </w:pPr>
            <w:r w:rsidRPr="0076617E">
              <w:rPr>
                <w:sz w:val="20"/>
                <w:szCs w:val="20"/>
              </w:rPr>
              <w:t>1 ПДУ</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ПЗ-1</w:t>
            </w:r>
          </w:p>
        </w:tc>
        <w:tc>
          <w:tcPr>
            <w:tcW w:w="1914" w:type="dxa"/>
            <w:shd w:val="clear" w:color="auto" w:fill="auto"/>
            <w:vAlign w:val="center"/>
          </w:tcPr>
          <w:p w:rsidR="00092A54" w:rsidRPr="0076617E" w:rsidRDefault="00092A54" w:rsidP="00961923">
            <w:pPr>
              <w:spacing w:line="240" w:lineRule="auto"/>
              <w:jc w:val="center"/>
              <w:rPr>
                <w:b/>
                <w:sz w:val="24"/>
                <w:szCs w:val="24"/>
              </w:rPr>
            </w:pPr>
            <w:r w:rsidRPr="0076617E">
              <w:rPr>
                <w:b/>
                <w:sz w:val="24"/>
                <w:szCs w:val="24"/>
              </w:rPr>
              <w:t>65</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0,8 ПДК</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1ПДУ</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r w:rsidR="00092A54" w:rsidRPr="0076617E" w:rsidTr="00961923">
        <w:tc>
          <w:tcPr>
            <w:tcW w:w="1914" w:type="dxa"/>
            <w:shd w:val="clear" w:color="auto" w:fill="auto"/>
            <w:vAlign w:val="center"/>
          </w:tcPr>
          <w:p w:rsidR="00092A54" w:rsidRPr="0076617E" w:rsidRDefault="00092A54" w:rsidP="00961923">
            <w:pPr>
              <w:jc w:val="center"/>
              <w:rPr>
                <w:b/>
                <w:sz w:val="20"/>
                <w:szCs w:val="20"/>
              </w:rPr>
            </w:pPr>
            <w:r w:rsidRPr="0076617E">
              <w:rPr>
                <w:b/>
                <w:sz w:val="20"/>
                <w:szCs w:val="20"/>
              </w:rPr>
              <w:t>ПЗ-2</w:t>
            </w:r>
          </w:p>
        </w:tc>
        <w:tc>
          <w:tcPr>
            <w:tcW w:w="1914" w:type="dxa"/>
            <w:shd w:val="clear" w:color="auto" w:fill="auto"/>
            <w:vAlign w:val="center"/>
          </w:tcPr>
          <w:p w:rsidR="00092A54" w:rsidRPr="0076617E" w:rsidRDefault="00092A54" w:rsidP="00961923">
            <w:pPr>
              <w:spacing w:line="240" w:lineRule="auto"/>
              <w:jc w:val="center"/>
              <w:rPr>
                <w:b/>
                <w:sz w:val="24"/>
                <w:szCs w:val="24"/>
              </w:rPr>
            </w:pPr>
            <w:r w:rsidRPr="0076617E">
              <w:rPr>
                <w:b/>
                <w:sz w:val="24"/>
                <w:szCs w:val="24"/>
              </w:rPr>
              <w:t>65</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0,8 ПДК</w:t>
            </w:r>
          </w:p>
        </w:tc>
        <w:tc>
          <w:tcPr>
            <w:tcW w:w="1914" w:type="dxa"/>
            <w:shd w:val="clear" w:color="auto" w:fill="auto"/>
            <w:vAlign w:val="center"/>
          </w:tcPr>
          <w:p w:rsidR="00092A54" w:rsidRPr="0076617E" w:rsidRDefault="00092A54" w:rsidP="00961923">
            <w:pPr>
              <w:spacing w:line="240" w:lineRule="auto"/>
              <w:jc w:val="center"/>
              <w:rPr>
                <w:sz w:val="20"/>
                <w:szCs w:val="20"/>
              </w:rPr>
            </w:pPr>
            <w:r w:rsidRPr="0076617E">
              <w:rPr>
                <w:sz w:val="20"/>
                <w:szCs w:val="20"/>
              </w:rPr>
              <w:t>1ПДУ</w:t>
            </w:r>
          </w:p>
        </w:tc>
        <w:tc>
          <w:tcPr>
            <w:tcW w:w="1914" w:type="dxa"/>
            <w:shd w:val="clear" w:color="auto" w:fill="auto"/>
            <w:vAlign w:val="center"/>
          </w:tcPr>
          <w:p w:rsidR="00092A54" w:rsidRPr="0076617E" w:rsidRDefault="00092A54" w:rsidP="00961923">
            <w:pPr>
              <w:jc w:val="center"/>
              <w:rPr>
                <w:b/>
                <w:sz w:val="24"/>
                <w:szCs w:val="24"/>
              </w:rPr>
            </w:pPr>
            <w:r w:rsidRPr="0076617E">
              <w:rPr>
                <w:b/>
                <w:sz w:val="24"/>
                <w:szCs w:val="24"/>
              </w:rPr>
              <w:t>-//-</w:t>
            </w:r>
          </w:p>
        </w:tc>
      </w:tr>
    </w:tbl>
    <w:p w:rsidR="00092A54" w:rsidRDefault="00092A54" w:rsidP="00092A54">
      <w:pPr>
        <w:spacing w:line="240" w:lineRule="auto"/>
        <w:jc w:val="center"/>
        <w:rPr>
          <w:b/>
          <w:sz w:val="24"/>
          <w:szCs w:val="24"/>
        </w:rPr>
      </w:pPr>
    </w:p>
    <w:p w:rsidR="00F60CE4" w:rsidRDefault="00F60CE4" w:rsidP="00092A54">
      <w:pPr>
        <w:spacing w:line="240" w:lineRule="auto"/>
        <w:jc w:val="center"/>
        <w:rPr>
          <w:b/>
          <w:sz w:val="24"/>
          <w:szCs w:val="24"/>
        </w:rPr>
      </w:pPr>
    </w:p>
    <w:p w:rsidR="00F60CE4" w:rsidRDefault="00F60CE4" w:rsidP="00092A54">
      <w:pPr>
        <w:spacing w:line="240" w:lineRule="auto"/>
        <w:jc w:val="center"/>
        <w:rPr>
          <w:b/>
          <w:sz w:val="24"/>
          <w:szCs w:val="24"/>
        </w:rPr>
      </w:pPr>
    </w:p>
    <w:p w:rsidR="00F60CE4" w:rsidRDefault="00F60CE4" w:rsidP="00092A54">
      <w:pPr>
        <w:spacing w:line="240" w:lineRule="auto"/>
        <w:jc w:val="center"/>
        <w:rPr>
          <w:b/>
          <w:sz w:val="24"/>
          <w:szCs w:val="24"/>
        </w:rPr>
      </w:pPr>
    </w:p>
    <w:p w:rsidR="00092A54" w:rsidRPr="0076617E" w:rsidRDefault="00092A54" w:rsidP="00092A54">
      <w:pPr>
        <w:spacing w:line="240" w:lineRule="auto"/>
        <w:jc w:val="center"/>
        <w:rPr>
          <w:b/>
          <w:sz w:val="24"/>
          <w:szCs w:val="24"/>
        </w:rPr>
      </w:pPr>
    </w:p>
    <w:p w:rsidR="00092A54" w:rsidRPr="003478B6" w:rsidRDefault="00092A54" w:rsidP="003478B6">
      <w:pPr>
        <w:spacing w:line="240" w:lineRule="auto"/>
        <w:jc w:val="center"/>
        <w:rPr>
          <w:b/>
          <w:sz w:val="24"/>
          <w:szCs w:val="24"/>
        </w:rPr>
      </w:pPr>
      <w:r w:rsidRPr="0076617E">
        <w:rPr>
          <w:b/>
          <w:sz w:val="24"/>
          <w:szCs w:val="24"/>
        </w:rPr>
        <w:lastRenderedPageBreak/>
        <w:t xml:space="preserve">ГЛАВА </w:t>
      </w:r>
      <w:r w:rsidRPr="0076617E">
        <w:rPr>
          <w:b/>
          <w:sz w:val="24"/>
          <w:szCs w:val="24"/>
          <w:lang w:val="en-US"/>
        </w:rPr>
        <w:t>XIII</w:t>
      </w:r>
      <w:r w:rsidRPr="0076617E">
        <w:rPr>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w:t>
      </w:r>
      <w:r w:rsidRPr="001D3A2D">
        <w:rPr>
          <w:b/>
          <w:sz w:val="24"/>
          <w:szCs w:val="24"/>
        </w:rPr>
        <w:t xml:space="preserve">ТЕРРИТОРИИ   </w:t>
      </w:r>
      <w:r w:rsidRPr="007D090B">
        <w:rPr>
          <w:b/>
          <w:sz w:val="24"/>
          <w:szCs w:val="24"/>
        </w:rPr>
        <w:t>С. НОВЫЕ-КАРАМАЛЫ, Д.СУККУ</w:t>
      </w:r>
      <w:proofErr w:type="gramStart"/>
      <w:r w:rsidRPr="007D090B">
        <w:rPr>
          <w:b/>
          <w:sz w:val="24"/>
          <w:szCs w:val="24"/>
        </w:rPr>
        <w:t>Л-</w:t>
      </w:r>
      <w:proofErr w:type="gramEnd"/>
      <w:r w:rsidRPr="007D090B">
        <w:rPr>
          <w:b/>
          <w:sz w:val="24"/>
          <w:szCs w:val="24"/>
        </w:rPr>
        <w:t xml:space="preserve"> МИХАЙЛОВКА, Д. ЗИРИКЛЫ, Д. АНДРЕЕВКА СЕЛЬСКОГО ПОСЕЛЕНИЯ НОВОКАРАМАЛИНСКИЙ  </w:t>
      </w:r>
      <w:r w:rsidRPr="0076617E">
        <w:rPr>
          <w:b/>
          <w:sz w:val="24"/>
          <w:szCs w:val="24"/>
        </w:rPr>
        <w:t xml:space="preserve">СЕЛЬСОВЕТ  МУНИЦИПАЛЬНОГО РАЙОНА </w:t>
      </w:r>
      <w:r>
        <w:rPr>
          <w:b/>
          <w:sz w:val="24"/>
          <w:szCs w:val="24"/>
        </w:rPr>
        <w:t>МИЯКИНСКИЙ</w:t>
      </w:r>
      <w:r w:rsidRPr="0076617E">
        <w:rPr>
          <w:b/>
          <w:sz w:val="24"/>
          <w:szCs w:val="24"/>
        </w:rPr>
        <w:t xml:space="preserve"> РАЙОН </w:t>
      </w:r>
      <w:r w:rsidR="003478B6">
        <w:rPr>
          <w:b/>
          <w:sz w:val="24"/>
          <w:szCs w:val="24"/>
        </w:rPr>
        <w:t xml:space="preserve"> </w:t>
      </w:r>
      <w:r w:rsidRPr="0076617E">
        <w:rPr>
          <w:b/>
          <w:sz w:val="24"/>
          <w:szCs w:val="24"/>
        </w:rPr>
        <w:t>РЕСПУБЛИКИ БАШКОРТОСТАН ПО ПРИРОДНО-ЭКОЛОГИЧСКИМ</w:t>
      </w:r>
      <w:r w:rsidR="003478B6">
        <w:rPr>
          <w:b/>
          <w:sz w:val="24"/>
          <w:szCs w:val="24"/>
        </w:rPr>
        <w:t xml:space="preserve"> </w:t>
      </w:r>
      <w:r w:rsidRPr="0076617E">
        <w:rPr>
          <w:b/>
          <w:sz w:val="24"/>
          <w:szCs w:val="24"/>
        </w:rPr>
        <w:t>И САНИ</w:t>
      </w:r>
      <w:r w:rsidR="003478B6">
        <w:rPr>
          <w:b/>
          <w:sz w:val="24"/>
          <w:szCs w:val="24"/>
        </w:rPr>
        <w:t>ТАРНО-ГИГЕНИЧЕСКИМ ТРЕБОВАНИЯМ.</w:t>
      </w:r>
    </w:p>
    <w:p w:rsidR="00092A54" w:rsidRPr="0076617E" w:rsidRDefault="00092A54" w:rsidP="00092A54">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092A54" w:rsidRPr="0076617E" w:rsidRDefault="00092A54" w:rsidP="00092A54">
      <w:pPr>
        <w:spacing w:line="240" w:lineRule="auto"/>
      </w:pP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76617E">
        <w:rPr>
          <w:rFonts w:ascii="Times New Roman" w:hAnsi="Times New Roman" w:cs="Times New Roman"/>
          <w:sz w:val="24"/>
          <w:szCs w:val="24"/>
        </w:rPr>
        <w:t>водоохранным</w:t>
      </w:r>
      <w:proofErr w:type="spellEnd"/>
      <w:r w:rsidRPr="0076617E">
        <w:rPr>
          <w:rFonts w:ascii="Times New Roman" w:hAnsi="Times New Roman" w:cs="Times New Roman"/>
          <w:sz w:val="24"/>
          <w:szCs w:val="24"/>
        </w:rPr>
        <w:t xml:space="preserve"> зонам, иным зонам ограничений.</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2. </w:t>
      </w:r>
      <w:proofErr w:type="gramStart"/>
      <w:r w:rsidRPr="0076617E">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6617E">
        <w:rPr>
          <w:rFonts w:ascii="Times New Roman" w:hAnsi="Times New Roman" w:cs="Times New Roman"/>
          <w:sz w:val="24"/>
          <w:szCs w:val="24"/>
        </w:rPr>
        <w:t>водоохранным</w:t>
      </w:r>
      <w:proofErr w:type="spellEnd"/>
      <w:r w:rsidRPr="0076617E">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092A54" w:rsidRPr="0076617E" w:rsidRDefault="00092A54" w:rsidP="00092A54">
      <w:pPr>
        <w:spacing w:line="240" w:lineRule="auto"/>
        <w:rPr>
          <w:sz w:val="24"/>
          <w:szCs w:val="24"/>
        </w:rPr>
      </w:pPr>
      <w:r w:rsidRPr="0076617E">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76617E">
        <w:rPr>
          <w:sz w:val="24"/>
          <w:szCs w:val="24"/>
        </w:rPr>
        <w:t>водоохранных</w:t>
      </w:r>
      <w:proofErr w:type="spellEnd"/>
      <w:r w:rsidRPr="0076617E">
        <w:rPr>
          <w:sz w:val="24"/>
          <w:szCs w:val="24"/>
        </w:rPr>
        <w:t xml:space="preserve"> зонах, установлены в соответствии со следующими нормативными правовыми актами:</w:t>
      </w:r>
    </w:p>
    <w:p w:rsidR="00092A54" w:rsidRPr="00F80BC0" w:rsidRDefault="00092A54" w:rsidP="00092A54">
      <w:pPr>
        <w:spacing w:line="240" w:lineRule="auto"/>
        <w:ind w:firstLine="709"/>
        <w:rPr>
          <w:sz w:val="24"/>
          <w:szCs w:val="24"/>
        </w:rPr>
      </w:pPr>
      <w:r w:rsidRPr="00F80BC0">
        <w:rPr>
          <w:sz w:val="24"/>
          <w:szCs w:val="24"/>
        </w:rPr>
        <w:t>–Водным кодексом Российской Федерации от 03.06.2006 г.</w:t>
      </w:r>
      <w:r w:rsidRPr="00F80BC0">
        <w:t xml:space="preserve"> </w:t>
      </w:r>
      <w:r w:rsidRPr="00F80BC0">
        <w:rPr>
          <w:sz w:val="24"/>
          <w:szCs w:val="24"/>
        </w:rPr>
        <w:t>(</w:t>
      </w:r>
      <w:proofErr w:type="gramStart"/>
      <w:r w:rsidRPr="00F80BC0">
        <w:rPr>
          <w:sz w:val="24"/>
          <w:szCs w:val="24"/>
        </w:rPr>
        <w:t>принят</w:t>
      </w:r>
      <w:proofErr w:type="gramEnd"/>
      <w:r w:rsidRPr="00F80BC0">
        <w:rPr>
          <w:sz w:val="24"/>
          <w:szCs w:val="24"/>
        </w:rPr>
        <w:t xml:space="preserve"> ГД ФС РФ 12.04.2006) (действующая редакция от 31.12.2014);</w:t>
      </w:r>
    </w:p>
    <w:p w:rsidR="00092A54" w:rsidRPr="00F80BC0" w:rsidRDefault="00092A54" w:rsidP="00092A54">
      <w:pPr>
        <w:spacing w:line="240" w:lineRule="auto"/>
        <w:rPr>
          <w:sz w:val="24"/>
          <w:szCs w:val="24"/>
        </w:rPr>
      </w:pPr>
      <w:r w:rsidRPr="00F80BC0">
        <w:rPr>
          <w:sz w:val="24"/>
          <w:szCs w:val="24"/>
        </w:rPr>
        <w:t xml:space="preserve">          –Земельным кодексом Российской Федерации от 25.10.2001 г.</w:t>
      </w:r>
      <w:r w:rsidRPr="00F80BC0">
        <w:t xml:space="preserve"> </w:t>
      </w:r>
      <w:r w:rsidRPr="00F80BC0">
        <w:rPr>
          <w:sz w:val="24"/>
          <w:szCs w:val="24"/>
        </w:rPr>
        <w:t>(</w:t>
      </w:r>
      <w:proofErr w:type="gramStart"/>
      <w:r w:rsidRPr="00F80BC0">
        <w:rPr>
          <w:sz w:val="24"/>
          <w:szCs w:val="24"/>
        </w:rPr>
        <w:t>принят</w:t>
      </w:r>
      <w:proofErr w:type="gramEnd"/>
      <w:r w:rsidRPr="00F80BC0">
        <w:rPr>
          <w:sz w:val="24"/>
          <w:szCs w:val="24"/>
        </w:rPr>
        <w:t xml:space="preserve"> ГД ФС РФ 28.09.2001) (действующая редакция от 08.03.2015);</w:t>
      </w:r>
    </w:p>
    <w:p w:rsidR="00092A54" w:rsidRPr="00F80BC0" w:rsidRDefault="00092A54" w:rsidP="00092A54">
      <w:pPr>
        <w:spacing w:line="240" w:lineRule="auto"/>
        <w:rPr>
          <w:sz w:val="24"/>
          <w:szCs w:val="24"/>
        </w:rPr>
      </w:pPr>
      <w:r w:rsidRPr="00F80BC0">
        <w:rPr>
          <w:color w:val="FF0000"/>
          <w:sz w:val="24"/>
          <w:szCs w:val="24"/>
        </w:rPr>
        <w:t xml:space="preserve">          </w:t>
      </w:r>
      <w:r w:rsidRPr="00F80BC0">
        <w:rPr>
          <w:sz w:val="24"/>
          <w:szCs w:val="24"/>
        </w:rPr>
        <w:t>–Федеральным законом от 10.01.2002 г. № 7-ФЗ «Об охране окружающей среды» от 10.01.2002 N 7-ФЗ (Принят ГД ФС РФ 20.12.2001);</w:t>
      </w:r>
    </w:p>
    <w:p w:rsidR="00092A54" w:rsidRPr="00F80BC0" w:rsidRDefault="00092A54" w:rsidP="00092A54">
      <w:pPr>
        <w:spacing w:line="240" w:lineRule="auto"/>
        <w:rPr>
          <w:sz w:val="24"/>
          <w:szCs w:val="24"/>
        </w:rPr>
      </w:pPr>
      <w:r w:rsidRPr="00F80BC0">
        <w:rPr>
          <w:sz w:val="24"/>
          <w:szCs w:val="24"/>
        </w:rPr>
        <w:t xml:space="preserve">          –Федеральным законом от 30.03.99 г. № 52-ФЗ «О санитарно-эпидемиологическом благополучии населения»;</w:t>
      </w:r>
    </w:p>
    <w:p w:rsidR="00092A54" w:rsidRPr="000069D8" w:rsidRDefault="00092A54" w:rsidP="00092A54">
      <w:pPr>
        <w:spacing w:line="240" w:lineRule="auto"/>
        <w:rPr>
          <w:sz w:val="24"/>
          <w:szCs w:val="24"/>
        </w:rPr>
      </w:pPr>
      <w:r w:rsidRPr="00F80BC0">
        <w:rPr>
          <w:sz w:val="24"/>
          <w:szCs w:val="24"/>
        </w:rPr>
        <w:t xml:space="preserve">          –Федеральным законом от 04.05.99 г. № 96-ФЗ «Об охране атмосферного воздуха»</w:t>
      </w:r>
      <w:r w:rsidRPr="00F80BC0">
        <w:t xml:space="preserve"> </w:t>
      </w:r>
      <w:r w:rsidRPr="00F80BC0">
        <w:rPr>
          <w:sz w:val="24"/>
          <w:szCs w:val="24"/>
        </w:rPr>
        <w:t>(с изменениями и дополнениями);</w:t>
      </w:r>
    </w:p>
    <w:p w:rsidR="00092A54" w:rsidRPr="0076617E" w:rsidRDefault="00092A54" w:rsidP="00092A54">
      <w:pPr>
        <w:spacing w:line="240" w:lineRule="auto"/>
        <w:rPr>
          <w:sz w:val="24"/>
          <w:szCs w:val="24"/>
        </w:rPr>
      </w:pPr>
      <w:r w:rsidRPr="0076617E">
        <w:rPr>
          <w:sz w:val="24"/>
          <w:szCs w:val="24"/>
        </w:rPr>
        <w:t xml:space="preserve">         – СНиП 23-03-2003 «Защита от шума»;</w:t>
      </w:r>
    </w:p>
    <w:p w:rsidR="00092A54" w:rsidRPr="0076617E" w:rsidRDefault="00092A54" w:rsidP="00092A54">
      <w:pPr>
        <w:spacing w:line="240" w:lineRule="auto"/>
        <w:rPr>
          <w:sz w:val="24"/>
          <w:szCs w:val="24"/>
        </w:rPr>
      </w:pPr>
      <w:r w:rsidRPr="0076617E">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092A54" w:rsidRPr="0076617E" w:rsidRDefault="00092A54" w:rsidP="00092A54">
      <w:pPr>
        <w:spacing w:line="240" w:lineRule="auto"/>
        <w:rPr>
          <w:sz w:val="24"/>
          <w:szCs w:val="24"/>
        </w:rPr>
      </w:pPr>
      <w:r w:rsidRPr="0076617E">
        <w:rPr>
          <w:sz w:val="24"/>
          <w:szCs w:val="24"/>
        </w:rPr>
        <w:t xml:space="preserve">         –Правилами охраны поверхностных вод. Утверждены первым заместителем председателя </w:t>
      </w:r>
      <w:proofErr w:type="spellStart"/>
      <w:r w:rsidRPr="0076617E">
        <w:rPr>
          <w:sz w:val="24"/>
          <w:szCs w:val="24"/>
        </w:rPr>
        <w:t>Госкомприроды</w:t>
      </w:r>
      <w:proofErr w:type="spellEnd"/>
      <w:r w:rsidRPr="0076617E">
        <w:rPr>
          <w:sz w:val="24"/>
          <w:szCs w:val="24"/>
        </w:rPr>
        <w:t xml:space="preserve"> СССР 21.02.91 г.,</w:t>
      </w:r>
    </w:p>
    <w:p w:rsidR="00092A54" w:rsidRPr="0076617E" w:rsidRDefault="00092A54" w:rsidP="00092A54">
      <w:pPr>
        <w:spacing w:line="240" w:lineRule="auto"/>
        <w:rPr>
          <w:sz w:val="24"/>
          <w:szCs w:val="24"/>
        </w:rPr>
      </w:pPr>
      <w:r w:rsidRPr="0076617E">
        <w:rPr>
          <w:sz w:val="24"/>
          <w:szCs w:val="24"/>
        </w:rPr>
        <w:t xml:space="preserve">         –СанПиН 2.1.4.1110-02 «Зоны санитарной охраны источников водоснабжения и водопроводов питьевого назначения»;</w:t>
      </w:r>
    </w:p>
    <w:p w:rsidR="00092A54" w:rsidRPr="0076617E" w:rsidRDefault="00092A54" w:rsidP="00092A54">
      <w:pPr>
        <w:spacing w:line="240" w:lineRule="auto"/>
        <w:rPr>
          <w:sz w:val="24"/>
          <w:szCs w:val="24"/>
        </w:rPr>
      </w:pPr>
      <w:r w:rsidRPr="0076617E">
        <w:rPr>
          <w:sz w:val="24"/>
          <w:szCs w:val="24"/>
        </w:rPr>
        <w:t xml:space="preserve">         –СанПиН 2.1.5.980-00 «Гигиенические требования к охране поверхностных вод».</w:t>
      </w:r>
    </w:p>
    <w:p w:rsidR="00092A54" w:rsidRPr="0076617E" w:rsidRDefault="00092A54" w:rsidP="00092A54">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lastRenderedPageBreak/>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092A54" w:rsidRPr="0076617E" w:rsidRDefault="00092A54" w:rsidP="00092A54">
      <w:pPr>
        <w:spacing w:line="240" w:lineRule="auto"/>
        <w:rPr>
          <w:sz w:val="24"/>
          <w:szCs w:val="24"/>
        </w:rPr>
      </w:pPr>
      <w:r w:rsidRPr="0076617E">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w:t>
      </w:r>
      <w:proofErr w:type="spellStart"/>
      <w:r w:rsidRPr="0076617E">
        <w:rPr>
          <w:sz w:val="24"/>
          <w:szCs w:val="24"/>
        </w:rPr>
        <w:t>объектов»</w:t>
      </w:r>
      <w:proofErr w:type="gramStart"/>
      <w:r w:rsidRPr="0076617E">
        <w:rPr>
          <w:sz w:val="24"/>
          <w:szCs w:val="24"/>
        </w:rPr>
        <w:t>.Н</w:t>
      </w:r>
      <w:proofErr w:type="gramEnd"/>
      <w:r w:rsidRPr="0076617E">
        <w:rPr>
          <w:sz w:val="24"/>
          <w:szCs w:val="24"/>
        </w:rPr>
        <w:t>овая</w:t>
      </w:r>
      <w:proofErr w:type="spellEnd"/>
      <w:r w:rsidRPr="0076617E">
        <w:rPr>
          <w:sz w:val="24"/>
          <w:szCs w:val="24"/>
        </w:rPr>
        <w:t xml:space="preserve"> редакция;</w:t>
      </w:r>
    </w:p>
    <w:p w:rsidR="00092A54" w:rsidRPr="0076617E" w:rsidRDefault="00092A54" w:rsidP="00092A54">
      <w:pPr>
        <w:spacing w:line="240" w:lineRule="auto"/>
        <w:rPr>
          <w:sz w:val="24"/>
          <w:szCs w:val="24"/>
        </w:rPr>
      </w:pPr>
      <w:r w:rsidRPr="0076617E">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092A54" w:rsidRPr="0076617E" w:rsidRDefault="00092A54" w:rsidP="00092A54">
      <w:pPr>
        <w:spacing w:line="240" w:lineRule="auto"/>
        <w:rPr>
          <w:sz w:val="24"/>
          <w:szCs w:val="24"/>
        </w:rPr>
      </w:pPr>
      <w:r w:rsidRPr="0076617E">
        <w:rPr>
          <w:sz w:val="24"/>
          <w:szCs w:val="24"/>
        </w:rPr>
        <w:t xml:space="preserve">         </w:t>
      </w:r>
      <w:proofErr w:type="gramStart"/>
      <w:r w:rsidRPr="0076617E">
        <w:rPr>
          <w:sz w:val="24"/>
          <w:szCs w:val="24"/>
        </w:rPr>
        <w:t xml:space="preserve">– </w:t>
      </w:r>
      <w:proofErr w:type="spellStart"/>
      <w:r w:rsidRPr="0076617E">
        <w:rPr>
          <w:sz w:val="24"/>
          <w:szCs w:val="24"/>
        </w:rPr>
        <w:t>водоохранных</w:t>
      </w:r>
      <w:proofErr w:type="spellEnd"/>
      <w:r w:rsidRPr="0076617E">
        <w:rPr>
          <w:sz w:val="24"/>
          <w:szCs w:val="24"/>
        </w:rPr>
        <w:t xml:space="preserve"> зонах,</w:t>
      </w:r>
      <w:r>
        <w:rPr>
          <w:sz w:val="24"/>
          <w:szCs w:val="24"/>
        </w:rPr>
        <w:t xml:space="preserve"> </w:t>
      </w:r>
      <w:r w:rsidRPr="0076617E">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6617E">
        <w:rPr>
          <w:sz w:val="24"/>
          <w:szCs w:val="24"/>
        </w:rPr>
        <w:t>водоохранным</w:t>
      </w:r>
      <w:proofErr w:type="spellEnd"/>
      <w:r w:rsidRPr="0076617E">
        <w:rPr>
          <w:sz w:val="24"/>
          <w:szCs w:val="24"/>
        </w:rPr>
        <w:t xml:space="preserve"> зонам, иным зонам ограничений, являются несоответствующими настоящим Правилам.</w:t>
      </w:r>
      <w:proofErr w:type="gramEnd"/>
    </w:p>
    <w:p w:rsidR="00092A54" w:rsidRPr="0076617E" w:rsidRDefault="00092A54" w:rsidP="00092A54">
      <w:pPr>
        <w:spacing w:line="240" w:lineRule="auto"/>
        <w:rPr>
          <w:sz w:val="24"/>
          <w:szCs w:val="24"/>
        </w:rPr>
      </w:pPr>
      <w:r w:rsidRPr="0076617E">
        <w:rPr>
          <w:sz w:val="24"/>
          <w:szCs w:val="24"/>
        </w:rPr>
        <w:t xml:space="preserve">5. Дальнейшее использование и строительные изменения указанных объектов определяются статьей 30  Главы </w:t>
      </w:r>
      <w:r w:rsidRPr="0076617E">
        <w:rPr>
          <w:sz w:val="24"/>
          <w:szCs w:val="24"/>
          <w:lang w:val="en-US"/>
        </w:rPr>
        <w:t>VIII</w:t>
      </w:r>
      <w:r w:rsidRPr="0076617E">
        <w:rPr>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092A54" w:rsidRPr="0076617E" w:rsidRDefault="00092A54" w:rsidP="00092A54">
      <w:pPr>
        <w:spacing w:line="240" w:lineRule="auto"/>
        <w:rPr>
          <w:sz w:val="24"/>
          <w:szCs w:val="24"/>
        </w:rPr>
      </w:pPr>
      <w:r w:rsidRPr="0076617E">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92A54" w:rsidRPr="0076617E" w:rsidRDefault="00092A54" w:rsidP="00092A54">
      <w:pPr>
        <w:spacing w:line="240" w:lineRule="auto"/>
        <w:rPr>
          <w:sz w:val="24"/>
          <w:szCs w:val="24"/>
        </w:rPr>
      </w:pPr>
      <w:r w:rsidRPr="0076617E">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92A54" w:rsidRPr="0076617E" w:rsidRDefault="00092A54" w:rsidP="00092A54">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w:t>
      </w:r>
      <w:proofErr w:type="spellStart"/>
      <w:r w:rsidRPr="0076617E">
        <w:rPr>
          <w:rFonts w:ascii="Times New Roman" w:hAnsi="Times New Roman" w:cs="Times New Roman"/>
          <w:sz w:val="24"/>
          <w:szCs w:val="24"/>
        </w:rPr>
        <w:t>предпятия</w:t>
      </w:r>
      <w:proofErr w:type="spellEnd"/>
      <w:r w:rsidRPr="0076617E">
        <w:rPr>
          <w:rFonts w:ascii="Times New Roman" w:hAnsi="Times New Roman" w:cs="Times New Roman"/>
          <w:sz w:val="24"/>
          <w:szCs w:val="24"/>
        </w:rPr>
        <w:t xml:space="preserve"> по производству лекарственных веществ, лекарственных средств и (или) лекарственных форм;</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комплексы водопроводных сооружений для подготовки и хранения питьевой воды;</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092A54" w:rsidRPr="0076617E" w:rsidRDefault="00092A54" w:rsidP="00092A54">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закрытые кладбища.                                                                                                                                                                  </w:t>
      </w:r>
    </w:p>
    <w:p w:rsidR="00092A54" w:rsidRDefault="00092A54" w:rsidP="00092A54">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092A54" w:rsidRPr="0076617E" w:rsidRDefault="00092A54" w:rsidP="00092A54">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56. Описания ограничений градостроительных изменений на территории зон охраны водоемов</w:t>
      </w:r>
    </w:p>
    <w:p w:rsidR="00092A54" w:rsidRPr="0076617E" w:rsidRDefault="00092A54" w:rsidP="00092A54">
      <w:pPr>
        <w:spacing w:line="240" w:lineRule="auto"/>
        <w:rPr>
          <w:sz w:val="24"/>
          <w:szCs w:val="24"/>
        </w:rPr>
      </w:pPr>
    </w:p>
    <w:p w:rsidR="00092A54" w:rsidRPr="00216457" w:rsidRDefault="00092A54" w:rsidP="00092A54">
      <w:pPr>
        <w:spacing w:line="240" w:lineRule="auto"/>
        <w:ind w:firstLine="567"/>
        <w:rPr>
          <w:sz w:val="24"/>
          <w:szCs w:val="24"/>
        </w:rPr>
      </w:pPr>
      <w:r w:rsidRPr="00216457">
        <w:rPr>
          <w:sz w:val="24"/>
          <w:szCs w:val="24"/>
        </w:rPr>
        <w:t xml:space="preserve">1. </w:t>
      </w:r>
      <w:proofErr w:type="spellStart"/>
      <w:r w:rsidRPr="00216457">
        <w:rPr>
          <w:sz w:val="24"/>
          <w:szCs w:val="24"/>
        </w:rPr>
        <w:t>Водоохранные</w:t>
      </w:r>
      <w:proofErr w:type="spellEnd"/>
      <w:r w:rsidRPr="00216457">
        <w:rPr>
          <w:sz w:val="24"/>
          <w:szCs w:val="24"/>
        </w:rPr>
        <w:t xml:space="preserve"> зоны выделяются в целях:</w:t>
      </w:r>
    </w:p>
    <w:p w:rsidR="00092A54" w:rsidRPr="00216457" w:rsidRDefault="00092A54" w:rsidP="00092A54">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lastRenderedPageBreak/>
        <w:t>-предупреждения и предотвращения микробного и химического загрязнения поверхностных вод;</w:t>
      </w:r>
    </w:p>
    <w:p w:rsidR="00092A54" w:rsidRPr="00216457" w:rsidRDefault="00092A54" w:rsidP="00092A54">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предотвращения загрязнения, засорения, заиления и истощения водных объектов;</w:t>
      </w:r>
    </w:p>
    <w:p w:rsidR="00092A54" w:rsidRPr="00216457" w:rsidRDefault="00092A54" w:rsidP="00092A54">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сохранения среды обитания объектов водного, животного и растительного мира.</w:t>
      </w:r>
    </w:p>
    <w:p w:rsidR="00092A54" w:rsidRPr="00216457" w:rsidRDefault="00092A54" w:rsidP="00092A54">
      <w:pPr>
        <w:spacing w:line="240" w:lineRule="auto"/>
        <w:ind w:firstLine="567"/>
        <w:rPr>
          <w:sz w:val="24"/>
          <w:szCs w:val="24"/>
        </w:rPr>
      </w:pPr>
      <w:r w:rsidRPr="00216457">
        <w:rPr>
          <w:sz w:val="24"/>
          <w:szCs w:val="24"/>
        </w:rPr>
        <w:t xml:space="preserve">2. Для земельных участков и объектов капитального строительства, расположенных в </w:t>
      </w:r>
      <w:proofErr w:type="spellStart"/>
      <w:r w:rsidRPr="00216457">
        <w:rPr>
          <w:sz w:val="24"/>
          <w:szCs w:val="24"/>
        </w:rPr>
        <w:t>водоохранных</w:t>
      </w:r>
      <w:proofErr w:type="spellEnd"/>
      <w:r w:rsidRPr="00216457">
        <w:rPr>
          <w:sz w:val="24"/>
          <w:szCs w:val="24"/>
        </w:rPr>
        <w:t xml:space="preserve"> зонах рек, других водных объектов, устанавливаются:</w:t>
      </w:r>
    </w:p>
    <w:p w:rsidR="00092A54" w:rsidRPr="00216457" w:rsidRDefault="00092A54" w:rsidP="00092A54">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виды запрещенного использования,</w:t>
      </w:r>
    </w:p>
    <w:p w:rsidR="00092A54" w:rsidRPr="00216457" w:rsidRDefault="00092A54" w:rsidP="00092A54">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092A54" w:rsidRPr="00216457" w:rsidRDefault="00092A54" w:rsidP="00092A54">
      <w:pPr>
        <w:pStyle w:val="ConsPlusNormal"/>
        <w:widowControl/>
        <w:ind w:firstLine="0"/>
        <w:jc w:val="both"/>
        <w:rPr>
          <w:rFonts w:ascii="Times New Roman" w:hAnsi="Times New Roman" w:cs="Times New Roman"/>
          <w:iCs/>
          <w:sz w:val="24"/>
          <w:szCs w:val="24"/>
        </w:rPr>
      </w:pPr>
      <w:r w:rsidRPr="00216457">
        <w:rPr>
          <w:rFonts w:ascii="Times New Roman" w:hAnsi="Times New Roman" w:cs="Times New Roman"/>
          <w:iCs/>
          <w:sz w:val="24"/>
          <w:szCs w:val="24"/>
        </w:rPr>
        <w:t xml:space="preserve">         2.1. В границах </w:t>
      </w:r>
      <w:proofErr w:type="spellStart"/>
      <w:r w:rsidRPr="00216457">
        <w:rPr>
          <w:rFonts w:ascii="Times New Roman" w:hAnsi="Times New Roman" w:cs="Times New Roman"/>
          <w:iCs/>
          <w:sz w:val="24"/>
          <w:szCs w:val="24"/>
        </w:rPr>
        <w:t>водоохранных</w:t>
      </w:r>
      <w:proofErr w:type="spellEnd"/>
      <w:r w:rsidRPr="00216457">
        <w:rPr>
          <w:rFonts w:ascii="Times New Roman" w:hAnsi="Times New Roman" w:cs="Times New Roman"/>
          <w:iCs/>
          <w:sz w:val="24"/>
          <w:szCs w:val="24"/>
        </w:rPr>
        <w:t xml:space="preserve"> зон запрещается:</w:t>
      </w:r>
    </w:p>
    <w:p w:rsidR="00092A54" w:rsidRPr="00216457" w:rsidRDefault="00092A54" w:rsidP="00092A54">
      <w:pPr>
        <w:spacing w:line="240" w:lineRule="auto"/>
        <w:ind w:firstLine="540"/>
        <w:rPr>
          <w:sz w:val="24"/>
          <w:szCs w:val="24"/>
        </w:rPr>
      </w:pPr>
      <w:r w:rsidRPr="00216457">
        <w:rPr>
          <w:sz w:val="24"/>
          <w:szCs w:val="24"/>
        </w:rPr>
        <w:t>1) использование сточных вод в целях регулирования плодородия почв;</w:t>
      </w:r>
    </w:p>
    <w:p w:rsidR="00092A54" w:rsidRPr="00216457" w:rsidRDefault="00092A54" w:rsidP="00092A54">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2A54" w:rsidRPr="00216457" w:rsidRDefault="00092A54" w:rsidP="00092A54">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3) осуществление авиационных мер по борьбе с вредными организмами;</w:t>
      </w:r>
    </w:p>
    <w:p w:rsidR="00092A54" w:rsidRPr="00216457" w:rsidRDefault="00092A54" w:rsidP="00092A54">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2A54" w:rsidRPr="00216457" w:rsidRDefault="00092A54" w:rsidP="00092A54">
      <w:pPr>
        <w:pStyle w:val="ConsPlusNormal"/>
        <w:ind w:firstLine="540"/>
        <w:jc w:val="both"/>
        <w:rPr>
          <w:rFonts w:ascii="Times New Roman" w:hAnsi="Times New Roman" w:cs="Times New Roman"/>
          <w:sz w:val="24"/>
          <w:szCs w:val="24"/>
        </w:rPr>
      </w:pPr>
      <w:proofErr w:type="gramStart"/>
      <w:r w:rsidRPr="00216457">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2A54" w:rsidRPr="00216457" w:rsidRDefault="00092A54" w:rsidP="00092A54">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 xml:space="preserve">6) размещение специализированных хранилищ пестицидов и </w:t>
      </w:r>
      <w:proofErr w:type="spellStart"/>
      <w:r w:rsidRPr="00216457">
        <w:rPr>
          <w:rFonts w:ascii="Times New Roman" w:hAnsi="Times New Roman" w:cs="Times New Roman"/>
          <w:sz w:val="24"/>
          <w:szCs w:val="24"/>
        </w:rPr>
        <w:t>агрохимикатов</w:t>
      </w:r>
      <w:proofErr w:type="spellEnd"/>
      <w:r w:rsidRPr="00216457">
        <w:rPr>
          <w:rFonts w:ascii="Times New Roman" w:hAnsi="Times New Roman" w:cs="Times New Roman"/>
          <w:sz w:val="24"/>
          <w:szCs w:val="24"/>
        </w:rPr>
        <w:t xml:space="preserve">, применение пестицидов и </w:t>
      </w:r>
      <w:proofErr w:type="spellStart"/>
      <w:r w:rsidRPr="00216457">
        <w:rPr>
          <w:rFonts w:ascii="Times New Roman" w:hAnsi="Times New Roman" w:cs="Times New Roman"/>
          <w:sz w:val="24"/>
          <w:szCs w:val="24"/>
        </w:rPr>
        <w:t>агрохимикатов</w:t>
      </w:r>
      <w:proofErr w:type="spellEnd"/>
      <w:r w:rsidRPr="00216457">
        <w:rPr>
          <w:rFonts w:ascii="Times New Roman" w:hAnsi="Times New Roman" w:cs="Times New Roman"/>
          <w:sz w:val="24"/>
          <w:szCs w:val="24"/>
        </w:rPr>
        <w:t>;</w:t>
      </w:r>
    </w:p>
    <w:p w:rsidR="00092A54" w:rsidRPr="00216457" w:rsidRDefault="00092A54" w:rsidP="00092A54">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7) сброс сточных, в том числе дренажных, вод;</w:t>
      </w:r>
    </w:p>
    <w:p w:rsidR="00092A54" w:rsidRPr="00216457" w:rsidRDefault="00092A54" w:rsidP="00092A54">
      <w:pPr>
        <w:pStyle w:val="ConsPlusNormal"/>
        <w:ind w:firstLine="540"/>
        <w:jc w:val="both"/>
        <w:rPr>
          <w:rFonts w:ascii="Times New Roman" w:hAnsi="Times New Roman" w:cs="Times New Roman"/>
          <w:sz w:val="24"/>
          <w:szCs w:val="24"/>
        </w:rPr>
      </w:pPr>
      <w:proofErr w:type="gramStart"/>
      <w:r w:rsidRPr="00216457">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w:t>
      </w:r>
      <w:proofErr w:type="gramEnd"/>
      <w:r w:rsidRPr="00216457">
        <w:rPr>
          <w:rFonts w:ascii="Times New Roman" w:hAnsi="Times New Roman" w:cs="Times New Roman"/>
          <w:sz w:val="24"/>
          <w:szCs w:val="24"/>
        </w:rPr>
        <w:t xml:space="preserve"> углеводородного сырья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Pr="00216457">
        <w:t xml:space="preserve"> </w:t>
      </w:r>
      <w:r w:rsidRPr="00216457">
        <w:rPr>
          <w:rFonts w:ascii="Times New Roman" w:hAnsi="Times New Roman" w:cs="Times New Roman"/>
          <w:sz w:val="24"/>
          <w:szCs w:val="24"/>
        </w:rPr>
        <w:t>с изменениями на 31 декабря 2014 года).</w:t>
      </w:r>
    </w:p>
    <w:p w:rsidR="00092A54" w:rsidRPr="00216457" w:rsidRDefault="00092A54" w:rsidP="00092A54">
      <w:pPr>
        <w:spacing w:line="240" w:lineRule="auto"/>
        <w:rPr>
          <w:sz w:val="24"/>
          <w:szCs w:val="24"/>
        </w:rPr>
      </w:pPr>
      <w:r w:rsidRPr="00216457">
        <w:rPr>
          <w:iCs/>
          <w:sz w:val="24"/>
          <w:szCs w:val="24"/>
        </w:rPr>
        <w:t xml:space="preserve">         </w:t>
      </w:r>
      <w:r w:rsidRPr="00216457">
        <w:rPr>
          <w:sz w:val="24"/>
          <w:szCs w:val="24"/>
        </w:rPr>
        <w:t xml:space="preserve">3. В границах </w:t>
      </w:r>
      <w:proofErr w:type="spellStart"/>
      <w:r w:rsidRPr="00216457">
        <w:rPr>
          <w:sz w:val="24"/>
          <w:szCs w:val="24"/>
        </w:rPr>
        <w:t>водоохранных</w:t>
      </w:r>
      <w:proofErr w:type="spellEnd"/>
      <w:r w:rsidRPr="00216457">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92A54" w:rsidRPr="00216457" w:rsidRDefault="00092A54" w:rsidP="00092A54">
      <w:pPr>
        <w:pStyle w:val="ConsPlusNonformat"/>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092A54" w:rsidRPr="00216457" w:rsidRDefault="00092A54" w:rsidP="00092A54">
      <w:pPr>
        <w:spacing w:line="240" w:lineRule="auto"/>
        <w:ind w:firstLine="567"/>
        <w:rPr>
          <w:sz w:val="24"/>
          <w:szCs w:val="24"/>
        </w:rPr>
      </w:pPr>
      <w:r w:rsidRPr="00216457">
        <w:rPr>
          <w:sz w:val="24"/>
          <w:szCs w:val="24"/>
        </w:rPr>
        <w:t>до десяти километров – в размере пятидесяти метров,</w:t>
      </w:r>
    </w:p>
    <w:p w:rsidR="00092A54" w:rsidRPr="00216457" w:rsidRDefault="00092A54" w:rsidP="00092A54">
      <w:pPr>
        <w:spacing w:line="240" w:lineRule="auto"/>
        <w:ind w:firstLine="567"/>
        <w:rPr>
          <w:sz w:val="24"/>
          <w:szCs w:val="24"/>
        </w:rPr>
      </w:pPr>
      <w:r w:rsidRPr="00216457">
        <w:rPr>
          <w:sz w:val="24"/>
          <w:szCs w:val="24"/>
        </w:rPr>
        <w:t>от десяти до пятидесяти километров – в размере ста метров,</w:t>
      </w:r>
    </w:p>
    <w:p w:rsidR="00092A54" w:rsidRPr="00216457" w:rsidRDefault="00092A54" w:rsidP="00092A54">
      <w:pPr>
        <w:spacing w:line="240" w:lineRule="auto"/>
        <w:ind w:firstLine="567"/>
        <w:rPr>
          <w:sz w:val="24"/>
          <w:szCs w:val="24"/>
        </w:rPr>
      </w:pPr>
      <w:r w:rsidRPr="00216457">
        <w:rPr>
          <w:sz w:val="24"/>
          <w:szCs w:val="24"/>
        </w:rPr>
        <w:t>от пятидесяти километров и более – в размере двухсот метров.</w:t>
      </w:r>
    </w:p>
    <w:p w:rsidR="00092A54" w:rsidRPr="00216457" w:rsidRDefault="00092A54" w:rsidP="00092A54">
      <w:pPr>
        <w:spacing w:line="240" w:lineRule="auto"/>
        <w:ind w:firstLine="567"/>
        <w:rPr>
          <w:sz w:val="24"/>
          <w:szCs w:val="24"/>
        </w:rPr>
      </w:pPr>
      <w:r w:rsidRPr="00216457">
        <w:rPr>
          <w:sz w:val="24"/>
          <w:szCs w:val="24"/>
        </w:rPr>
        <w:lastRenderedPageBreak/>
        <w:t xml:space="preserve">Для реки, ручья протяженностью менее десяти километров от истока до устья </w:t>
      </w:r>
      <w:proofErr w:type="spellStart"/>
      <w:r w:rsidRPr="00216457">
        <w:rPr>
          <w:sz w:val="24"/>
          <w:szCs w:val="24"/>
        </w:rPr>
        <w:t>водоохранная</w:t>
      </w:r>
      <w:proofErr w:type="spellEnd"/>
      <w:r w:rsidRPr="00216457">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092A54" w:rsidRPr="00216457" w:rsidRDefault="00092A54" w:rsidP="00092A54">
      <w:pPr>
        <w:spacing w:line="240" w:lineRule="auto"/>
        <w:ind w:firstLine="567"/>
        <w:rPr>
          <w:sz w:val="24"/>
          <w:szCs w:val="24"/>
        </w:rPr>
      </w:pPr>
      <w:r w:rsidRPr="00216457">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92A54" w:rsidRPr="00216457" w:rsidRDefault="00092A54" w:rsidP="00092A54">
      <w:pPr>
        <w:spacing w:line="240" w:lineRule="auto"/>
        <w:ind w:firstLine="567"/>
        <w:rPr>
          <w:sz w:val="24"/>
          <w:szCs w:val="24"/>
        </w:rPr>
      </w:pPr>
      <w:r w:rsidRPr="00216457">
        <w:rPr>
          <w:sz w:val="24"/>
          <w:szCs w:val="24"/>
        </w:rPr>
        <w:t>5. Прибрежная защитная полоса – часть  водоохраной  зоны, территория которой непосредственно примыкает к водному объекту.</w:t>
      </w:r>
    </w:p>
    <w:p w:rsidR="00092A54" w:rsidRPr="00216457" w:rsidRDefault="00092A54" w:rsidP="00092A54">
      <w:pPr>
        <w:spacing w:line="240" w:lineRule="auto"/>
        <w:ind w:firstLine="567"/>
        <w:rPr>
          <w:sz w:val="24"/>
          <w:szCs w:val="24"/>
        </w:rPr>
      </w:pPr>
      <w:r w:rsidRPr="00216457">
        <w:rPr>
          <w:sz w:val="24"/>
          <w:szCs w:val="24"/>
        </w:rPr>
        <w:t>6.  В границах прибрежных защитных полос запрещается:</w:t>
      </w:r>
    </w:p>
    <w:p w:rsidR="00092A54" w:rsidRPr="00216457" w:rsidRDefault="00092A54" w:rsidP="00092A54">
      <w:pPr>
        <w:spacing w:line="240" w:lineRule="auto"/>
        <w:ind w:firstLine="567"/>
        <w:rPr>
          <w:b/>
          <w:sz w:val="24"/>
          <w:szCs w:val="24"/>
        </w:rPr>
      </w:pPr>
      <w:r w:rsidRPr="00216457">
        <w:rPr>
          <w:sz w:val="24"/>
          <w:szCs w:val="24"/>
        </w:rPr>
        <w:t xml:space="preserve"> – использование сточных вод для удобрения почв;</w:t>
      </w:r>
    </w:p>
    <w:p w:rsidR="00092A54" w:rsidRPr="00216457" w:rsidRDefault="00092A54" w:rsidP="00092A54">
      <w:pPr>
        <w:spacing w:line="240" w:lineRule="auto"/>
        <w:ind w:firstLine="567"/>
        <w:rPr>
          <w:sz w:val="24"/>
          <w:szCs w:val="24"/>
        </w:rPr>
      </w:pPr>
      <w:r w:rsidRPr="0021645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92A54" w:rsidRPr="00216457" w:rsidRDefault="00092A54" w:rsidP="00092A54">
      <w:pPr>
        <w:spacing w:line="240" w:lineRule="auto"/>
        <w:ind w:firstLine="567"/>
        <w:rPr>
          <w:sz w:val="24"/>
          <w:szCs w:val="24"/>
        </w:rPr>
      </w:pPr>
      <w:r w:rsidRPr="00216457">
        <w:rPr>
          <w:sz w:val="24"/>
          <w:szCs w:val="24"/>
        </w:rPr>
        <w:t>– осуществление авиационных мер по борьбе с вредителями и болезнями растений;</w:t>
      </w:r>
    </w:p>
    <w:p w:rsidR="00092A54" w:rsidRPr="00216457" w:rsidRDefault="00092A54" w:rsidP="00092A54">
      <w:pPr>
        <w:spacing w:line="240" w:lineRule="auto"/>
        <w:ind w:firstLine="567"/>
        <w:rPr>
          <w:sz w:val="24"/>
          <w:szCs w:val="24"/>
        </w:rPr>
      </w:pPr>
      <w:r w:rsidRPr="0021645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2A54" w:rsidRPr="00216457" w:rsidRDefault="00092A54" w:rsidP="00092A54">
      <w:pPr>
        <w:spacing w:line="240" w:lineRule="auto"/>
        <w:ind w:firstLine="567"/>
        <w:rPr>
          <w:sz w:val="24"/>
          <w:szCs w:val="24"/>
        </w:rPr>
      </w:pPr>
      <w:r w:rsidRPr="00216457">
        <w:rPr>
          <w:sz w:val="24"/>
          <w:szCs w:val="24"/>
        </w:rPr>
        <w:t xml:space="preserve"> – распашка земель;</w:t>
      </w:r>
    </w:p>
    <w:p w:rsidR="00092A54" w:rsidRPr="00216457" w:rsidRDefault="00092A54" w:rsidP="00092A54">
      <w:pPr>
        <w:spacing w:line="240" w:lineRule="auto"/>
        <w:ind w:firstLine="567"/>
        <w:rPr>
          <w:sz w:val="24"/>
          <w:szCs w:val="24"/>
        </w:rPr>
      </w:pPr>
      <w:r w:rsidRPr="00216457">
        <w:rPr>
          <w:sz w:val="24"/>
          <w:szCs w:val="24"/>
        </w:rPr>
        <w:t xml:space="preserve"> – размещение отвала размываемых грунтов;</w:t>
      </w:r>
    </w:p>
    <w:p w:rsidR="00092A54" w:rsidRPr="00216457" w:rsidRDefault="00092A54" w:rsidP="00092A54">
      <w:pPr>
        <w:spacing w:line="240" w:lineRule="auto"/>
        <w:ind w:firstLine="567"/>
        <w:rPr>
          <w:sz w:val="24"/>
          <w:szCs w:val="24"/>
        </w:rPr>
      </w:pPr>
      <w:r w:rsidRPr="00216457">
        <w:rPr>
          <w:sz w:val="24"/>
          <w:szCs w:val="24"/>
        </w:rPr>
        <w:t xml:space="preserve"> – выпас сельскохозяйственных животных и организация для них летних лагерей, ванн.        </w:t>
      </w:r>
    </w:p>
    <w:p w:rsidR="00092A54" w:rsidRPr="00216457" w:rsidRDefault="00092A54" w:rsidP="00092A54">
      <w:pPr>
        <w:spacing w:line="240" w:lineRule="auto"/>
        <w:ind w:firstLine="567"/>
        <w:rPr>
          <w:sz w:val="24"/>
          <w:szCs w:val="24"/>
        </w:rPr>
      </w:pPr>
      <w:r w:rsidRPr="00216457">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92A54" w:rsidRPr="00216457" w:rsidRDefault="00092A54" w:rsidP="00092A54">
      <w:pPr>
        <w:spacing w:line="240" w:lineRule="auto"/>
        <w:ind w:firstLine="567"/>
        <w:rPr>
          <w:sz w:val="24"/>
          <w:szCs w:val="24"/>
        </w:rPr>
      </w:pPr>
      <w:r w:rsidRPr="0021645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2A54" w:rsidRPr="00216457" w:rsidRDefault="00092A54" w:rsidP="00092A54">
      <w:pPr>
        <w:spacing w:line="240" w:lineRule="auto"/>
        <w:ind w:firstLine="567"/>
        <w:rPr>
          <w:sz w:val="24"/>
          <w:szCs w:val="24"/>
        </w:rPr>
      </w:pPr>
      <w:r w:rsidRPr="00216457">
        <w:rPr>
          <w:sz w:val="24"/>
          <w:szCs w:val="24"/>
        </w:rPr>
        <w:t xml:space="preserve">Ширина прибрежной защитной полосы озера, водохранилища, имеющих особо ценное </w:t>
      </w:r>
      <w:proofErr w:type="spellStart"/>
      <w:r w:rsidRPr="00216457">
        <w:rPr>
          <w:sz w:val="24"/>
          <w:szCs w:val="24"/>
        </w:rPr>
        <w:t>рыбохозяйственное</w:t>
      </w:r>
      <w:proofErr w:type="spellEnd"/>
      <w:r w:rsidRPr="00216457">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2A54" w:rsidRPr="00F60CE4" w:rsidRDefault="00092A54" w:rsidP="00F60CE4">
      <w:pPr>
        <w:spacing w:line="240" w:lineRule="auto"/>
        <w:ind w:firstLine="567"/>
        <w:rPr>
          <w:sz w:val="24"/>
          <w:szCs w:val="24"/>
        </w:rPr>
      </w:pPr>
      <w:r w:rsidRPr="0021645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092A54" w:rsidRPr="00F60CE4" w:rsidRDefault="00092A54" w:rsidP="00F60CE4">
      <w:pPr>
        <w:ind w:firstLine="540"/>
        <w:jc w:val="center"/>
        <w:outlineLvl w:val="4"/>
        <w:rPr>
          <w:b/>
          <w:sz w:val="24"/>
          <w:szCs w:val="24"/>
        </w:rPr>
      </w:pPr>
      <w:r w:rsidRPr="0076617E">
        <w:rPr>
          <w:b/>
          <w:sz w:val="24"/>
          <w:szCs w:val="24"/>
        </w:rPr>
        <w:t>Статья 57.  Ограничения на пойменных территориях</w:t>
      </w:r>
    </w:p>
    <w:p w:rsidR="00092A54" w:rsidRPr="0076617E" w:rsidRDefault="00092A54" w:rsidP="00092A54">
      <w:pPr>
        <w:spacing w:line="240" w:lineRule="auto"/>
        <w:ind w:firstLine="539"/>
        <w:rPr>
          <w:sz w:val="24"/>
          <w:szCs w:val="24"/>
        </w:rPr>
      </w:pPr>
      <w:r w:rsidRPr="0076617E">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092A54" w:rsidRPr="0076617E" w:rsidRDefault="00092A54" w:rsidP="00092A54">
      <w:pPr>
        <w:spacing w:line="240" w:lineRule="auto"/>
        <w:ind w:firstLine="539"/>
        <w:rPr>
          <w:sz w:val="24"/>
          <w:szCs w:val="24"/>
        </w:rPr>
      </w:pPr>
      <w:r w:rsidRPr="0076617E">
        <w:rPr>
          <w:sz w:val="24"/>
          <w:szCs w:val="24"/>
        </w:rPr>
        <w:t>2. Условия использования территории:</w:t>
      </w:r>
    </w:p>
    <w:p w:rsidR="00092A54" w:rsidRPr="0076617E" w:rsidRDefault="00092A54" w:rsidP="00F60CE4">
      <w:pPr>
        <w:spacing w:line="240" w:lineRule="auto"/>
        <w:jc w:val="both"/>
        <w:rPr>
          <w:sz w:val="24"/>
          <w:szCs w:val="24"/>
        </w:rPr>
      </w:pPr>
      <w:r w:rsidRPr="0076617E">
        <w:rPr>
          <w:sz w:val="24"/>
          <w:szCs w:val="24"/>
        </w:rPr>
        <w:t xml:space="preserve">-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w:t>
      </w:r>
      <w:r w:rsidRPr="0076617E">
        <w:rPr>
          <w:sz w:val="24"/>
          <w:szCs w:val="24"/>
        </w:rPr>
        <w:lastRenderedPageBreak/>
        <w:t>организация и очистка поверхностного стока; дренирование территории;</w:t>
      </w:r>
      <w:r w:rsidR="00F60CE4">
        <w:rPr>
          <w:sz w:val="24"/>
          <w:szCs w:val="24"/>
        </w:rPr>
        <w:t xml:space="preserve">                                                                                              </w:t>
      </w:r>
      <w:r w:rsidRPr="0076617E">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r w:rsidR="00F60CE4">
        <w:rPr>
          <w:sz w:val="24"/>
          <w:szCs w:val="24"/>
        </w:rPr>
        <w:t xml:space="preserve">                                                     </w:t>
      </w:r>
      <w:r w:rsidRPr="0076617E">
        <w:rPr>
          <w:sz w:val="24"/>
          <w:szCs w:val="24"/>
        </w:rPr>
        <w:t>- скважины городского водозабора должны быть выполнены в насыпи с учетом паводка 1% обеспеченности;</w:t>
      </w:r>
      <w:r w:rsidR="00F60CE4">
        <w:rPr>
          <w:sz w:val="24"/>
          <w:szCs w:val="24"/>
        </w:rPr>
        <w:t xml:space="preserve">                                                                                                                                             </w:t>
      </w:r>
      <w:r w:rsidRPr="0076617E">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092A54" w:rsidRPr="0076617E" w:rsidRDefault="00092A54" w:rsidP="00F60CE4">
      <w:pPr>
        <w:spacing w:line="240" w:lineRule="auto"/>
        <w:ind w:firstLine="539"/>
        <w:jc w:val="both"/>
        <w:rPr>
          <w:sz w:val="24"/>
          <w:szCs w:val="24"/>
        </w:rPr>
      </w:pPr>
      <w:r w:rsidRPr="0076617E">
        <w:rPr>
          <w:sz w:val="24"/>
          <w:szCs w:val="24"/>
        </w:rPr>
        <w:t xml:space="preserve">3. Пойменные территории отнесены к </w:t>
      </w:r>
      <w:proofErr w:type="spellStart"/>
      <w:r w:rsidRPr="0076617E">
        <w:rPr>
          <w:sz w:val="24"/>
          <w:szCs w:val="24"/>
        </w:rPr>
        <w:t>предохранным</w:t>
      </w:r>
      <w:proofErr w:type="spellEnd"/>
      <w:r w:rsidRPr="0076617E">
        <w:rPr>
          <w:sz w:val="24"/>
          <w:szCs w:val="24"/>
        </w:rPr>
        <w:t xml:space="preserve"> зонам </w:t>
      </w:r>
      <w:proofErr w:type="spellStart"/>
      <w:r w:rsidRPr="0076617E">
        <w:rPr>
          <w:sz w:val="24"/>
          <w:szCs w:val="24"/>
        </w:rPr>
        <w:t>водоохранных</w:t>
      </w:r>
      <w:proofErr w:type="spellEnd"/>
      <w:r w:rsidRPr="0076617E">
        <w:rPr>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76617E">
        <w:rPr>
          <w:sz w:val="24"/>
          <w:szCs w:val="24"/>
        </w:rPr>
        <w:t>водоохранной</w:t>
      </w:r>
      <w:proofErr w:type="spellEnd"/>
      <w:r w:rsidRPr="0076617E">
        <w:rPr>
          <w:sz w:val="24"/>
          <w:szCs w:val="24"/>
        </w:rPr>
        <w:t xml:space="preserve"> зоне:</w:t>
      </w:r>
    </w:p>
    <w:p w:rsidR="00092A54" w:rsidRPr="00F60CE4" w:rsidRDefault="00092A54" w:rsidP="00F60CE4">
      <w:pPr>
        <w:spacing w:line="240" w:lineRule="auto"/>
        <w:jc w:val="both"/>
        <w:rPr>
          <w:sz w:val="24"/>
          <w:szCs w:val="24"/>
        </w:rPr>
      </w:pPr>
      <w:r w:rsidRPr="0076617E">
        <w:rPr>
          <w:sz w:val="24"/>
          <w:szCs w:val="24"/>
        </w:rPr>
        <w:t>- использование сточных вод для удобрения почв;</w:t>
      </w:r>
      <w:r w:rsidR="00F60CE4">
        <w:rPr>
          <w:sz w:val="24"/>
          <w:szCs w:val="24"/>
        </w:rPr>
        <w:t xml:space="preserve">                                                                                            </w:t>
      </w:r>
      <w:r w:rsidRPr="0076617E">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F60CE4">
        <w:rPr>
          <w:sz w:val="24"/>
          <w:szCs w:val="24"/>
        </w:rPr>
        <w:t xml:space="preserve">                                                                                                                                                                   </w:t>
      </w:r>
      <w:r w:rsidRPr="0076617E">
        <w:rPr>
          <w:sz w:val="24"/>
          <w:szCs w:val="24"/>
        </w:rPr>
        <w:t>- осуществление авиационных мер по борьбе с вредителями и болезнями растений;</w:t>
      </w:r>
      <w:r w:rsidR="00F60CE4">
        <w:rPr>
          <w:sz w:val="24"/>
          <w:szCs w:val="24"/>
        </w:rPr>
        <w:t xml:space="preserve">                                      </w:t>
      </w:r>
      <w:r w:rsidRPr="0076617E">
        <w:rPr>
          <w:sz w:val="24"/>
          <w:szCs w:val="24"/>
        </w:rPr>
        <w:t xml:space="preserve">- </w:t>
      </w:r>
      <w:proofErr w:type="gramStart"/>
      <w:r w:rsidRPr="0076617E">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00F60CE4">
        <w:rPr>
          <w:sz w:val="24"/>
          <w:szCs w:val="24"/>
        </w:rPr>
        <w:t xml:space="preserve"> </w:t>
      </w:r>
      <w:r w:rsidRPr="0076617E">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roofErr w:type="gramEnd"/>
    </w:p>
    <w:p w:rsidR="00092A54" w:rsidRPr="0076617E" w:rsidRDefault="00092A54" w:rsidP="00F60CE4">
      <w:pPr>
        <w:spacing w:line="240" w:lineRule="auto"/>
        <w:jc w:val="both"/>
        <w:outlineLvl w:val="4"/>
        <w:rPr>
          <w:b/>
          <w:sz w:val="24"/>
          <w:szCs w:val="24"/>
        </w:rPr>
      </w:pPr>
      <w:r w:rsidRPr="0076617E">
        <w:rPr>
          <w:b/>
          <w:sz w:val="24"/>
          <w:szCs w:val="24"/>
        </w:rPr>
        <w:t>Статья 58. Ограничения на территории рекреационных зон</w:t>
      </w:r>
    </w:p>
    <w:p w:rsidR="00092A54" w:rsidRPr="00F60CE4" w:rsidRDefault="00092A54" w:rsidP="00F60CE4">
      <w:pPr>
        <w:spacing w:line="240" w:lineRule="auto"/>
        <w:ind w:firstLine="539"/>
        <w:jc w:val="both"/>
        <w:rPr>
          <w:sz w:val="24"/>
          <w:szCs w:val="24"/>
        </w:rPr>
      </w:pPr>
      <w:r w:rsidRPr="0076617E">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76617E">
        <w:rPr>
          <w:sz w:val="24"/>
          <w:szCs w:val="24"/>
          <w:lang w:val="en-US"/>
        </w:rPr>
        <w:t>XI</w:t>
      </w:r>
      <w:r w:rsidRPr="0076617E">
        <w:rPr>
          <w:sz w:val="24"/>
          <w:szCs w:val="24"/>
        </w:rPr>
        <w:t xml:space="preserve"> части II</w:t>
      </w:r>
      <w:r w:rsidRPr="0076617E">
        <w:rPr>
          <w:sz w:val="24"/>
          <w:szCs w:val="24"/>
          <w:lang w:val="en-US"/>
        </w:rPr>
        <w:t>I</w:t>
      </w:r>
      <w:r w:rsidRPr="0076617E">
        <w:rPr>
          <w:sz w:val="24"/>
          <w:szCs w:val="24"/>
        </w:rPr>
        <w:t xml:space="preserve"> настоящих Правил.</w:t>
      </w:r>
    </w:p>
    <w:p w:rsidR="00092A54" w:rsidRPr="00F60CE4" w:rsidRDefault="00092A54" w:rsidP="00F60CE4">
      <w:pPr>
        <w:pStyle w:val="3"/>
        <w:widowControl/>
        <w:numPr>
          <w:ilvl w:val="0"/>
          <w:numId w:val="0"/>
        </w:numPr>
        <w:autoSpaceDE/>
        <w:autoSpaceDN/>
        <w:adjustRightInd/>
        <w:spacing w:before="120" w:after="60" w:line="240" w:lineRule="auto"/>
        <w:ind w:left="288" w:right="-57"/>
        <w:rPr>
          <w:rFonts w:ascii="Times New Roman" w:hAnsi="Times New Roman" w:cs="Times New Roman"/>
          <w:szCs w:val="24"/>
        </w:rPr>
      </w:pPr>
      <w:r w:rsidRPr="0076617E">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092A54" w:rsidRPr="0076617E" w:rsidRDefault="00092A54" w:rsidP="00F60CE4">
      <w:pPr>
        <w:spacing w:line="240" w:lineRule="auto"/>
        <w:jc w:val="both"/>
        <w:rPr>
          <w:sz w:val="24"/>
          <w:szCs w:val="24"/>
        </w:rPr>
      </w:pPr>
      <w:r w:rsidRPr="0076617E">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76617E">
        <w:rPr>
          <w:sz w:val="24"/>
          <w:szCs w:val="24"/>
          <w:lang w:val="en-US"/>
        </w:rPr>
        <w:t>I</w:t>
      </w:r>
      <w:r w:rsidRPr="0076617E">
        <w:rPr>
          <w:sz w:val="24"/>
          <w:szCs w:val="24"/>
        </w:rPr>
        <w:t xml:space="preserve">, </w:t>
      </w:r>
      <w:r w:rsidRPr="0076617E">
        <w:rPr>
          <w:sz w:val="24"/>
          <w:szCs w:val="24"/>
          <w:lang w:val="en-US"/>
        </w:rPr>
        <w:t>II</w:t>
      </w:r>
      <w:r w:rsidRPr="0076617E">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092A54" w:rsidRPr="0076617E" w:rsidRDefault="00092A54" w:rsidP="00F60CE4">
      <w:pPr>
        <w:spacing w:line="240" w:lineRule="auto"/>
        <w:jc w:val="both"/>
        <w:rPr>
          <w:sz w:val="24"/>
          <w:szCs w:val="24"/>
        </w:rPr>
      </w:pPr>
      <w:r w:rsidRPr="0076617E">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092A54" w:rsidRPr="0076617E" w:rsidRDefault="00092A54" w:rsidP="00F60CE4">
      <w:pPr>
        <w:spacing w:line="240" w:lineRule="auto"/>
        <w:jc w:val="both"/>
        <w:rPr>
          <w:sz w:val="24"/>
          <w:szCs w:val="24"/>
        </w:rPr>
      </w:pPr>
      <w:r w:rsidRPr="0076617E">
        <w:rPr>
          <w:sz w:val="24"/>
          <w:szCs w:val="24"/>
        </w:rPr>
        <w:t xml:space="preserve">3. Для групп промышленных производств и объектов или промышленного узла (комплекса) устанавливается </w:t>
      </w:r>
      <w:proofErr w:type="gramStart"/>
      <w:r w:rsidRPr="0076617E">
        <w:rPr>
          <w:sz w:val="24"/>
          <w:szCs w:val="24"/>
        </w:rPr>
        <w:t>единая</w:t>
      </w:r>
      <w:proofErr w:type="gramEnd"/>
      <w:r w:rsidRPr="0076617E">
        <w:rPr>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092A54" w:rsidRPr="0076617E" w:rsidRDefault="00092A54" w:rsidP="00F60CE4">
      <w:pPr>
        <w:spacing w:line="240" w:lineRule="auto"/>
        <w:jc w:val="both"/>
        <w:rPr>
          <w:sz w:val="24"/>
          <w:szCs w:val="24"/>
        </w:rPr>
      </w:pPr>
      <w:r w:rsidRPr="0076617E">
        <w:rPr>
          <w:sz w:val="24"/>
          <w:szCs w:val="24"/>
        </w:rPr>
        <w:t>4. В границах СЗЗ запрещено размещение и организация:</w:t>
      </w:r>
    </w:p>
    <w:p w:rsidR="00092A54" w:rsidRPr="0076617E" w:rsidRDefault="00092A54" w:rsidP="00F60CE4">
      <w:pPr>
        <w:spacing w:line="240" w:lineRule="auto"/>
        <w:rPr>
          <w:sz w:val="24"/>
          <w:szCs w:val="24"/>
        </w:rPr>
      </w:pPr>
      <w:r w:rsidRPr="0076617E">
        <w:rPr>
          <w:sz w:val="24"/>
          <w:szCs w:val="24"/>
        </w:rPr>
        <w:t xml:space="preserve">–   жилой  застройки всех типов, включая размещение  отдельных жилых домов; </w:t>
      </w:r>
      <w:r w:rsidR="00F60CE4">
        <w:rPr>
          <w:sz w:val="24"/>
          <w:szCs w:val="24"/>
        </w:rPr>
        <w:t xml:space="preserve">                                      </w:t>
      </w:r>
      <w:r w:rsidRPr="0076617E">
        <w:rPr>
          <w:sz w:val="24"/>
          <w:szCs w:val="24"/>
        </w:rPr>
        <w:t>–   ландшафтно-рекреационных зон и зон отдыха;</w:t>
      </w:r>
      <w:r w:rsidR="00F60CE4">
        <w:rPr>
          <w:sz w:val="24"/>
          <w:szCs w:val="24"/>
        </w:rPr>
        <w:t xml:space="preserve">                                                                                             </w:t>
      </w:r>
      <w:r w:rsidRPr="0076617E">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092A54" w:rsidRPr="0076617E" w:rsidRDefault="00092A54" w:rsidP="00F60CE4">
      <w:pPr>
        <w:spacing w:line="240" w:lineRule="auto"/>
        <w:rPr>
          <w:sz w:val="24"/>
          <w:szCs w:val="24"/>
        </w:rPr>
      </w:pPr>
      <w:proofErr w:type="gramStart"/>
      <w:r w:rsidRPr="0076617E">
        <w:rPr>
          <w:sz w:val="24"/>
          <w:szCs w:val="24"/>
        </w:rPr>
        <w:lastRenderedPageBreak/>
        <w:t>–   спортивных  сооружений;</w:t>
      </w:r>
      <w:r w:rsidR="00F60CE4">
        <w:rPr>
          <w:sz w:val="24"/>
          <w:szCs w:val="24"/>
        </w:rPr>
        <w:t xml:space="preserve">                                                                                                                                       </w:t>
      </w:r>
      <w:r w:rsidRPr="0076617E">
        <w:rPr>
          <w:sz w:val="24"/>
          <w:szCs w:val="24"/>
        </w:rPr>
        <w:t>–   детских площадок;</w:t>
      </w:r>
      <w:r w:rsidR="00F60CE4">
        <w:rPr>
          <w:sz w:val="24"/>
          <w:szCs w:val="24"/>
        </w:rPr>
        <w:t xml:space="preserve">                                                                                                                                            </w:t>
      </w:r>
      <w:r w:rsidRPr="0076617E">
        <w:rPr>
          <w:sz w:val="24"/>
          <w:szCs w:val="24"/>
        </w:rPr>
        <w:t xml:space="preserve">–  образовательных и детских учреждений, лечебно-профилактических и оздоровительных учреждений общего пользования;                                              </w:t>
      </w:r>
      <w:r w:rsidR="00F60CE4">
        <w:rPr>
          <w:sz w:val="24"/>
          <w:szCs w:val="24"/>
        </w:rPr>
        <w:t xml:space="preserve">                                                                       </w:t>
      </w:r>
      <w:r w:rsidRPr="0076617E">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r w:rsidR="00F60CE4">
        <w:rPr>
          <w:sz w:val="24"/>
          <w:szCs w:val="24"/>
        </w:rPr>
        <w:t xml:space="preserve">                                            </w:t>
      </w:r>
      <w:r w:rsidRPr="0076617E">
        <w:rPr>
          <w:sz w:val="24"/>
          <w:szCs w:val="24"/>
        </w:rPr>
        <w:t>– объектов пищевых отраслей промышленности, оптовых складов  продовольственного сырья и пищевых продуктов;</w:t>
      </w:r>
      <w:r w:rsidR="00F60CE4">
        <w:rPr>
          <w:sz w:val="24"/>
          <w:szCs w:val="24"/>
        </w:rPr>
        <w:t xml:space="preserve">                                                                                                                                        </w:t>
      </w:r>
      <w:r w:rsidRPr="0076617E">
        <w:rPr>
          <w:sz w:val="24"/>
          <w:szCs w:val="24"/>
        </w:rPr>
        <w:t>– комплексов водопроводных сооружений для подготовки и хранения питьевой воды, которые могут повлиять на качество продукции.</w:t>
      </w:r>
      <w:proofErr w:type="gramEnd"/>
    </w:p>
    <w:p w:rsidR="00092A54" w:rsidRPr="0076617E" w:rsidRDefault="00092A54" w:rsidP="00F60CE4">
      <w:pPr>
        <w:spacing w:line="240" w:lineRule="auto"/>
        <w:jc w:val="both"/>
        <w:rPr>
          <w:sz w:val="24"/>
          <w:szCs w:val="24"/>
        </w:rPr>
      </w:pPr>
      <w:r w:rsidRPr="0076617E">
        <w:rPr>
          <w:sz w:val="24"/>
          <w:szCs w:val="24"/>
        </w:rPr>
        <w:t>5. В границах СЗЗ разрешено  размещение и организация:</w:t>
      </w:r>
    </w:p>
    <w:p w:rsidR="00092A54" w:rsidRPr="0076617E" w:rsidRDefault="00092A54" w:rsidP="00F60CE4">
      <w:pPr>
        <w:spacing w:line="240" w:lineRule="auto"/>
        <w:jc w:val="both"/>
        <w:rPr>
          <w:sz w:val="24"/>
          <w:szCs w:val="24"/>
        </w:rPr>
      </w:pPr>
      <w:r w:rsidRPr="0076617E">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092A54" w:rsidRPr="0076617E" w:rsidRDefault="00092A54" w:rsidP="00F60CE4">
      <w:pPr>
        <w:spacing w:line="240" w:lineRule="auto"/>
        <w:jc w:val="both"/>
        <w:rPr>
          <w:sz w:val="24"/>
          <w:szCs w:val="24"/>
        </w:rPr>
      </w:pPr>
      <w:r w:rsidRPr="0076617E">
        <w:rPr>
          <w:sz w:val="24"/>
          <w:szCs w:val="24"/>
        </w:rPr>
        <w:t>– бань и прачечных;</w:t>
      </w:r>
    </w:p>
    <w:p w:rsidR="00092A54" w:rsidRPr="0076617E" w:rsidRDefault="00092A54" w:rsidP="00F60CE4">
      <w:pPr>
        <w:spacing w:line="240" w:lineRule="auto"/>
        <w:jc w:val="both"/>
        <w:rPr>
          <w:sz w:val="24"/>
          <w:szCs w:val="24"/>
        </w:rPr>
      </w:pPr>
      <w:r w:rsidRPr="0076617E">
        <w:rPr>
          <w:sz w:val="24"/>
          <w:szCs w:val="24"/>
        </w:rPr>
        <w:t>– объектов торговли и общественного питания;</w:t>
      </w:r>
    </w:p>
    <w:p w:rsidR="00092A54" w:rsidRPr="0076617E" w:rsidRDefault="00092A54" w:rsidP="00F60CE4">
      <w:pPr>
        <w:spacing w:line="240" w:lineRule="auto"/>
        <w:jc w:val="both"/>
        <w:rPr>
          <w:sz w:val="24"/>
          <w:szCs w:val="24"/>
        </w:rPr>
      </w:pPr>
      <w:r w:rsidRPr="0076617E">
        <w:rPr>
          <w:sz w:val="24"/>
          <w:szCs w:val="24"/>
        </w:rPr>
        <w:t>–  мотелей, гостиниц;</w:t>
      </w:r>
    </w:p>
    <w:p w:rsidR="00092A54" w:rsidRPr="0076617E" w:rsidRDefault="00092A54" w:rsidP="00F60CE4">
      <w:pPr>
        <w:spacing w:line="240" w:lineRule="auto"/>
        <w:jc w:val="both"/>
        <w:rPr>
          <w:sz w:val="24"/>
          <w:szCs w:val="24"/>
        </w:rPr>
      </w:pPr>
      <w:r w:rsidRPr="0076617E">
        <w:rPr>
          <w:sz w:val="24"/>
          <w:szCs w:val="24"/>
        </w:rPr>
        <w:t>– гаражей, площадок и сооружений для хранения общественного и индивидуального транспорта;</w:t>
      </w:r>
    </w:p>
    <w:p w:rsidR="00092A54" w:rsidRPr="0076617E" w:rsidRDefault="00092A54" w:rsidP="00F60CE4">
      <w:pPr>
        <w:spacing w:line="240" w:lineRule="auto"/>
        <w:jc w:val="both"/>
        <w:rPr>
          <w:sz w:val="24"/>
          <w:szCs w:val="24"/>
        </w:rPr>
      </w:pPr>
      <w:r w:rsidRPr="0076617E">
        <w:rPr>
          <w:sz w:val="24"/>
          <w:szCs w:val="24"/>
        </w:rPr>
        <w:t xml:space="preserve">– пожарных депо, местных и транзитных коммуникаций, ЛЭП, </w:t>
      </w:r>
      <w:proofErr w:type="spellStart"/>
      <w:r w:rsidRPr="0076617E">
        <w:rPr>
          <w:sz w:val="24"/>
          <w:szCs w:val="24"/>
        </w:rPr>
        <w:t>электроподастанций</w:t>
      </w:r>
      <w:proofErr w:type="spellEnd"/>
      <w:r w:rsidRPr="0076617E">
        <w:rPr>
          <w:sz w:val="24"/>
          <w:szCs w:val="24"/>
        </w:rPr>
        <w:t xml:space="preserve">, </w:t>
      </w:r>
      <w:proofErr w:type="spellStart"/>
      <w:r w:rsidRPr="0076617E">
        <w:rPr>
          <w:sz w:val="24"/>
          <w:szCs w:val="24"/>
        </w:rPr>
        <w:t>нефте</w:t>
      </w:r>
      <w:proofErr w:type="spellEnd"/>
      <w:r w:rsidRPr="0076617E">
        <w:rPr>
          <w:sz w:val="24"/>
          <w:szCs w:val="24"/>
        </w:rPr>
        <w:t xml:space="preserve">- и газопроводов, </w:t>
      </w:r>
      <w:proofErr w:type="spellStart"/>
      <w:r w:rsidRPr="0076617E">
        <w:rPr>
          <w:sz w:val="24"/>
          <w:szCs w:val="24"/>
        </w:rPr>
        <w:t>водоохлаждающих</w:t>
      </w:r>
      <w:proofErr w:type="spellEnd"/>
      <w:r w:rsidRPr="0076617E">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092A54" w:rsidRPr="0076617E" w:rsidRDefault="00092A54" w:rsidP="00F60CE4">
      <w:pPr>
        <w:spacing w:line="240" w:lineRule="auto"/>
        <w:jc w:val="both"/>
        <w:rPr>
          <w:sz w:val="24"/>
          <w:szCs w:val="24"/>
        </w:rPr>
      </w:pPr>
      <w:r w:rsidRPr="0076617E">
        <w:rPr>
          <w:sz w:val="24"/>
          <w:szCs w:val="24"/>
        </w:rPr>
        <w:t>– автозаправочных станций, станций технического обслуживания автомобилей.</w:t>
      </w:r>
    </w:p>
    <w:p w:rsidR="00092A54" w:rsidRPr="0076617E" w:rsidRDefault="00092A54" w:rsidP="00F60CE4">
      <w:pPr>
        <w:spacing w:line="240" w:lineRule="auto"/>
        <w:jc w:val="both"/>
        <w:rPr>
          <w:sz w:val="24"/>
          <w:szCs w:val="24"/>
          <w:u w:val="single"/>
        </w:rPr>
      </w:pPr>
      <w:r w:rsidRPr="0076617E">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092A54" w:rsidRPr="0076617E" w:rsidRDefault="00092A54" w:rsidP="00F60CE4">
      <w:pPr>
        <w:spacing w:line="240" w:lineRule="auto"/>
        <w:jc w:val="both"/>
        <w:rPr>
          <w:sz w:val="24"/>
          <w:szCs w:val="24"/>
        </w:rPr>
      </w:pPr>
      <w:r w:rsidRPr="0076617E">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92A54" w:rsidRDefault="00092A54" w:rsidP="00F60CE4">
      <w:pPr>
        <w:spacing w:line="240" w:lineRule="auto"/>
        <w:jc w:val="both"/>
        <w:rPr>
          <w:sz w:val="24"/>
          <w:szCs w:val="24"/>
        </w:rPr>
      </w:pPr>
      <w:r w:rsidRPr="0076617E">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92A54" w:rsidRPr="00F60CE4" w:rsidRDefault="00092A54" w:rsidP="00F60CE4">
      <w:pPr>
        <w:pStyle w:val="3"/>
        <w:widowControl/>
        <w:numPr>
          <w:ilvl w:val="0"/>
          <w:numId w:val="0"/>
        </w:numPr>
        <w:autoSpaceDE/>
        <w:autoSpaceDN/>
        <w:adjustRightInd/>
        <w:spacing w:before="120" w:after="60" w:line="240" w:lineRule="auto"/>
        <w:ind w:left="160" w:right="-57"/>
        <w:rPr>
          <w:rFonts w:ascii="Times New Roman" w:hAnsi="Times New Roman" w:cs="Times New Roman"/>
          <w:szCs w:val="24"/>
        </w:rPr>
      </w:pPr>
      <w:r w:rsidRPr="0076617E">
        <w:rPr>
          <w:rFonts w:ascii="Times New Roman" w:hAnsi="Times New Roman" w:cs="Times New Roman"/>
          <w:szCs w:val="24"/>
        </w:rPr>
        <w:t>Статья 60. Ограничения на территории санитарно-защитных зон от кладбищ</w:t>
      </w:r>
    </w:p>
    <w:p w:rsidR="00092A54" w:rsidRPr="00F60CE4" w:rsidRDefault="00092A54" w:rsidP="00F60CE4">
      <w:pPr>
        <w:spacing w:line="240" w:lineRule="auto"/>
        <w:jc w:val="both"/>
        <w:rPr>
          <w:sz w:val="24"/>
          <w:szCs w:val="24"/>
        </w:rPr>
      </w:pPr>
      <w:r w:rsidRPr="0076617E">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92A54" w:rsidRPr="00F60CE4" w:rsidRDefault="00092A54" w:rsidP="00F60CE4">
      <w:pPr>
        <w:spacing w:line="240" w:lineRule="auto"/>
        <w:ind w:firstLine="539"/>
        <w:jc w:val="both"/>
        <w:outlineLvl w:val="3"/>
        <w:rPr>
          <w:b/>
          <w:sz w:val="24"/>
          <w:szCs w:val="24"/>
        </w:rPr>
      </w:pPr>
      <w:r w:rsidRPr="0076617E">
        <w:rPr>
          <w:b/>
          <w:sz w:val="24"/>
          <w:szCs w:val="24"/>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092A54" w:rsidRPr="0076617E" w:rsidRDefault="00092A54" w:rsidP="00F60CE4">
      <w:pPr>
        <w:spacing w:line="240" w:lineRule="auto"/>
        <w:ind w:firstLine="539"/>
        <w:jc w:val="both"/>
        <w:rPr>
          <w:sz w:val="24"/>
          <w:szCs w:val="24"/>
        </w:rPr>
      </w:pPr>
      <w:r w:rsidRPr="0076617E">
        <w:rPr>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w:t>
      </w:r>
      <w:proofErr w:type="gramStart"/>
      <w:r w:rsidRPr="0076617E">
        <w:rPr>
          <w:sz w:val="24"/>
          <w:szCs w:val="24"/>
        </w:rPr>
        <w:t>биологи-</w:t>
      </w:r>
      <w:proofErr w:type="spellStart"/>
      <w:r w:rsidRPr="0076617E">
        <w:rPr>
          <w:sz w:val="24"/>
          <w:szCs w:val="24"/>
        </w:rPr>
        <w:t>ческого</w:t>
      </w:r>
      <w:proofErr w:type="spellEnd"/>
      <w:proofErr w:type="gramEnd"/>
      <w:r w:rsidRPr="0076617E">
        <w:rPr>
          <w:sz w:val="24"/>
          <w:szCs w:val="24"/>
        </w:rPr>
        <w:t xml:space="preserve">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w:t>
      </w:r>
      <w:r w:rsidRPr="0076617E">
        <w:rPr>
          <w:sz w:val="24"/>
          <w:szCs w:val="24"/>
        </w:rPr>
        <w:lastRenderedPageBreak/>
        <w:t>физических факторов (шума, вибрации и др.) с последующим проведением натурных исследований и измерений.</w:t>
      </w:r>
    </w:p>
    <w:p w:rsidR="00092A54" w:rsidRPr="0076617E" w:rsidRDefault="00092A54" w:rsidP="00F60CE4">
      <w:pPr>
        <w:spacing w:line="240" w:lineRule="auto"/>
        <w:ind w:firstLine="539"/>
        <w:jc w:val="both"/>
        <w:rPr>
          <w:sz w:val="24"/>
          <w:szCs w:val="24"/>
        </w:rPr>
      </w:pPr>
      <w:r w:rsidRPr="0076617E">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092A54" w:rsidRPr="0076617E" w:rsidRDefault="00092A54" w:rsidP="00F60CE4">
      <w:pPr>
        <w:spacing w:line="240" w:lineRule="auto"/>
        <w:ind w:firstLine="539"/>
        <w:jc w:val="both"/>
        <w:rPr>
          <w:sz w:val="24"/>
          <w:szCs w:val="24"/>
        </w:rPr>
      </w:pPr>
      <w:r w:rsidRPr="0076617E">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sz w:val="24"/>
            <w:szCs w:val="24"/>
          </w:rPr>
          <w:t>100 м</w:t>
        </w:r>
      </w:smartTag>
      <w:r w:rsidRPr="0076617E">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sz w:val="24"/>
            <w:szCs w:val="24"/>
          </w:rPr>
          <w:t>4 м</w:t>
        </w:r>
      </w:smartTag>
      <w:r w:rsidRPr="0076617E">
        <w:rPr>
          <w:sz w:val="24"/>
          <w:szCs w:val="24"/>
        </w:rPr>
        <w:t xml:space="preserve">, или при осуществлении специальных </w:t>
      </w:r>
      <w:proofErr w:type="spellStart"/>
      <w:r w:rsidRPr="0076617E">
        <w:rPr>
          <w:sz w:val="24"/>
          <w:szCs w:val="24"/>
        </w:rPr>
        <w:t>шумозащитных</w:t>
      </w:r>
      <w:proofErr w:type="spellEnd"/>
      <w:r w:rsidRPr="0076617E">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sz w:val="24"/>
            <w:szCs w:val="24"/>
          </w:rPr>
          <w:t>50 м</w:t>
        </w:r>
      </w:smartTag>
      <w:r w:rsidRPr="0076617E">
        <w:rPr>
          <w:sz w:val="24"/>
          <w:szCs w:val="24"/>
        </w:rPr>
        <w:t>.</w:t>
      </w:r>
    </w:p>
    <w:p w:rsidR="00092A54" w:rsidRPr="0076617E" w:rsidRDefault="00092A54" w:rsidP="00F60CE4">
      <w:pPr>
        <w:spacing w:line="240" w:lineRule="auto"/>
        <w:ind w:firstLine="539"/>
        <w:jc w:val="both"/>
        <w:rPr>
          <w:sz w:val="24"/>
          <w:szCs w:val="24"/>
        </w:rPr>
      </w:pPr>
      <w:r w:rsidRPr="0076617E">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sz w:val="24"/>
            <w:szCs w:val="24"/>
          </w:rPr>
          <w:t>50 м</w:t>
        </w:r>
      </w:smartTag>
      <w:r w:rsidRPr="0076617E">
        <w:rPr>
          <w:sz w:val="24"/>
          <w:szCs w:val="24"/>
        </w:rPr>
        <w:t>.</w:t>
      </w:r>
    </w:p>
    <w:p w:rsidR="00092A54" w:rsidRPr="0076617E" w:rsidRDefault="00092A54" w:rsidP="00F60CE4">
      <w:pPr>
        <w:spacing w:line="240" w:lineRule="auto"/>
        <w:ind w:firstLine="539"/>
        <w:jc w:val="both"/>
        <w:rPr>
          <w:sz w:val="24"/>
          <w:szCs w:val="24"/>
        </w:rPr>
      </w:pPr>
      <w:r w:rsidRPr="0076617E">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sz w:val="24"/>
            <w:szCs w:val="24"/>
          </w:rPr>
          <w:t>2 м</w:t>
        </w:r>
      </w:smartTag>
      <w:r w:rsidRPr="0076617E">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sz w:val="24"/>
            <w:szCs w:val="24"/>
          </w:rPr>
          <w:t>50 м</w:t>
        </w:r>
      </w:smartTag>
      <w:r w:rsidRPr="0076617E">
        <w:rPr>
          <w:sz w:val="24"/>
          <w:szCs w:val="24"/>
        </w:rPr>
        <w:t>.</w:t>
      </w:r>
    </w:p>
    <w:p w:rsidR="00092A54" w:rsidRPr="0076617E" w:rsidRDefault="00092A54" w:rsidP="00F60CE4">
      <w:pPr>
        <w:spacing w:line="240" w:lineRule="auto"/>
        <w:ind w:firstLine="539"/>
        <w:jc w:val="both"/>
        <w:rPr>
          <w:sz w:val="24"/>
          <w:szCs w:val="24"/>
        </w:rPr>
      </w:pPr>
      <w:r w:rsidRPr="0076617E">
        <w:rPr>
          <w:sz w:val="24"/>
          <w:szCs w:val="24"/>
        </w:rPr>
        <w:t>6. Не менее 50% ширины санитарно-защитной зоны должны иметь зеленые насаждения.</w:t>
      </w:r>
    </w:p>
    <w:p w:rsidR="00092A54" w:rsidRPr="0076617E" w:rsidRDefault="00092A54" w:rsidP="00F60CE4">
      <w:pPr>
        <w:spacing w:line="240" w:lineRule="auto"/>
        <w:ind w:firstLine="539"/>
        <w:jc w:val="both"/>
        <w:rPr>
          <w:sz w:val="24"/>
          <w:szCs w:val="24"/>
        </w:rPr>
      </w:pPr>
      <w:r w:rsidRPr="0076617E">
        <w:rPr>
          <w:sz w:val="24"/>
          <w:szCs w:val="24"/>
        </w:rPr>
        <w:t xml:space="preserve">7. При осуществлении строительства, реконструкции обязательно применение </w:t>
      </w:r>
      <w:proofErr w:type="spellStart"/>
      <w:r w:rsidRPr="0076617E">
        <w:rPr>
          <w:sz w:val="24"/>
          <w:szCs w:val="24"/>
        </w:rPr>
        <w:t>шумозащитных</w:t>
      </w:r>
      <w:proofErr w:type="spellEnd"/>
      <w:r w:rsidRPr="0076617E">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092A54" w:rsidRPr="00F60CE4" w:rsidRDefault="00092A54" w:rsidP="00F60CE4">
      <w:pPr>
        <w:keepNext/>
        <w:spacing w:before="120" w:after="60" w:line="240" w:lineRule="auto"/>
        <w:ind w:right="-57"/>
        <w:jc w:val="both"/>
        <w:outlineLvl w:val="2"/>
        <w:rPr>
          <w:b/>
          <w:sz w:val="24"/>
          <w:szCs w:val="24"/>
        </w:rPr>
      </w:pPr>
      <w:r w:rsidRPr="0076617E">
        <w:rPr>
          <w:b/>
          <w:sz w:val="24"/>
          <w:szCs w:val="24"/>
        </w:rPr>
        <w:t>Статья 62. Ограничения на территории санитарно-защитных зон от источников электромагнитного излучения</w:t>
      </w:r>
    </w:p>
    <w:p w:rsidR="00092A54" w:rsidRPr="0076617E" w:rsidRDefault="00092A54" w:rsidP="00F60CE4">
      <w:pPr>
        <w:spacing w:line="240" w:lineRule="auto"/>
        <w:jc w:val="both"/>
        <w:rPr>
          <w:sz w:val="24"/>
          <w:szCs w:val="24"/>
        </w:rPr>
      </w:pPr>
      <w:r w:rsidRPr="0076617E">
        <w:rPr>
          <w:sz w:val="24"/>
          <w:szCs w:val="24"/>
        </w:rPr>
        <w:t xml:space="preserve">1. В целях защиты населения от воздействия  электрического  поля  воздушных линий электропередачи напряжением 330 </w:t>
      </w:r>
      <w:proofErr w:type="spellStart"/>
      <w:r w:rsidRPr="0076617E">
        <w:rPr>
          <w:sz w:val="24"/>
          <w:szCs w:val="24"/>
        </w:rPr>
        <w:t>кВ</w:t>
      </w:r>
      <w:proofErr w:type="spellEnd"/>
      <w:r w:rsidRPr="0076617E">
        <w:rPr>
          <w:sz w:val="24"/>
          <w:szCs w:val="24"/>
        </w:rPr>
        <w:t xml:space="preserve"> и выше переменного тока промышленной частоты (</w:t>
      </w:r>
      <w:proofErr w:type="gramStart"/>
      <w:r w:rsidRPr="0076617E">
        <w:rPr>
          <w:sz w:val="24"/>
          <w:szCs w:val="24"/>
        </w:rPr>
        <w:t>ВЛ</w:t>
      </w:r>
      <w:proofErr w:type="gramEnd"/>
      <w:r w:rsidRPr="0076617E">
        <w:rPr>
          <w:sz w:val="24"/>
          <w:szCs w:val="24"/>
        </w:rPr>
        <w:t xml:space="preserve">) устанавливаются санитарно-защитные зоны. Санитарно-защитной зоной </w:t>
      </w:r>
      <w:proofErr w:type="gramStart"/>
      <w:r w:rsidRPr="0076617E">
        <w:rPr>
          <w:sz w:val="24"/>
          <w:szCs w:val="24"/>
        </w:rPr>
        <w:t>ВЛ</w:t>
      </w:r>
      <w:proofErr w:type="gramEnd"/>
      <w:r w:rsidRPr="0076617E">
        <w:rPr>
          <w:sz w:val="24"/>
          <w:szCs w:val="24"/>
        </w:rPr>
        <w:t xml:space="preserve"> является  территория  вдоль  трассы  ВЛ,  в  которой   напряженность электрического поля превышает  </w:t>
      </w:r>
    </w:p>
    <w:p w:rsidR="00092A54" w:rsidRPr="0076617E" w:rsidRDefault="00092A54" w:rsidP="00F60CE4">
      <w:pPr>
        <w:spacing w:line="240" w:lineRule="auto"/>
        <w:jc w:val="both"/>
        <w:rPr>
          <w:sz w:val="24"/>
          <w:szCs w:val="24"/>
        </w:rPr>
      </w:pPr>
      <w:r w:rsidRPr="0076617E">
        <w:rPr>
          <w:sz w:val="24"/>
          <w:szCs w:val="24"/>
        </w:rPr>
        <w:t xml:space="preserve">1 </w:t>
      </w:r>
      <w:proofErr w:type="spellStart"/>
      <w:r w:rsidRPr="0076617E">
        <w:rPr>
          <w:sz w:val="24"/>
          <w:szCs w:val="24"/>
        </w:rPr>
        <w:t>кВ</w:t>
      </w:r>
      <w:proofErr w:type="spellEnd"/>
      <w:r w:rsidRPr="0076617E">
        <w:rPr>
          <w:sz w:val="24"/>
          <w:szCs w:val="24"/>
        </w:rPr>
        <w:t>/м.</w:t>
      </w:r>
    </w:p>
    <w:p w:rsidR="00092A54" w:rsidRPr="0076617E" w:rsidRDefault="00092A54" w:rsidP="00F60CE4">
      <w:pPr>
        <w:spacing w:line="240" w:lineRule="auto"/>
        <w:jc w:val="both"/>
        <w:rPr>
          <w:sz w:val="24"/>
          <w:szCs w:val="24"/>
        </w:rPr>
      </w:pPr>
      <w:r w:rsidRPr="0076617E">
        <w:rPr>
          <w:sz w:val="24"/>
          <w:szCs w:val="24"/>
        </w:rPr>
        <w:t xml:space="preserve"> При напряженности  электрического  поля  выше 1  </w:t>
      </w:r>
      <w:proofErr w:type="spellStart"/>
      <w:r w:rsidRPr="0076617E">
        <w:rPr>
          <w:sz w:val="24"/>
          <w:szCs w:val="24"/>
        </w:rPr>
        <w:t>кВ</w:t>
      </w:r>
      <w:proofErr w:type="spellEnd"/>
      <w:r w:rsidRPr="0076617E">
        <w:rPr>
          <w:sz w:val="24"/>
          <w:szCs w:val="24"/>
        </w:rPr>
        <w:t>/м  должны  быть приняты  меры  по   исключению  воздействия  на  человека   ощутимых электрических разрядов и токов стекания:</w:t>
      </w:r>
    </w:p>
    <w:p w:rsidR="00092A54" w:rsidRPr="0076617E" w:rsidRDefault="00092A54" w:rsidP="00F60CE4">
      <w:pPr>
        <w:spacing w:line="240" w:lineRule="auto"/>
        <w:jc w:val="both"/>
        <w:rPr>
          <w:sz w:val="24"/>
          <w:szCs w:val="24"/>
        </w:rPr>
      </w:pPr>
      <w:r w:rsidRPr="0076617E">
        <w:rPr>
          <w:sz w:val="24"/>
          <w:szCs w:val="24"/>
        </w:rPr>
        <w:t xml:space="preserve"> –   удаления жилой застройки от </w:t>
      </w:r>
      <w:proofErr w:type="gramStart"/>
      <w:r w:rsidRPr="0076617E">
        <w:rPr>
          <w:sz w:val="24"/>
          <w:szCs w:val="24"/>
        </w:rPr>
        <w:t>ВЛ</w:t>
      </w:r>
      <w:proofErr w:type="gramEnd"/>
      <w:r w:rsidRPr="0076617E">
        <w:rPr>
          <w:sz w:val="24"/>
          <w:szCs w:val="24"/>
        </w:rPr>
        <w:t>;</w:t>
      </w:r>
    </w:p>
    <w:p w:rsidR="00092A54" w:rsidRPr="0076617E" w:rsidRDefault="00092A54" w:rsidP="00092A54">
      <w:pPr>
        <w:spacing w:line="240" w:lineRule="auto"/>
        <w:rPr>
          <w:sz w:val="24"/>
          <w:szCs w:val="24"/>
        </w:rPr>
      </w:pPr>
      <w:r w:rsidRPr="0076617E">
        <w:rPr>
          <w:sz w:val="24"/>
          <w:szCs w:val="24"/>
        </w:rPr>
        <w:t xml:space="preserve"> – применения экранирующих устройств  и других средств  снижения напряженности электрического поля.</w:t>
      </w:r>
    </w:p>
    <w:p w:rsidR="00092A54" w:rsidRPr="0076617E" w:rsidRDefault="00092A54" w:rsidP="00092A54">
      <w:pPr>
        <w:spacing w:line="240" w:lineRule="auto"/>
        <w:rPr>
          <w:sz w:val="24"/>
          <w:szCs w:val="24"/>
        </w:rPr>
      </w:pPr>
      <w:r w:rsidRPr="0076617E">
        <w:rPr>
          <w:sz w:val="24"/>
          <w:szCs w:val="24"/>
        </w:rPr>
        <w:t>2. На территории СЗЗ от источников электромагнитного излучения запрещается:</w:t>
      </w:r>
      <w:r w:rsidR="00F60CE4">
        <w:rPr>
          <w:sz w:val="24"/>
          <w:szCs w:val="24"/>
        </w:rPr>
        <w:t xml:space="preserve">                                  </w:t>
      </w:r>
      <w:r w:rsidRPr="0076617E">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92A54" w:rsidRPr="0076617E" w:rsidRDefault="00092A54" w:rsidP="00092A54">
      <w:pPr>
        <w:spacing w:line="240" w:lineRule="auto"/>
        <w:rPr>
          <w:sz w:val="24"/>
          <w:szCs w:val="24"/>
        </w:rPr>
      </w:pPr>
      <w:r w:rsidRPr="0076617E">
        <w:rPr>
          <w:sz w:val="24"/>
          <w:szCs w:val="24"/>
        </w:rPr>
        <w:t>–  резервирование территории предприятия, расширение промышленной площадки;</w:t>
      </w:r>
    </w:p>
    <w:p w:rsidR="00092A54" w:rsidRPr="0076617E" w:rsidRDefault="00092A54" w:rsidP="00092A54">
      <w:pPr>
        <w:spacing w:line="240" w:lineRule="auto"/>
        <w:rPr>
          <w:sz w:val="24"/>
          <w:szCs w:val="24"/>
        </w:rPr>
      </w:pPr>
      <w:r w:rsidRPr="0076617E">
        <w:rPr>
          <w:sz w:val="24"/>
          <w:szCs w:val="24"/>
        </w:rPr>
        <w:t xml:space="preserve">–  коллективные или индивидуальные дачные и садово-огородные участки. </w:t>
      </w:r>
    </w:p>
    <w:p w:rsidR="00092A54" w:rsidRPr="0076617E" w:rsidRDefault="00092A54" w:rsidP="00092A54">
      <w:pPr>
        <w:spacing w:line="240" w:lineRule="auto"/>
        <w:rPr>
          <w:sz w:val="24"/>
          <w:szCs w:val="24"/>
        </w:rPr>
      </w:pPr>
      <w:r w:rsidRPr="0076617E">
        <w:rPr>
          <w:sz w:val="24"/>
          <w:szCs w:val="24"/>
        </w:rPr>
        <w:t>3. На территории СЗЗ от источников электромагнитного излучения разрешается:</w:t>
      </w:r>
    </w:p>
    <w:p w:rsidR="00092A54" w:rsidRPr="00F60CE4" w:rsidRDefault="00092A54" w:rsidP="00F60CE4">
      <w:pPr>
        <w:spacing w:line="240" w:lineRule="auto"/>
        <w:rPr>
          <w:bCs/>
          <w:sz w:val="24"/>
          <w:szCs w:val="24"/>
        </w:rPr>
      </w:pPr>
      <w:r w:rsidRPr="0076617E">
        <w:rPr>
          <w:sz w:val="24"/>
          <w:szCs w:val="24"/>
        </w:rPr>
        <w:t xml:space="preserve">         – размещение жилых зданий и приусадебных участков в санитарно-защитных зонах действующих </w:t>
      </w:r>
      <w:proofErr w:type="gramStart"/>
      <w:r w:rsidRPr="0076617E">
        <w:rPr>
          <w:sz w:val="24"/>
          <w:szCs w:val="24"/>
        </w:rPr>
        <w:t>ВЛ</w:t>
      </w:r>
      <w:proofErr w:type="gramEnd"/>
      <w:r w:rsidRPr="0076617E">
        <w:rPr>
          <w:sz w:val="24"/>
          <w:szCs w:val="24"/>
        </w:rPr>
        <w:t xml:space="preserve">  напряжением  330-500 </w:t>
      </w:r>
      <w:proofErr w:type="spellStart"/>
      <w:r w:rsidRPr="0076617E">
        <w:rPr>
          <w:sz w:val="24"/>
          <w:szCs w:val="24"/>
        </w:rPr>
        <w:t>кВ</w:t>
      </w:r>
      <w:proofErr w:type="spellEnd"/>
      <w:r w:rsidRPr="0076617E">
        <w:rPr>
          <w:sz w:val="24"/>
          <w:szCs w:val="24"/>
        </w:rPr>
        <w:t xml:space="preserve">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092A54" w:rsidRPr="00F60CE4" w:rsidRDefault="00092A54" w:rsidP="00F60CE4">
      <w:pPr>
        <w:spacing w:line="240" w:lineRule="auto"/>
        <w:ind w:firstLine="539"/>
        <w:outlineLvl w:val="3"/>
        <w:rPr>
          <w:b/>
          <w:sz w:val="24"/>
          <w:szCs w:val="24"/>
        </w:rPr>
      </w:pPr>
      <w:r w:rsidRPr="0076617E">
        <w:rPr>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92A54" w:rsidRPr="0076617E" w:rsidRDefault="00092A54" w:rsidP="00092A54">
      <w:pPr>
        <w:spacing w:line="240" w:lineRule="auto"/>
        <w:ind w:firstLine="539"/>
        <w:rPr>
          <w:sz w:val="24"/>
          <w:szCs w:val="24"/>
        </w:rPr>
      </w:pPr>
      <w:r w:rsidRPr="0076617E">
        <w:rPr>
          <w:sz w:val="24"/>
          <w:szCs w:val="24"/>
        </w:rPr>
        <w:lastRenderedPageBreak/>
        <w:t>1. В границах размещения источников загрязнения атмосферы запрещается:</w:t>
      </w:r>
    </w:p>
    <w:p w:rsidR="00092A54" w:rsidRPr="0076617E" w:rsidRDefault="00092A54" w:rsidP="00092A54">
      <w:pPr>
        <w:spacing w:line="240" w:lineRule="auto"/>
        <w:ind w:firstLine="539"/>
        <w:rPr>
          <w:sz w:val="24"/>
          <w:szCs w:val="24"/>
        </w:rPr>
      </w:pPr>
      <w:r w:rsidRPr="0076617E">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92A54" w:rsidRPr="0076617E" w:rsidRDefault="00092A54" w:rsidP="00092A54">
      <w:pPr>
        <w:spacing w:line="240" w:lineRule="auto"/>
        <w:ind w:firstLine="539"/>
        <w:rPr>
          <w:sz w:val="24"/>
          <w:szCs w:val="24"/>
        </w:rPr>
      </w:pPr>
      <w:r w:rsidRPr="0076617E">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92A54" w:rsidRPr="0076617E" w:rsidRDefault="00092A54" w:rsidP="00092A54">
      <w:pPr>
        <w:spacing w:line="240" w:lineRule="auto"/>
        <w:ind w:firstLine="539"/>
        <w:rPr>
          <w:sz w:val="24"/>
          <w:szCs w:val="24"/>
        </w:rPr>
      </w:pPr>
      <w:r w:rsidRPr="0076617E">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092A54" w:rsidRPr="0076617E" w:rsidRDefault="00092A54" w:rsidP="00092A54">
      <w:pPr>
        <w:jc w:val="center"/>
        <w:outlineLvl w:val="2"/>
        <w:rPr>
          <w:b/>
          <w:sz w:val="24"/>
          <w:szCs w:val="24"/>
        </w:rPr>
      </w:pPr>
    </w:p>
    <w:p w:rsidR="00092A54" w:rsidRPr="0076617E" w:rsidRDefault="00092A54" w:rsidP="00092A54">
      <w:pPr>
        <w:jc w:val="center"/>
        <w:outlineLvl w:val="2"/>
        <w:rPr>
          <w:b/>
          <w:sz w:val="24"/>
          <w:szCs w:val="24"/>
        </w:rPr>
      </w:pPr>
      <w:r w:rsidRPr="0076617E">
        <w:rPr>
          <w:b/>
          <w:sz w:val="24"/>
          <w:szCs w:val="24"/>
        </w:rPr>
        <w:t xml:space="preserve">ГЛАВА </w:t>
      </w:r>
      <w:r w:rsidRPr="0076617E">
        <w:rPr>
          <w:b/>
          <w:sz w:val="24"/>
          <w:szCs w:val="24"/>
          <w:lang w:val="en-US"/>
        </w:rPr>
        <w:t>IX</w:t>
      </w:r>
      <w:r w:rsidRPr="0076617E">
        <w:rPr>
          <w:b/>
          <w:sz w:val="24"/>
          <w:szCs w:val="24"/>
        </w:rPr>
        <w:t>. ГРАДОСТРОИТЕЛЬНАЯ ДЕЯТЕЛЬНОСТЬ НА ТЕРРИТОРИИИ</w:t>
      </w:r>
    </w:p>
    <w:p w:rsidR="00092A54" w:rsidRDefault="00092A54" w:rsidP="00092A54">
      <w:pPr>
        <w:pStyle w:val="af0"/>
        <w:spacing w:line="240" w:lineRule="auto"/>
        <w:rPr>
          <w:rFonts w:ascii="Times New Roman" w:hAnsi="Times New Roman" w:cs="Times New Roman"/>
        </w:rPr>
      </w:pPr>
      <w:r w:rsidRPr="007D090B">
        <w:rPr>
          <w:rFonts w:ascii="Times New Roman" w:hAnsi="Times New Roman" w:cs="Times New Roman"/>
        </w:rPr>
        <w:t>С. НОВЫЕ-КАРАМАЛЫ, Д.СУККУ</w:t>
      </w:r>
      <w:proofErr w:type="gramStart"/>
      <w:r w:rsidRPr="007D090B">
        <w:rPr>
          <w:rFonts w:ascii="Times New Roman" w:hAnsi="Times New Roman" w:cs="Times New Roman"/>
        </w:rPr>
        <w:t>Л-</w:t>
      </w:r>
      <w:proofErr w:type="gramEnd"/>
      <w:r w:rsidRPr="007D090B">
        <w:rPr>
          <w:rFonts w:ascii="Times New Roman" w:hAnsi="Times New Roman" w:cs="Times New Roman"/>
        </w:rPr>
        <w:t xml:space="preserve"> МИХАЙЛОВКА, Д. ЗИРИКЛЫ, Д. АНДРЕЕВКА СЕЛЬСКОГО ПОСЕЛЕНИЯ НОВОКАРАМАЛИНСКИЙ</w:t>
      </w:r>
      <w:r w:rsidRPr="0076617E">
        <w:rPr>
          <w:rFonts w:ascii="Times New Roman" w:hAnsi="Times New Roman" w:cs="Times New Roman"/>
        </w:rPr>
        <w:t xml:space="preserve"> СЕЛЬСОВЕТ МУНИЦИПАЛЬНОГО РАЙОНА </w:t>
      </w:r>
      <w:r>
        <w:rPr>
          <w:rFonts w:ascii="Times New Roman" w:hAnsi="Times New Roman" w:cs="Times New Roman"/>
        </w:rPr>
        <w:t>МИЯКИНСКИЙ</w:t>
      </w:r>
      <w:r w:rsidRPr="0076617E">
        <w:rPr>
          <w:rFonts w:ascii="Times New Roman" w:hAnsi="Times New Roman" w:cs="Times New Roman"/>
        </w:rPr>
        <w:t xml:space="preserve"> РАЙОН РЕСПУБЛИКИ БАШКОРТОСТАН, НА КОТОРЫЙ ДЕЙСТВИЕ РЕГЛАМЕНТА </w:t>
      </w:r>
    </w:p>
    <w:p w:rsidR="00092A54" w:rsidRPr="0076617E" w:rsidRDefault="00092A54" w:rsidP="00092A54">
      <w:pPr>
        <w:pStyle w:val="af0"/>
        <w:spacing w:line="240" w:lineRule="auto"/>
        <w:rPr>
          <w:rFonts w:ascii="Times New Roman" w:hAnsi="Times New Roman" w:cs="Times New Roman"/>
          <w:b w:val="0"/>
        </w:rPr>
      </w:pPr>
      <w:r w:rsidRPr="0076617E">
        <w:rPr>
          <w:rFonts w:ascii="Times New Roman" w:hAnsi="Times New Roman" w:cs="Times New Roman"/>
        </w:rPr>
        <w:t>НЕ РАСПРОСТРАНЯЕТСЯ</w:t>
      </w:r>
    </w:p>
    <w:p w:rsidR="00092A54" w:rsidRPr="0076617E" w:rsidRDefault="00092A54" w:rsidP="00092A54">
      <w:pPr>
        <w:jc w:val="center"/>
        <w:rPr>
          <w:sz w:val="24"/>
          <w:szCs w:val="24"/>
        </w:rPr>
      </w:pPr>
    </w:p>
    <w:p w:rsidR="00092A54" w:rsidRPr="0076617E" w:rsidRDefault="00092A54" w:rsidP="00092A54">
      <w:pPr>
        <w:spacing w:line="240" w:lineRule="auto"/>
        <w:ind w:firstLine="539"/>
        <w:rPr>
          <w:sz w:val="24"/>
          <w:szCs w:val="24"/>
        </w:rPr>
      </w:pPr>
      <w:r w:rsidRPr="0076617E">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092A54" w:rsidRPr="0076617E" w:rsidRDefault="00092A54" w:rsidP="00092A54">
      <w:pPr>
        <w:spacing w:line="240" w:lineRule="auto"/>
        <w:ind w:firstLine="539"/>
        <w:rPr>
          <w:sz w:val="24"/>
          <w:szCs w:val="24"/>
        </w:rPr>
      </w:pPr>
      <w:proofErr w:type="gramStart"/>
      <w:r w:rsidRPr="0076617E">
        <w:rPr>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092A54" w:rsidRPr="0076617E" w:rsidRDefault="00092A54" w:rsidP="00092A54">
      <w:pPr>
        <w:spacing w:line="240" w:lineRule="auto"/>
        <w:ind w:firstLine="539"/>
        <w:rPr>
          <w:sz w:val="24"/>
          <w:szCs w:val="24"/>
        </w:rPr>
      </w:pPr>
      <w:r w:rsidRPr="0076617E">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092A54" w:rsidRPr="00F60CE4" w:rsidRDefault="00092A54" w:rsidP="00F60CE4">
      <w:pPr>
        <w:spacing w:line="240" w:lineRule="auto"/>
        <w:ind w:firstLine="539"/>
        <w:rPr>
          <w:sz w:val="24"/>
          <w:szCs w:val="24"/>
        </w:rPr>
      </w:pPr>
      <w:proofErr w:type="gramStart"/>
      <w:r w:rsidRPr="0076617E">
        <w:rPr>
          <w:sz w:val="24"/>
          <w:szCs w:val="24"/>
        </w:rPr>
        <w:t>- предоставленные для добычи полезных ископаемых (статья 67).</w:t>
      </w:r>
      <w:proofErr w:type="gramEnd"/>
    </w:p>
    <w:p w:rsidR="00092A54" w:rsidRPr="00F60CE4" w:rsidRDefault="00092A54" w:rsidP="00F60CE4">
      <w:pPr>
        <w:spacing w:line="240" w:lineRule="auto"/>
        <w:ind w:firstLine="539"/>
        <w:jc w:val="both"/>
        <w:outlineLvl w:val="3"/>
        <w:rPr>
          <w:b/>
          <w:sz w:val="24"/>
          <w:szCs w:val="24"/>
        </w:rPr>
      </w:pPr>
      <w:r w:rsidRPr="0076617E">
        <w:rPr>
          <w:b/>
          <w:sz w:val="24"/>
          <w:szCs w:val="24"/>
        </w:rPr>
        <w:t xml:space="preserve">Статья 64. Ограничения использования земельных участков и объектов капитального строительства на </w:t>
      </w:r>
      <w:r w:rsidRPr="00317C44">
        <w:rPr>
          <w:b/>
          <w:sz w:val="24"/>
          <w:szCs w:val="24"/>
        </w:rPr>
        <w:t>территории  с. Новы</w:t>
      </w:r>
      <w:proofErr w:type="gramStart"/>
      <w:r w:rsidRPr="00317C44">
        <w:rPr>
          <w:b/>
          <w:sz w:val="24"/>
          <w:szCs w:val="24"/>
        </w:rPr>
        <w:t>е-</w:t>
      </w:r>
      <w:proofErr w:type="gramEnd"/>
      <w:r w:rsidRPr="00317C44">
        <w:rPr>
          <w:b/>
          <w:sz w:val="24"/>
          <w:szCs w:val="24"/>
        </w:rPr>
        <w:t xml:space="preserve"> </w:t>
      </w:r>
      <w:proofErr w:type="spellStart"/>
      <w:r w:rsidRPr="00317C44">
        <w:rPr>
          <w:b/>
          <w:sz w:val="24"/>
          <w:szCs w:val="24"/>
        </w:rPr>
        <w:t>Карамалы</w:t>
      </w:r>
      <w:proofErr w:type="spellEnd"/>
      <w:r w:rsidRPr="00317C44">
        <w:rPr>
          <w:b/>
          <w:sz w:val="24"/>
          <w:szCs w:val="24"/>
        </w:rPr>
        <w:t xml:space="preserve">, д. </w:t>
      </w:r>
      <w:proofErr w:type="spellStart"/>
      <w:r w:rsidRPr="00317C44">
        <w:rPr>
          <w:b/>
          <w:sz w:val="24"/>
          <w:szCs w:val="24"/>
        </w:rPr>
        <w:t>Суккул</w:t>
      </w:r>
      <w:proofErr w:type="spellEnd"/>
      <w:r w:rsidRPr="00317C44">
        <w:rPr>
          <w:b/>
          <w:sz w:val="24"/>
          <w:szCs w:val="24"/>
        </w:rPr>
        <w:t xml:space="preserve">- Михайловка, д. Зириклы, д. Андреевка сельского поселения </w:t>
      </w:r>
      <w:proofErr w:type="spellStart"/>
      <w:r w:rsidRPr="00317C44">
        <w:rPr>
          <w:b/>
          <w:sz w:val="24"/>
          <w:szCs w:val="24"/>
        </w:rPr>
        <w:t>Новокарамалинский</w:t>
      </w:r>
      <w:proofErr w:type="spellEnd"/>
      <w:r w:rsidRPr="00317C44">
        <w:rPr>
          <w:b/>
          <w:sz w:val="24"/>
          <w:szCs w:val="24"/>
        </w:rPr>
        <w:t xml:space="preserve"> </w:t>
      </w:r>
      <w:r w:rsidRPr="0076617E">
        <w:rPr>
          <w:b/>
          <w:sz w:val="24"/>
          <w:szCs w:val="24"/>
        </w:rPr>
        <w:t xml:space="preserve">сельсовет муниципального района </w:t>
      </w:r>
      <w:proofErr w:type="spellStart"/>
      <w:r>
        <w:rPr>
          <w:b/>
          <w:sz w:val="24"/>
          <w:szCs w:val="24"/>
        </w:rPr>
        <w:t>Миякинский</w:t>
      </w:r>
      <w:proofErr w:type="spellEnd"/>
      <w:r w:rsidRPr="0076617E">
        <w:rPr>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092A54" w:rsidRPr="0076617E" w:rsidRDefault="00092A54" w:rsidP="00F60CE4">
      <w:pPr>
        <w:spacing w:line="240" w:lineRule="auto"/>
        <w:ind w:firstLine="539"/>
        <w:jc w:val="both"/>
        <w:rPr>
          <w:sz w:val="24"/>
          <w:szCs w:val="24"/>
        </w:rPr>
      </w:pPr>
      <w:r w:rsidRPr="0076617E">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proofErr w:type="spellStart"/>
      <w:r w:rsidR="00F60CE4">
        <w:rPr>
          <w:bCs/>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издаваемых в соответствии с действующим федеральным законодательством.</w:t>
      </w:r>
    </w:p>
    <w:p w:rsidR="00092A54" w:rsidRPr="0076617E" w:rsidRDefault="00092A54" w:rsidP="00F60CE4">
      <w:pPr>
        <w:spacing w:line="240" w:lineRule="auto"/>
        <w:ind w:firstLine="539"/>
        <w:jc w:val="both"/>
        <w:rPr>
          <w:sz w:val="24"/>
          <w:szCs w:val="24"/>
        </w:rPr>
      </w:pPr>
      <w:r w:rsidRPr="0076617E">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092A54" w:rsidRPr="0076617E" w:rsidRDefault="00092A54" w:rsidP="00F60CE4">
      <w:pPr>
        <w:spacing w:line="240" w:lineRule="auto"/>
        <w:jc w:val="both"/>
        <w:rPr>
          <w:sz w:val="24"/>
          <w:szCs w:val="24"/>
        </w:rPr>
      </w:pPr>
      <w:r w:rsidRPr="0076617E">
        <w:rPr>
          <w:sz w:val="24"/>
          <w:szCs w:val="24"/>
        </w:rPr>
        <w:t xml:space="preserve"> сельского поселения </w:t>
      </w:r>
      <w:proofErr w:type="spellStart"/>
      <w:r w:rsidR="00F60CE4">
        <w:rPr>
          <w:bCs/>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может допускаться размещение следующих объектов:</w:t>
      </w:r>
    </w:p>
    <w:p w:rsidR="00092A54" w:rsidRPr="0076617E" w:rsidRDefault="00092A54" w:rsidP="00F60CE4">
      <w:pPr>
        <w:spacing w:line="240" w:lineRule="auto"/>
        <w:ind w:firstLine="539"/>
        <w:jc w:val="both"/>
        <w:rPr>
          <w:sz w:val="24"/>
          <w:szCs w:val="24"/>
        </w:rPr>
      </w:pPr>
      <w:r w:rsidRPr="0076617E">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092A54" w:rsidRPr="0076617E" w:rsidRDefault="00092A54" w:rsidP="00F60CE4">
      <w:pPr>
        <w:spacing w:line="240" w:lineRule="auto"/>
        <w:ind w:firstLine="539"/>
        <w:jc w:val="both"/>
        <w:rPr>
          <w:sz w:val="24"/>
          <w:szCs w:val="24"/>
        </w:rPr>
      </w:pPr>
      <w:r w:rsidRPr="0076617E">
        <w:rPr>
          <w:sz w:val="24"/>
          <w:szCs w:val="24"/>
        </w:rPr>
        <w:lastRenderedPageBreak/>
        <w:t>- автосервиса для попутного обслуживания транспорта (автозаправочных станций, мини-моек, постов проверки окиси углерода);</w:t>
      </w:r>
    </w:p>
    <w:p w:rsidR="00092A54" w:rsidRPr="0076617E" w:rsidRDefault="00092A54" w:rsidP="00F60CE4">
      <w:pPr>
        <w:spacing w:line="240" w:lineRule="auto"/>
        <w:ind w:firstLine="539"/>
        <w:jc w:val="both"/>
        <w:rPr>
          <w:sz w:val="24"/>
          <w:szCs w:val="24"/>
        </w:rPr>
      </w:pPr>
      <w:r w:rsidRPr="0076617E">
        <w:rPr>
          <w:sz w:val="24"/>
          <w:szCs w:val="24"/>
        </w:rPr>
        <w:t>- попутного обслуживания пешеходов (мелкорозничной торговли и бытового обслуживания).</w:t>
      </w:r>
    </w:p>
    <w:p w:rsidR="00092A54" w:rsidRPr="0076617E" w:rsidRDefault="00092A54" w:rsidP="00F60CE4">
      <w:pPr>
        <w:spacing w:line="240" w:lineRule="auto"/>
        <w:ind w:firstLine="539"/>
        <w:jc w:val="both"/>
        <w:rPr>
          <w:sz w:val="24"/>
          <w:szCs w:val="24"/>
        </w:rPr>
      </w:pPr>
      <w:r w:rsidRPr="0076617E">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092A54" w:rsidRPr="0076617E" w:rsidRDefault="00092A54" w:rsidP="00F60CE4">
      <w:pPr>
        <w:spacing w:line="240" w:lineRule="auto"/>
        <w:ind w:firstLine="539"/>
        <w:jc w:val="both"/>
        <w:outlineLvl w:val="3"/>
        <w:rPr>
          <w:b/>
          <w:sz w:val="24"/>
          <w:szCs w:val="24"/>
        </w:rPr>
      </w:pPr>
    </w:p>
    <w:p w:rsidR="00092A54" w:rsidRPr="00F60CE4" w:rsidRDefault="00092A54" w:rsidP="00F60CE4">
      <w:pPr>
        <w:spacing w:line="240" w:lineRule="auto"/>
        <w:ind w:firstLine="539"/>
        <w:jc w:val="both"/>
        <w:outlineLvl w:val="3"/>
        <w:rPr>
          <w:b/>
          <w:sz w:val="24"/>
          <w:szCs w:val="24"/>
        </w:rPr>
      </w:pPr>
      <w:r w:rsidRPr="0076617E">
        <w:rPr>
          <w:b/>
          <w:sz w:val="24"/>
          <w:szCs w:val="24"/>
        </w:rPr>
        <w:t xml:space="preserve">Статья 65. Ограничения использования земельных участков и объектов капитального строительства на территории </w:t>
      </w:r>
      <w:r w:rsidRPr="00317C44">
        <w:rPr>
          <w:b/>
          <w:sz w:val="24"/>
          <w:szCs w:val="24"/>
        </w:rPr>
        <w:t>с. Новы</w:t>
      </w:r>
      <w:proofErr w:type="gramStart"/>
      <w:r w:rsidRPr="00317C44">
        <w:rPr>
          <w:b/>
          <w:sz w:val="24"/>
          <w:szCs w:val="24"/>
        </w:rPr>
        <w:t>е-</w:t>
      </w:r>
      <w:proofErr w:type="gramEnd"/>
      <w:r w:rsidRPr="00317C44">
        <w:rPr>
          <w:b/>
          <w:sz w:val="24"/>
          <w:szCs w:val="24"/>
        </w:rPr>
        <w:t xml:space="preserve"> </w:t>
      </w:r>
      <w:proofErr w:type="spellStart"/>
      <w:r w:rsidRPr="00317C44">
        <w:rPr>
          <w:b/>
          <w:sz w:val="24"/>
          <w:szCs w:val="24"/>
        </w:rPr>
        <w:t>Карамалы</w:t>
      </w:r>
      <w:proofErr w:type="spellEnd"/>
      <w:r w:rsidRPr="00317C44">
        <w:rPr>
          <w:b/>
          <w:sz w:val="24"/>
          <w:szCs w:val="24"/>
        </w:rPr>
        <w:t xml:space="preserve">, д. </w:t>
      </w:r>
      <w:proofErr w:type="spellStart"/>
      <w:r w:rsidRPr="00317C44">
        <w:rPr>
          <w:b/>
          <w:sz w:val="24"/>
          <w:szCs w:val="24"/>
        </w:rPr>
        <w:t>Суккул</w:t>
      </w:r>
      <w:proofErr w:type="spellEnd"/>
      <w:r w:rsidRPr="00317C44">
        <w:rPr>
          <w:b/>
          <w:sz w:val="24"/>
          <w:szCs w:val="24"/>
        </w:rPr>
        <w:t xml:space="preserve">- Михайловка, д. Зириклы, д. Андреевка сельского поселения </w:t>
      </w:r>
      <w:proofErr w:type="spellStart"/>
      <w:r w:rsidRPr="00317C44">
        <w:rPr>
          <w:b/>
          <w:sz w:val="24"/>
          <w:szCs w:val="24"/>
        </w:rPr>
        <w:t>Новокарамалинский</w:t>
      </w:r>
      <w:proofErr w:type="spellEnd"/>
      <w:r w:rsidRPr="00317C44">
        <w:rPr>
          <w:b/>
          <w:sz w:val="24"/>
          <w:szCs w:val="24"/>
        </w:rPr>
        <w:t xml:space="preserve"> </w:t>
      </w:r>
      <w:r w:rsidRPr="0076617E">
        <w:rPr>
          <w:b/>
          <w:sz w:val="24"/>
          <w:szCs w:val="24"/>
        </w:rPr>
        <w:t xml:space="preserve">сельсовет   муниципального района </w:t>
      </w:r>
      <w:proofErr w:type="spellStart"/>
      <w:r>
        <w:rPr>
          <w:b/>
          <w:sz w:val="24"/>
          <w:szCs w:val="24"/>
        </w:rPr>
        <w:t>Миякинский</w:t>
      </w:r>
      <w:proofErr w:type="spellEnd"/>
      <w:r w:rsidRPr="0076617E">
        <w:rPr>
          <w:b/>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p w:rsidR="00092A54" w:rsidRDefault="00092A54" w:rsidP="00F60CE4">
      <w:pPr>
        <w:spacing w:line="240" w:lineRule="auto"/>
        <w:ind w:firstLine="539"/>
        <w:jc w:val="both"/>
        <w:rPr>
          <w:sz w:val="24"/>
          <w:szCs w:val="24"/>
        </w:rPr>
      </w:pPr>
      <w:r w:rsidRPr="0076617E">
        <w:rPr>
          <w:sz w:val="24"/>
          <w:szCs w:val="24"/>
        </w:rPr>
        <w:t xml:space="preserve">Ограничения использования земельных участков и объектов капитального строительства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F60CE4" w:rsidRPr="00F60CE4" w:rsidRDefault="00F60CE4" w:rsidP="00F60CE4">
      <w:pPr>
        <w:spacing w:line="240" w:lineRule="auto"/>
        <w:ind w:firstLine="539"/>
        <w:jc w:val="both"/>
        <w:rPr>
          <w:sz w:val="24"/>
          <w:szCs w:val="24"/>
        </w:rPr>
      </w:pPr>
    </w:p>
    <w:p w:rsidR="00092A54" w:rsidRPr="00F60CE4" w:rsidRDefault="00092A54" w:rsidP="00F60CE4">
      <w:pPr>
        <w:spacing w:line="240" w:lineRule="auto"/>
        <w:ind w:firstLine="539"/>
        <w:jc w:val="both"/>
        <w:outlineLvl w:val="3"/>
        <w:rPr>
          <w:b/>
          <w:sz w:val="24"/>
          <w:szCs w:val="24"/>
        </w:rPr>
      </w:pPr>
      <w:r w:rsidRPr="0076617E">
        <w:rPr>
          <w:b/>
          <w:sz w:val="24"/>
          <w:szCs w:val="24"/>
        </w:rPr>
        <w:t xml:space="preserve">Статья 66. Ограничения использования земельных участков на </w:t>
      </w:r>
      <w:r w:rsidRPr="00317C44">
        <w:rPr>
          <w:b/>
          <w:sz w:val="24"/>
          <w:szCs w:val="24"/>
        </w:rPr>
        <w:t>территории  с. Новы</w:t>
      </w:r>
      <w:proofErr w:type="gramStart"/>
      <w:r w:rsidRPr="00317C44">
        <w:rPr>
          <w:b/>
          <w:sz w:val="24"/>
          <w:szCs w:val="24"/>
        </w:rPr>
        <w:t>е-</w:t>
      </w:r>
      <w:proofErr w:type="gramEnd"/>
      <w:r w:rsidRPr="00317C44">
        <w:rPr>
          <w:b/>
          <w:sz w:val="24"/>
          <w:szCs w:val="24"/>
        </w:rPr>
        <w:t xml:space="preserve"> </w:t>
      </w:r>
      <w:proofErr w:type="spellStart"/>
      <w:r w:rsidRPr="00317C44">
        <w:rPr>
          <w:b/>
          <w:sz w:val="24"/>
          <w:szCs w:val="24"/>
        </w:rPr>
        <w:t>Карамалы</w:t>
      </w:r>
      <w:proofErr w:type="spellEnd"/>
      <w:r w:rsidRPr="00317C44">
        <w:rPr>
          <w:b/>
          <w:sz w:val="24"/>
          <w:szCs w:val="24"/>
        </w:rPr>
        <w:t xml:space="preserve">, д. </w:t>
      </w:r>
      <w:proofErr w:type="spellStart"/>
      <w:r w:rsidRPr="00317C44">
        <w:rPr>
          <w:b/>
          <w:sz w:val="24"/>
          <w:szCs w:val="24"/>
        </w:rPr>
        <w:t>Суккул</w:t>
      </w:r>
      <w:proofErr w:type="spellEnd"/>
      <w:r w:rsidRPr="00317C44">
        <w:rPr>
          <w:b/>
          <w:sz w:val="24"/>
          <w:szCs w:val="24"/>
        </w:rPr>
        <w:t xml:space="preserve">- Михайловка, д. Зириклы, д. Андреевка сельского поселения </w:t>
      </w:r>
      <w:proofErr w:type="spellStart"/>
      <w:r w:rsidRPr="00317C44">
        <w:rPr>
          <w:b/>
          <w:sz w:val="24"/>
          <w:szCs w:val="24"/>
        </w:rPr>
        <w:t>Новокарамалинский</w:t>
      </w:r>
      <w:proofErr w:type="spellEnd"/>
      <w:r w:rsidRPr="0076617E">
        <w:rPr>
          <w:b/>
          <w:sz w:val="24"/>
          <w:szCs w:val="24"/>
        </w:rPr>
        <w:t xml:space="preserve">  сельсовет муниципального района </w:t>
      </w:r>
      <w:proofErr w:type="spellStart"/>
      <w:r>
        <w:rPr>
          <w:b/>
          <w:sz w:val="24"/>
          <w:szCs w:val="24"/>
        </w:rPr>
        <w:t>Миякинский</w:t>
      </w:r>
      <w:proofErr w:type="spellEnd"/>
      <w:r w:rsidRPr="0076617E">
        <w:rPr>
          <w:b/>
          <w:sz w:val="24"/>
          <w:szCs w:val="24"/>
        </w:rPr>
        <w:t xml:space="preserve">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092A54" w:rsidRPr="007F58C8" w:rsidRDefault="00092A54" w:rsidP="00F60CE4">
      <w:pPr>
        <w:spacing w:line="240" w:lineRule="auto"/>
        <w:ind w:firstLine="539"/>
        <w:jc w:val="both"/>
        <w:rPr>
          <w:sz w:val="24"/>
          <w:szCs w:val="24"/>
        </w:rPr>
      </w:pPr>
      <w:proofErr w:type="gramStart"/>
      <w:r w:rsidRPr="0076617E">
        <w:rPr>
          <w:sz w:val="24"/>
          <w:szCs w:val="24"/>
        </w:rPr>
        <w:t xml:space="preserve">Использование земельных участков на территории сельского поселения </w:t>
      </w:r>
      <w:proofErr w:type="spellStart"/>
      <w:r w:rsidR="00F60CE4">
        <w:rPr>
          <w:bCs/>
          <w:sz w:val="24"/>
          <w:szCs w:val="24"/>
        </w:rPr>
        <w:t>Новокарамалинский</w:t>
      </w:r>
      <w:proofErr w:type="spellEnd"/>
      <w:r w:rsidR="00F60CE4" w:rsidRPr="0076617E">
        <w:rPr>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w:t>
      </w:r>
      <w:r w:rsidRPr="007F58C8">
        <w:rPr>
          <w:sz w:val="24"/>
          <w:szCs w:val="24"/>
        </w:rPr>
        <w:t>с Федеральный закон от 3 марта 1995 г. N 27-ФЗ "О внесении изменений и дополнений в Закон Российской Федерации "О недрах</w:t>
      </w:r>
      <w:proofErr w:type="gramEnd"/>
      <w:r w:rsidRPr="007F58C8">
        <w:rPr>
          <w:sz w:val="24"/>
          <w:szCs w:val="24"/>
        </w:rPr>
        <w:t>" (с изменениями и дополнениями).</w:t>
      </w:r>
    </w:p>
    <w:p w:rsidR="00092A54" w:rsidRPr="0076617E" w:rsidRDefault="00092A54" w:rsidP="00F60CE4">
      <w:pPr>
        <w:spacing w:line="240" w:lineRule="auto"/>
        <w:ind w:firstLine="539"/>
        <w:jc w:val="both"/>
        <w:rPr>
          <w:sz w:val="24"/>
          <w:szCs w:val="24"/>
        </w:rPr>
      </w:pPr>
      <w:r w:rsidRPr="007F58C8">
        <w:rPr>
          <w:sz w:val="24"/>
          <w:szCs w:val="24"/>
        </w:rPr>
        <w:t>Застройка земельных участков, предоставленных для добычи полезных ископаемых, запрещается, кроме случаев, установленных Федеральный закон от 3 марта 1995 г. N 27-ФЗ "О внесении изменений и дополнений в Закон Российской Федерации "О недрах" (с изменениями и дополнениями).</w:t>
      </w:r>
    </w:p>
    <w:p w:rsidR="00092A54" w:rsidRPr="0076617E" w:rsidRDefault="00092A54" w:rsidP="00092A54"/>
    <w:p w:rsidR="00092A54" w:rsidRPr="0076617E" w:rsidRDefault="00092A54" w:rsidP="00092A54"/>
    <w:p w:rsidR="00092A54" w:rsidRPr="0076617E" w:rsidRDefault="00092A54" w:rsidP="00092A54"/>
    <w:p w:rsidR="00092A54" w:rsidRDefault="00092A54" w:rsidP="00C564B8">
      <w:pPr>
        <w:pStyle w:val="1"/>
        <w:numPr>
          <w:ilvl w:val="0"/>
          <w:numId w:val="0"/>
        </w:numPr>
        <w:jc w:val="left"/>
        <w:rPr>
          <w:szCs w:val="28"/>
        </w:rPr>
      </w:pPr>
    </w:p>
    <w:p w:rsidR="00C564B8" w:rsidRDefault="00C564B8" w:rsidP="00C564B8">
      <w:pPr>
        <w:rPr>
          <w:lang w:eastAsia="ru-RU"/>
        </w:rPr>
      </w:pPr>
    </w:p>
    <w:p w:rsidR="00092A54" w:rsidRPr="00827150" w:rsidRDefault="00092A54" w:rsidP="00092A54"/>
    <w:p w:rsidR="00092A54" w:rsidRPr="0076617E" w:rsidRDefault="00092A54" w:rsidP="00092A54">
      <w:pPr>
        <w:pStyle w:val="1"/>
        <w:numPr>
          <w:ilvl w:val="0"/>
          <w:numId w:val="0"/>
        </w:numPr>
        <w:rPr>
          <w:sz w:val="24"/>
          <w:szCs w:val="24"/>
        </w:rPr>
      </w:pPr>
      <w:r w:rsidRPr="0076617E">
        <w:rPr>
          <w:szCs w:val="28"/>
        </w:rPr>
        <w:lastRenderedPageBreak/>
        <w:t>ОГЛАВЛЕНИЕ</w:t>
      </w:r>
    </w:p>
    <w:p w:rsidR="00092A54" w:rsidRPr="0076617E" w:rsidRDefault="00092A54" w:rsidP="00092A54">
      <w:pPr>
        <w:spacing w:line="240" w:lineRule="auto"/>
        <w:ind w:left="180"/>
        <w:rPr>
          <w:sz w:val="24"/>
          <w:szCs w:val="24"/>
        </w:rPr>
      </w:pPr>
    </w:p>
    <w:tbl>
      <w:tblPr>
        <w:tblW w:w="10207" w:type="dxa"/>
        <w:tblInd w:w="-176" w:type="dxa"/>
        <w:shd w:val="clear" w:color="auto" w:fill="FFFFFF"/>
        <w:tblLayout w:type="fixed"/>
        <w:tblLook w:val="01E0" w:firstRow="1" w:lastRow="1" w:firstColumn="1" w:lastColumn="1" w:noHBand="0" w:noVBand="0"/>
      </w:tblPr>
      <w:tblGrid>
        <w:gridCol w:w="1418"/>
        <w:gridCol w:w="8222"/>
        <w:gridCol w:w="567"/>
      </w:tblGrid>
      <w:tr w:rsidR="00092A54" w:rsidRPr="0076617E" w:rsidTr="003478B6">
        <w:trPr>
          <w:trHeight w:hRule="exact" w:val="2808"/>
        </w:trPr>
        <w:tc>
          <w:tcPr>
            <w:tcW w:w="1418" w:type="dxa"/>
            <w:shd w:val="clear" w:color="auto" w:fill="FFFFFF"/>
            <w:vAlign w:val="center"/>
          </w:tcPr>
          <w:p w:rsidR="00092A54" w:rsidRPr="0076617E" w:rsidRDefault="00092A54" w:rsidP="00961923">
            <w:pPr>
              <w:spacing w:line="240" w:lineRule="auto"/>
              <w:ind w:left="34" w:right="-148" w:firstLine="4"/>
              <w:rPr>
                <w:b/>
              </w:rPr>
            </w:pPr>
            <w:r w:rsidRPr="0076617E">
              <w:rPr>
                <w:b/>
              </w:rPr>
              <w:t>Часть I</w:t>
            </w:r>
          </w:p>
        </w:tc>
        <w:tc>
          <w:tcPr>
            <w:tcW w:w="8222" w:type="dxa"/>
            <w:shd w:val="clear" w:color="auto" w:fill="FFFFFF"/>
            <w:vAlign w:val="center"/>
          </w:tcPr>
          <w:p w:rsidR="00092A54" w:rsidRPr="0076617E" w:rsidRDefault="00092A54" w:rsidP="00961923">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 xml:space="preserve">ПОРЯДОК РЕГУЛИРОВАНИЯ ЗЕМЛЕПОЛЬЗОВАНИЯ И </w:t>
            </w:r>
          </w:p>
          <w:p w:rsidR="00092A54" w:rsidRDefault="00092A54" w:rsidP="00961923">
            <w:pPr>
              <w:pStyle w:val="af0"/>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ЗАСТРОЙКИ  ТЕРРИТОРИИ</w:t>
            </w:r>
            <w:r w:rsidRPr="007D090B">
              <w:rPr>
                <w:rFonts w:ascii="Times New Roman" w:hAnsi="Times New Roman" w:cs="Times New Roman"/>
                <w:sz w:val="28"/>
                <w:szCs w:val="28"/>
              </w:rPr>
              <w:t xml:space="preserve"> С. НОВЫЕ-КАРАМАЛЫ, Д.СУККУ</w:t>
            </w:r>
            <w:proofErr w:type="gramStart"/>
            <w:r w:rsidRPr="007D090B">
              <w:rPr>
                <w:rFonts w:ascii="Times New Roman" w:hAnsi="Times New Roman" w:cs="Times New Roman"/>
                <w:sz w:val="28"/>
                <w:szCs w:val="28"/>
              </w:rPr>
              <w:t>Л-</w:t>
            </w:r>
            <w:proofErr w:type="gramEnd"/>
            <w:r w:rsidRPr="007D090B">
              <w:rPr>
                <w:rFonts w:ascii="Times New Roman" w:hAnsi="Times New Roman" w:cs="Times New Roman"/>
                <w:sz w:val="28"/>
                <w:szCs w:val="28"/>
              </w:rPr>
              <w:t xml:space="preserve"> МИХАЙЛОВКА, Д. ЗИРИКЛЫ, Д. АНДРЕЕВКА СЕЛЬСКОГО ПОСЕЛЕНИЯ НОВОКАРАМАЛИНСКИЙ </w:t>
            </w:r>
            <w:r w:rsidRPr="0076617E">
              <w:rPr>
                <w:rFonts w:ascii="Times New Roman" w:hAnsi="Times New Roman" w:cs="Times New Roman"/>
                <w:sz w:val="28"/>
                <w:szCs w:val="28"/>
              </w:rPr>
              <w:t>СЕЛЬСОВЕТ</w:t>
            </w:r>
            <w:r w:rsidRPr="0076617E">
              <w:rPr>
                <w:rFonts w:ascii="Times New Roman" w:hAnsi="Times New Roman" w:cs="Times New Roman"/>
                <w:b w:val="0"/>
                <w:sz w:val="28"/>
                <w:szCs w:val="28"/>
              </w:rPr>
              <w:t xml:space="preserve"> </w:t>
            </w:r>
            <w:r w:rsidRPr="0076617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МИЯКИНСКИЙ</w:t>
            </w:r>
            <w:r w:rsidRPr="0076617E">
              <w:rPr>
                <w:rFonts w:ascii="Times New Roman" w:hAnsi="Times New Roman" w:cs="Times New Roman"/>
                <w:sz w:val="28"/>
                <w:szCs w:val="28"/>
              </w:rPr>
              <w:t xml:space="preserve">  РАЙОН </w:t>
            </w:r>
          </w:p>
          <w:p w:rsidR="00092A54" w:rsidRPr="0076617E" w:rsidRDefault="00092A54" w:rsidP="00961923">
            <w:pPr>
              <w:pStyle w:val="af0"/>
              <w:spacing w:line="240" w:lineRule="auto"/>
              <w:ind w:left="-68"/>
              <w:jc w:val="left"/>
              <w:rPr>
                <w:rFonts w:ascii="Times New Roman" w:hAnsi="Times New Roman" w:cs="Times New Roman"/>
                <w:b w:val="0"/>
                <w:sz w:val="28"/>
                <w:szCs w:val="28"/>
              </w:rPr>
            </w:pPr>
            <w:r w:rsidRPr="0076617E">
              <w:rPr>
                <w:rFonts w:ascii="Times New Roman" w:hAnsi="Times New Roman" w:cs="Times New Roman"/>
                <w:sz w:val="28"/>
                <w:szCs w:val="28"/>
              </w:rPr>
              <w:t xml:space="preserve">РЕСПУБЛИКИ </w:t>
            </w:r>
            <w:r>
              <w:rPr>
                <w:rFonts w:ascii="Times New Roman" w:hAnsi="Times New Roman" w:cs="Times New Roman"/>
                <w:sz w:val="28"/>
                <w:szCs w:val="28"/>
              </w:rPr>
              <w:t>Б</w:t>
            </w:r>
            <w:r w:rsidRPr="0076617E">
              <w:rPr>
                <w:rFonts w:ascii="Times New Roman" w:hAnsi="Times New Roman" w:cs="Times New Roman"/>
                <w:sz w:val="28"/>
                <w:szCs w:val="28"/>
              </w:rPr>
              <w:t>АШКОРТОСТАН</w:t>
            </w:r>
          </w:p>
        </w:tc>
        <w:tc>
          <w:tcPr>
            <w:tcW w:w="567" w:type="dxa"/>
            <w:shd w:val="clear" w:color="auto" w:fill="FFFFFF"/>
            <w:vAlign w:val="center"/>
          </w:tcPr>
          <w:p w:rsidR="00092A54" w:rsidRPr="0076617E" w:rsidRDefault="00092A54" w:rsidP="00961923">
            <w:pPr>
              <w:spacing w:line="240" w:lineRule="auto"/>
              <w:jc w:val="center"/>
              <w:rPr>
                <w:sz w:val="24"/>
                <w:szCs w:val="24"/>
              </w:rPr>
            </w:pPr>
          </w:p>
        </w:tc>
      </w:tr>
      <w:tr w:rsidR="00092A54" w:rsidRPr="0076617E" w:rsidTr="003478B6">
        <w:trPr>
          <w:trHeight w:hRule="exact" w:val="567"/>
        </w:trPr>
        <w:tc>
          <w:tcPr>
            <w:tcW w:w="1418" w:type="dxa"/>
            <w:shd w:val="clear" w:color="auto" w:fill="FFFFFF"/>
            <w:vAlign w:val="center"/>
          </w:tcPr>
          <w:p w:rsidR="00092A54" w:rsidRPr="0076617E" w:rsidRDefault="00092A54" w:rsidP="00961923">
            <w:pPr>
              <w:spacing w:line="240" w:lineRule="auto"/>
              <w:ind w:left="34" w:right="-148" w:firstLine="4"/>
              <w:rPr>
                <w:b/>
                <w:sz w:val="24"/>
                <w:szCs w:val="24"/>
              </w:rPr>
            </w:pPr>
            <w:r w:rsidRPr="0076617E">
              <w:rPr>
                <w:b/>
                <w:sz w:val="24"/>
                <w:szCs w:val="24"/>
              </w:rPr>
              <w:t xml:space="preserve">Глава </w:t>
            </w:r>
            <w:r w:rsidRPr="0076617E">
              <w:rPr>
                <w:b/>
                <w:sz w:val="24"/>
                <w:szCs w:val="24"/>
                <w:lang w:val="en-US"/>
              </w:rPr>
              <w:t>I</w:t>
            </w:r>
          </w:p>
        </w:tc>
        <w:tc>
          <w:tcPr>
            <w:tcW w:w="8222" w:type="dxa"/>
            <w:shd w:val="clear" w:color="auto" w:fill="FFFFFF"/>
            <w:vAlign w:val="center"/>
          </w:tcPr>
          <w:p w:rsidR="00092A54" w:rsidRPr="0076617E" w:rsidRDefault="00092A54" w:rsidP="00961923">
            <w:pPr>
              <w:spacing w:line="240" w:lineRule="auto"/>
              <w:ind w:hanging="68"/>
              <w:rPr>
                <w:b/>
                <w:sz w:val="24"/>
                <w:szCs w:val="24"/>
              </w:rPr>
            </w:pPr>
            <w:r w:rsidRPr="0076617E">
              <w:rPr>
                <w:b/>
                <w:sz w:val="24"/>
                <w:szCs w:val="24"/>
              </w:rPr>
              <w:t>ОБЩИЕ ПОЛОЖЕНИЯ</w:t>
            </w:r>
          </w:p>
        </w:tc>
        <w:tc>
          <w:tcPr>
            <w:tcW w:w="567" w:type="dxa"/>
            <w:shd w:val="clear" w:color="auto" w:fill="FFFFFF"/>
            <w:vAlign w:val="center"/>
          </w:tcPr>
          <w:p w:rsidR="00092A54" w:rsidRPr="0076617E" w:rsidRDefault="00092A54" w:rsidP="00961923">
            <w:pPr>
              <w:spacing w:line="240" w:lineRule="auto"/>
              <w:jc w:val="center"/>
              <w:rPr>
                <w:sz w:val="24"/>
                <w:szCs w:val="24"/>
              </w:rPr>
            </w:pPr>
          </w:p>
        </w:tc>
      </w:tr>
      <w:tr w:rsidR="00092A54" w:rsidRPr="0076617E" w:rsidTr="003478B6">
        <w:trPr>
          <w:trHeight w:hRule="exact" w:val="646"/>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1.</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Основные понятия, используемые в Правилах</w:t>
            </w:r>
            <w:r>
              <w:rPr>
                <w:sz w:val="24"/>
                <w:szCs w:val="24"/>
              </w:rPr>
              <w:t>.................................................................</w:t>
            </w:r>
          </w:p>
        </w:tc>
        <w:tc>
          <w:tcPr>
            <w:tcW w:w="567" w:type="dxa"/>
            <w:shd w:val="clear" w:color="auto" w:fill="FFFFFF"/>
            <w:vAlign w:val="center"/>
          </w:tcPr>
          <w:p w:rsidR="00092A54" w:rsidRPr="0076617E" w:rsidRDefault="00092A54" w:rsidP="00961923">
            <w:pPr>
              <w:spacing w:line="240" w:lineRule="auto"/>
              <w:jc w:val="center"/>
              <w:rPr>
                <w:sz w:val="24"/>
                <w:szCs w:val="24"/>
              </w:rPr>
            </w:pPr>
            <w:r w:rsidRPr="0076617E">
              <w:rPr>
                <w:sz w:val="24"/>
                <w:szCs w:val="24"/>
              </w:rPr>
              <w:t>2</w:t>
            </w:r>
          </w:p>
        </w:tc>
      </w:tr>
      <w:tr w:rsidR="00092A54" w:rsidRPr="0076617E" w:rsidTr="003478B6">
        <w:trPr>
          <w:trHeight w:hRule="exact" w:val="710"/>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2.</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Цели введения Правил</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11</w:t>
            </w:r>
          </w:p>
        </w:tc>
      </w:tr>
      <w:tr w:rsidR="00092A54" w:rsidRPr="0076617E" w:rsidTr="003478B6">
        <w:trPr>
          <w:trHeight w:hRule="exact" w:val="708"/>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3.</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Состав Правил</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1</w:t>
            </w:r>
            <w:r>
              <w:rPr>
                <w:sz w:val="24"/>
                <w:szCs w:val="24"/>
              </w:rPr>
              <w:t>2</w:t>
            </w:r>
          </w:p>
        </w:tc>
      </w:tr>
      <w:tr w:rsidR="00092A54" w:rsidRPr="0076617E" w:rsidTr="003478B6">
        <w:trPr>
          <w:trHeight w:hRule="exact" w:val="354"/>
        </w:trPr>
        <w:tc>
          <w:tcPr>
            <w:tcW w:w="1418" w:type="dxa"/>
            <w:shd w:val="clear" w:color="auto" w:fill="FFFFFF"/>
            <w:vAlign w:val="center"/>
          </w:tcPr>
          <w:p w:rsidR="00092A54" w:rsidRPr="0076617E" w:rsidRDefault="00092A54" w:rsidP="00961923">
            <w:pPr>
              <w:spacing w:line="240" w:lineRule="auto"/>
              <w:ind w:left="34" w:right="-148" w:firstLine="4"/>
              <w:rPr>
                <w:b/>
                <w:sz w:val="24"/>
                <w:szCs w:val="24"/>
              </w:rPr>
            </w:pPr>
            <w:r w:rsidRPr="0076617E">
              <w:rPr>
                <w:sz w:val="24"/>
                <w:szCs w:val="24"/>
              </w:rPr>
              <w:t>Статья</w:t>
            </w:r>
            <w:r w:rsidRPr="0076617E">
              <w:rPr>
                <w:sz w:val="24"/>
                <w:szCs w:val="24"/>
                <w:lang w:val="en-US"/>
              </w:rPr>
              <w:t xml:space="preserve"> </w:t>
            </w:r>
            <w:r w:rsidRPr="0076617E">
              <w:rPr>
                <w:sz w:val="24"/>
                <w:szCs w:val="24"/>
              </w:rPr>
              <w:t>4.</w:t>
            </w:r>
          </w:p>
        </w:tc>
        <w:tc>
          <w:tcPr>
            <w:tcW w:w="8222" w:type="dxa"/>
            <w:shd w:val="clear" w:color="auto" w:fill="FFFFFF"/>
            <w:vAlign w:val="bottom"/>
          </w:tcPr>
          <w:p w:rsidR="00092A54" w:rsidRPr="0076617E" w:rsidRDefault="00092A54" w:rsidP="009619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застройке</w:t>
            </w:r>
            <w:r>
              <w:rPr>
                <w:rFonts w:ascii="Times New Roman" w:hAnsi="Times New Roman" w:cs="Times New Roman"/>
                <w:b w:val="0"/>
                <w:szCs w:val="24"/>
              </w:rPr>
              <w:t>....................</w:t>
            </w:r>
          </w:p>
          <w:p w:rsidR="00092A54" w:rsidRPr="0076617E" w:rsidRDefault="00092A54" w:rsidP="00961923">
            <w:pPr>
              <w:spacing w:line="240" w:lineRule="auto"/>
              <w:rPr>
                <w:b/>
                <w:sz w:val="24"/>
                <w:szCs w:val="24"/>
              </w:rPr>
            </w:pPr>
          </w:p>
        </w:tc>
        <w:tc>
          <w:tcPr>
            <w:tcW w:w="567" w:type="dxa"/>
            <w:shd w:val="clear" w:color="auto" w:fill="FFFFFF"/>
          </w:tcPr>
          <w:p w:rsidR="00092A54" w:rsidRPr="0076617E" w:rsidRDefault="00092A54" w:rsidP="00961923">
            <w:pPr>
              <w:spacing w:line="240" w:lineRule="auto"/>
              <w:ind w:left="-117" w:right="-142"/>
              <w:jc w:val="center"/>
              <w:rPr>
                <w:sz w:val="24"/>
                <w:szCs w:val="24"/>
              </w:rPr>
            </w:pPr>
            <w:r w:rsidRPr="0076617E">
              <w:rPr>
                <w:sz w:val="24"/>
                <w:szCs w:val="24"/>
              </w:rPr>
              <w:t>1</w:t>
            </w:r>
            <w:r>
              <w:rPr>
                <w:sz w:val="24"/>
                <w:szCs w:val="24"/>
              </w:rPr>
              <w:t>3</w:t>
            </w:r>
          </w:p>
        </w:tc>
      </w:tr>
      <w:tr w:rsidR="00092A54" w:rsidRPr="0076617E" w:rsidTr="003478B6">
        <w:trPr>
          <w:trHeight w:hRule="exact" w:val="1215"/>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5.</w:t>
            </w:r>
          </w:p>
        </w:tc>
        <w:tc>
          <w:tcPr>
            <w:tcW w:w="8222" w:type="dxa"/>
            <w:shd w:val="clear" w:color="auto" w:fill="FFFFFF"/>
            <w:vAlign w:val="center"/>
          </w:tcPr>
          <w:p w:rsidR="00092A54" w:rsidRPr="0076617E" w:rsidRDefault="00092A54" w:rsidP="003478B6">
            <w:pPr>
              <w:spacing w:line="240" w:lineRule="auto"/>
              <w:rPr>
                <w:sz w:val="24"/>
                <w:szCs w:val="24"/>
              </w:rPr>
            </w:pPr>
          </w:p>
          <w:p w:rsidR="00092A54" w:rsidRPr="0076617E" w:rsidRDefault="00092A54" w:rsidP="00961923">
            <w:pPr>
              <w:spacing w:line="240" w:lineRule="auto"/>
              <w:ind w:left="-68"/>
              <w:rPr>
                <w:sz w:val="24"/>
                <w:szCs w:val="24"/>
              </w:rPr>
            </w:pPr>
            <w:r w:rsidRPr="0076617E">
              <w:rPr>
                <w:sz w:val="24"/>
                <w:szCs w:val="24"/>
              </w:rPr>
              <w:t>Лица, осуществляющ</w:t>
            </w:r>
            <w:r>
              <w:rPr>
                <w:sz w:val="24"/>
                <w:szCs w:val="24"/>
              </w:rPr>
              <w:t>ие землепользование и застройку..................................................</w:t>
            </w: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sz w:val="24"/>
                <w:szCs w:val="24"/>
              </w:rPr>
            </w:pPr>
          </w:p>
          <w:p w:rsidR="00092A54" w:rsidRPr="0076617E" w:rsidRDefault="00092A54" w:rsidP="00961923">
            <w:pPr>
              <w:spacing w:line="240" w:lineRule="auto"/>
              <w:ind w:left="-68"/>
              <w:rPr>
                <w:b/>
                <w:sz w:val="24"/>
                <w:szCs w:val="24"/>
              </w:rPr>
            </w:pPr>
          </w:p>
          <w:p w:rsidR="00092A54" w:rsidRPr="0076617E" w:rsidRDefault="00092A54" w:rsidP="00961923">
            <w:pPr>
              <w:spacing w:line="240" w:lineRule="auto"/>
              <w:ind w:left="-68"/>
              <w:rPr>
                <w:b/>
                <w:sz w:val="24"/>
                <w:szCs w:val="24"/>
              </w:rPr>
            </w:pPr>
          </w:p>
          <w:p w:rsidR="00092A54" w:rsidRPr="0076617E" w:rsidRDefault="00092A54" w:rsidP="00961923">
            <w:pPr>
              <w:spacing w:line="240" w:lineRule="auto"/>
              <w:ind w:left="-68"/>
              <w:rPr>
                <w:b/>
                <w:sz w:val="24"/>
                <w:szCs w:val="24"/>
              </w:rPr>
            </w:pPr>
          </w:p>
          <w:p w:rsidR="00092A54" w:rsidRPr="0076617E" w:rsidRDefault="00092A54" w:rsidP="00961923">
            <w:pPr>
              <w:spacing w:line="240" w:lineRule="auto"/>
              <w:ind w:left="-68"/>
              <w:rPr>
                <w:b/>
                <w:sz w:val="24"/>
                <w:szCs w:val="24"/>
              </w:rPr>
            </w:pP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14</w:t>
            </w:r>
          </w:p>
        </w:tc>
      </w:tr>
      <w:tr w:rsidR="00092A54" w:rsidRPr="0076617E" w:rsidTr="003478B6">
        <w:trPr>
          <w:trHeight w:hRule="exact" w:val="1392"/>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p>
          <w:p w:rsidR="00092A54" w:rsidRPr="0076617E" w:rsidRDefault="00092A54" w:rsidP="00961923">
            <w:pPr>
              <w:spacing w:line="240" w:lineRule="auto"/>
              <w:ind w:left="34" w:right="-148" w:firstLine="4"/>
              <w:rPr>
                <w:sz w:val="24"/>
                <w:szCs w:val="24"/>
              </w:rPr>
            </w:pPr>
          </w:p>
          <w:p w:rsidR="00092A54" w:rsidRPr="0076617E" w:rsidRDefault="00092A54" w:rsidP="00961923">
            <w:pPr>
              <w:spacing w:line="240" w:lineRule="auto"/>
              <w:ind w:left="34" w:right="-148" w:firstLine="4"/>
              <w:rPr>
                <w:b/>
                <w:sz w:val="24"/>
                <w:szCs w:val="24"/>
              </w:rPr>
            </w:pPr>
            <w:r w:rsidRPr="0076617E">
              <w:rPr>
                <w:sz w:val="24"/>
                <w:szCs w:val="24"/>
              </w:rPr>
              <w:t>Статья 6.</w:t>
            </w:r>
          </w:p>
          <w:p w:rsidR="00092A54" w:rsidRPr="0076617E" w:rsidRDefault="00092A54" w:rsidP="00961923">
            <w:pPr>
              <w:spacing w:line="240" w:lineRule="auto"/>
              <w:ind w:left="34" w:right="-148" w:firstLine="4"/>
              <w:rPr>
                <w:b/>
                <w:sz w:val="24"/>
                <w:szCs w:val="24"/>
              </w:rPr>
            </w:pPr>
          </w:p>
          <w:p w:rsidR="00092A54" w:rsidRPr="0076617E" w:rsidRDefault="00092A54" w:rsidP="00961923">
            <w:pPr>
              <w:spacing w:line="240" w:lineRule="auto"/>
              <w:ind w:left="34" w:right="-148" w:firstLine="4"/>
              <w:rPr>
                <w:b/>
                <w:sz w:val="24"/>
                <w:szCs w:val="24"/>
              </w:rPr>
            </w:pPr>
          </w:p>
          <w:p w:rsidR="00092A54" w:rsidRPr="0076617E" w:rsidRDefault="00092A54" w:rsidP="00961923">
            <w:pPr>
              <w:spacing w:line="240" w:lineRule="auto"/>
              <w:ind w:left="34" w:right="-148" w:firstLine="4"/>
              <w:rPr>
                <w:b/>
                <w:sz w:val="24"/>
                <w:szCs w:val="24"/>
              </w:rPr>
            </w:pPr>
          </w:p>
          <w:p w:rsidR="00092A54" w:rsidRPr="0076617E" w:rsidRDefault="00092A54" w:rsidP="00961923">
            <w:pPr>
              <w:spacing w:line="240" w:lineRule="auto"/>
              <w:ind w:left="34" w:right="-148" w:firstLine="4"/>
              <w:rPr>
                <w:b/>
                <w:sz w:val="24"/>
                <w:szCs w:val="24"/>
              </w:rPr>
            </w:pPr>
          </w:p>
          <w:p w:rsidR="00092A54" w:rsidRPr="0076617E" w:rsidRDefault="00092A54" w:rsidP="00961923">
            <w:pPr>
              <w:spacing w:line="240" w:lineRule="auto"/>
              <w:ind w:left="34" w:right="-148" w:firstLine="4"/>
              <w:rPr>
                <w:b/>
                <w:sz w:val="24"/>
                <w:szCs w:val="24"/>
              </w:rPr>
            </w:pPr>
          </w:p>
        </w:tc>
        <w:tc>
          <w:tcPr>
            <w:tcW w:w="8222" w:type="dxa"/>
            <w:shd w:val="clear" w:color="auto" w:fill="FFFFFF"/>
            <w:vAlign w:val="center"/>
          </w:tcPr>
          <w:p w:rsidR="00092A54" w:rsidRPr="0076617E" w:rsidRDefault="00092A54" w:rsidP="00961923">
            <w:pPr>
              <w:spacing w:line="240" w:lineRule="auto"/>
              <w:ind w:left="-68"/>
              <w:rPr>
                <w:noProof/>
                <w:sz w:val="24"/>
              </w:rPr>
            </w:pPr>
          </w:p>
          <w:p w:rsidR="00092A54" w:rsidRPr="0076617E" w:rsidRDefault="00092A54" w:rsidP="00961923">
            <w:pPr>
              <w:spacing w:line="240" w:lineRule="auto"/>
              <w:ind w:left="-68"/>
              <w:rPr>
                <w:noProof/>
                <w:sz w:val="24"/>
              </w:rPr>
            </w:pPr>
            <w:r w:rsidRPr="0076617E">
              <w:rPr>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Pr>
                <w:noProof/>
                <w:sz w:val="24"/>
              </w:rPr>
              <w:t>....................</w:t>
            </w:r>
          </w:p>
          <w:p w:rsidR="00092A54" w:rsidRPr="0076617E" w:rsidRDefault="00092A54" w:rsidP="00961923">
            <w:pPr>
              <w:spacing w:line="240" w:lineRule="auto"/>
              <w:ind w:left="-68"/>
              <w:rPr>
                <w:sz w:val="24"/>
                <w:szCs w:val="24"/>
              </w:rPr>
            </w:pP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15</w:t>
            </w:r>
          </w:p>
        </w:tc>
      </w:tr>
      <w:tr w:rsidR="00092A54" w:rsidRPr="0076617E" w:rsidTr="003478B6">
        <w:trPr>
          <w:trHeight w:hRule="exact" w:val="709"/>
        </w:trPr>
        <w:tc>
          <w:tcPr>
            <w:tcW w:w="1418" w:type="dxa"/>
            <w:shd w:val="clear" w:color="auto" w:fill="FFFFFF"/>
            <w:vAlign w:val="center"/>
          </w:tcPr>
          <w:p w:rsidR="00092A54" w:rsidRPr="0076617E" w:rsidRDefault="00092A54" w:rsidP="00961923">
            <w:pPr>
              <w:spacing w:line="240" w:lineRule="auto"/>
              <w:ind w:left="34" w:right="-148" w:firstLine="4"/>
              <w:rPr>
                <w:sz w:val="24"/>
                <w:szCs w:val="24"/>
                <w:lang w:val="en-US"/>
              </w:rPr>
            </w:pPr>
            <w:r w:rsidRPr="0076617E">
              <w:rPr>
                <w:b/>
                <w:sz w:val="24"/>
                <w:szCs w:val="24"/>
              </w:rPr>
              <w:t xml:space="preserve">Глава </w:t>
            </w:r>
            <w:r w:rsidRPr="0076617E">
              <w:rPr>
                <w:b/>
                <w:sz w:val="24"/>
                <w:szCs w:val="24"/>
                <w:lang w:val="en-US"/>
              </w:rPr>
              <w:t>II</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b/>
                <w:sz w:val="24"/>
                <w:szCs w:val="24"/>
              </w:rPr>
              <w:t xml:space="preserve">РЕГУЛИРОВАНИЕ  ЗЕМЛЕПОЛЬЗОВАНИЯ И ЗАСТРОЙКИ ОРГАНАМИ МЕСТНОГО САМОУПРАВЛЕНИЯ </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856"/>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7.</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sz w:val="24"/>
                <w:szCs w:val="24"/>
              </w:rPr>
              <w:t>Градостроительное зонирование территории и установление градостроительных регламентов</w:t>
            </w:r>
            <w:r>
              <w:rPr>
                <w:sz w:val="24"/>
                <w:szCs w:val="24"/>
              </w:rPr>
              <w:t>............................................................................................................................</w:t>
            </w:r>
          </w:p>
        </w:tc>
        <w:tc>
          <w:tcPr>
            <w:tcW w:w="567" w:type="dxa"/>
            <w:shd w:val="clear" w:color="auto" w:fill="FFFFFF"/>
            <w:vAlign w:val="center"/>
          </w:tcPr>
          <w:p w:rsidR="00092A54"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16</w:t>
            </w:r>
          </w:p>
        </w:tc>
      </w:tr>
      <w:tr w:rsidR="00092A54" w:rsidRPr="0076617E" w:rsidTr="003478B6">
        <w:trPr>
          <w:trHeight w:hRule="exact" w:val="738"/>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8.</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noProof/>
                <w:sz w:val="24"/>
                <w:szCs w:val="24"/>
              </w:rPr>
              <w:t>К</w:t>
            </w:r>
            <w:proofErr w:type="spellStart"/>
            <w:r w:rsidRPr="0076617E">
              <w:rPr>
                <w:spacing w:val="-1"/>
                <w:sz w:val="24"/>
              </w:rPr>
              <w:t>омиссия</w:t>
            </w:r>
            <w:proofErr w:type="spellEnd"/>
            <w:r w:rsidRPr="0076617E">
              <w:rPr>
                <w:spacing w:val="-1"/>
                <w:sz w:val="24"/>
              </w:rPr>
              <w:t>, уполномоченная рассматривать вопросы землепользования и застройки</w:t>
            </w:r>
            <w:r w:rsidRPr="0076617E">
              <w:rPr>
                <w:sz w:val="24"/>
                <w:szCs w:val="24"/>
              </w:rPr>
              <w:t xml:space="preserve"> </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19</w:t>
            </w:r>
          </w:p>
        </w:tc>
      </w:tr>
      <w:tr w:rsidR="00092A54" w:rsidRPr="0076617E" w:rsidTr="003478B6">
        <w:trPr>
          <w:trHeight w:hRule="exact" w:val="712"/>
        </w:trPr>
        <w:tc>
          <w:tcPr>
            <w:tcW w:w="1418" w:type="dxa"/>
            <w:shd w:val="clear" w:color="auto" w:fill="FFFFFF"/>
            <w:vAlign w:val="center"/>
          </w:tcPr>
          <w:p w:rsidR="00092A54" w:rsidRPr="0076617E" w:rsidRDefault="00092A54" w:rsidP="00961923">
            <w:pPr>
              <w:spacing w:line="240" w:lineRule="auto"/>
              <w:ind w:left="34" w:right="-148" w:firstLine="4"/>
              <w:rPr>
                <w:b/>
                <w:sz w:val="24"/>
                <w:szCs w:val="24"/>
                <w:lang w:val="en-US"/>
              </w:rPr>
            </w:pPr>
            <w:r w:rsidRPr="0076617E">
              <w:rPr>
                <w:b/>
                <w:sz w:val="24"/>
                <w:szCs w:val="24"/>
              </w:rPr>
              <w:t xml:space="preserve">Глава </w:t>
            </w:r>
            <w:r w:rsidRPr="0076617E">
              <w:rPr>
                <w:b/>
                <w:sz w:val="24"/>
                <w:szCs w:val="24"/>
                <w:lang w:val="en-US"/>
              </w:rPr>
              <w:t>III</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b/>
                <w:sz w:val="24"/>
                <w:szCs w:val="24"/>
              </w:rPr>
              <w:t>ПОРЯДОК ПОДГОТОВКИ ДОКУМЕНТАЦИИ ПО ПЛАНИРОВКЕ ТЕРРИТОРИИ ОРГАНАМИ МЕСТНОГО САМОУПРАВЛЕНИЯ</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617"/>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9.</w:t>
            </w:r>
          </w:p>
        </w:tc>
        <w:tc>
          <w:tcPr>
            <w:tcW w:w="8222" w:type="dxa"/>
            <w:shd w:val="clear" w:color="auto" w:fill="FFFFFF"/>
            <w:vAlign w:val="center"/>
          </w:tcPr>
          <w:p w:rsidR="00092A54" w:rsidRPr="0076617E" w:rsidRDefault="00092A54" w:rsidP="009619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Pr>
                <w:rFonts w:ascii="Times New Roman" w:hAnsi="Times New Roman" w:cs="Times New Roman"/>
                <w:b w:val="0"/>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20</w:t>
            </w:r>
          </w:p>
        </w:tc>
      </w:tr>
      <w:tr w:rsidR="00092A54" w:rsidRPr="0076617E" w:rsidTr="003478B6">
        <w:trPr>
          <w:trHeight w:hRule="exact" w:val="442"/>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10.</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Проекты планировки территории</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22</w:t>
            </w:r>
          </w:p>
        </w:tc>
      </w:tr>
      <w:tr w:rsidR="00092A54" w:rsidRPr="0076617E" w:rsidTr="003478B6">
        <w:trPr>
          <w:trHeight w:hRule="exact" w:val="562"/>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11.</w:t>
            </w:r>
          </w:p>
        </w:tc>
        <w:tc>
          <w:tcPr>
            <w:tcW w:w="8222" w:type="dxa"/>
            <w:shd w:val="clear" w:color="auto" w:fill="FFFFFF"/>
            <w:vAlign w:val="center"/>
          </w:tcPr>
          <w:p w:rsidR="00092A54" w:rsidRPr="0076617E" w:rsidRDefault="003478B6" w:rsidP="003478B6">
            <w:pPr>
              <w:pStyle w:val="1-016"/>
            </w:pPr>
            <w:r>
              <w:t xml:space="preserve">Проекты   </w:t>
            </w:r>
            <w:r w:rsidR="00092A54" w:rsidRPr="0076617E">
              <w:t>межевания территорий</w:t>
            </w:r>
            <w:r w:rsidR="00092A54">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22</w:t>
            </w:r>
          </w:p>
        </w:tc>
      </w:tr>
      <w:tr w:rsidR="00092A54" w:rsidRPr="0076617E" w:rsidTr="003478B6">
        <w:trPr>
          <w:trHeight w:hRule="exact" w:val="614"/>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12.</w:t>
            </w:r>
          </w:p>
        </w:tc>
        <w:tc>
          <w:tcPr>
            <w:tcW w:w="8222" w:type="dxa"/>
            <w:shd w:val="clear" w:color="auto" w:fill="FFFFFF"/>
            <w:vAlign w:val="center"/>
          </w:tcPr>
          <w:p w:rsidR="00092A54" w:rsidRPr="0076617E" w:rsidRDefault="00092A54" w:rsidP="003478B6">
            <w:pPr>
              <w:pStyle w:val="1-016"/>
            </w:pPr>
            <w:r w:rsidRPr="0076617E">
              <w:t>Градостроительные планы земельных участков</w:t>
            </w:r>
            <w: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23</w:t>
            </w:r>
          </w:p>
        </w:tc>
      </w:tr>
      <w:tr w:rsidR="00092A54" w:rsidRPr="0076617E" w:rsidTr="003478B6">
        <w:trPr>
          <w:trHeight w:hRule="exact" w:val="420"/>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13.</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noProof/>
                <w:sz w:val="24"/>
                <w:szCs w:val="24"/>
              </w:rPr>
              <w:t>Порядок подготовки документации по планировке территории</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24</w:t>
            </w:r>
          </w:p>
        </w:tc>
      </w:tr>
      <w:tr w:rsidR="00092A54" w:rsidRPr="0076617E" w:rsidTr="003478B6">
        <w:trPr>
          <w:trHeight w:hRule="exact" w:val="426"/>
        </w:trPr>
        <w:tc>
          <w:tcPr>
            <w:tcW w:w="1418" w:type="dxa"/>
            <w:shd w:val="clear" w:color="auto" w:fill="FFFFFF"/>
            <w:vAlign w:val="center"/>
          </w:tcPr>
          <w:p w:rsidR="00092A54" w:rsidRPr="0076617E" w:rsidRDefault="00092A54" w:rsidP="00961923">
            <w:pPr>
              <w:spacing w:line="240" w:lineRule="auto"/>
              <w:ind w:left="34" w:right="-148" w:firstLine="4"/>
              <w:rPr>
                <w:sz w:val="24"/>
                <w:szCs w:val="24"/>
                <w:lang w:val="en-US"/>
              </w:rPr>
            </w:pPr>
            <w:r w:rsidRPr="0076617E">
              <w:rPr>
                <w:b/>
                <w:sz w:val="24"/>
                <w:szCs w:val="24"/>
              </w:rPr>
              <w:t xml:space="preserve">Глава </w:t>
            </w:r>
            <w:r w:rsidRPr="0076617E">
              <w:rPr>
                <w:b/>
                <w:sz w:val="24"/>
                <w:szCs w:val="24"/>
                <w:lang w:val="en-US"/>
              </w:rPr>
              <w:t>IV</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b/>
                <w:sz w:val="24"/>
                <w:szCs w:val="24"/>
              </w:rPr>
              <w:t>ПОРЯДОК ПРИМЕНЕНИЯ ПРАВИЛ</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val="702"/>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lastRenderedPageBreak/>
              <w:t>Статья 14.</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noProof/>
                <w:sz w:val="24"/>
                <w:szCs w:val="24"/>
              </w:rPr>
              <w:t>Регулирование использования земельных участков и объектов капитального стр</w:t>
            </w:r>
            <w:r w:rsidRPr="0076617E">
              <w:rPr>
                <w:sz w:val="24"/>
                <w:szCs w:val="24"/>
              </w:rPr>
              <w:t>оительства</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25</w:t>
            </w:r>
          </w:p>
        </w:tc>
      </w:tr>
      <w:tr w:rsidR="00092A54" w:rsidRPr="0076617E" w:rsidTr="003478B6">
        <w:trPr>
          <w:trHeight w:val="560"/>
        </w:trPr>
        <w:tc>
          <w:tcPr>
            <w:tcW w:w="1418" w:type="dxa"/>
            <w:shd w:val="clear" w:color="auto" w:fill="FFFFFF"/>
            <w:vAlign w:val="center"/>
          </w:tcPr>
          <w:p w:rsidR="00092A54" w:rsidRPr="0076617E" w:rsidRDefault="00092A54" w:rsidP="00961923">
            <w:pPr>
              <w:spacing w:line="240" w:lineRule="auto"/>
              <w:ind w:left="34" w:right="-148" w:firstLine="4"/>
              <w:rPr>
                <w:sz w:val="24"/>
                <w:szCs w:val="24"/>
              </w:rPr>
            </w:pPr>
            <w:r w:rsidRPr="0076617E">
              <w:rPr>
                <w:sz w:val="24"/>
                <w:szCs w:val="24"/>
              </w:rPr>
              <w:t>Статья 15.</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Порядок предоставления разрешения на условно разрешенный вид использования земельного участка или объекта</w:t>
            </w:r>
            <w:r w:rsidRPr="0076617E">
              <w:rPr>
                <w:b/>
                <w:sz w:val="24"/>
                <w:szCs w:val="24"/>
              </w:rPr>
              <w:t xml:space="preserve"> </w:t>
            </w:r>
            <w:r w:rsidRPr="0076617E">
              <w:rPr>
                <w:sz w:val="24"/>
                <w:szCs w:val="24"/>
              </w:rPr>
              <w:t>капитального строительства</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2</w:t>
            </w:r>
            <w:r>
              <w:rPr>
                <w:sz w:val="24"/>
                <w:szCs w:val="24"/>
              </w:rPr>
              <w:t>5</w:t>
            </w:r>
          </w:p>
        </w:tc>
      </w:tr>
      <w:tr w:rsidR="00092A54" w:rsidRPr="0076617E" w:rsidTr="003478B6">
        <w:trPr>
          <w:trHeight w:val="86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16.</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27</w:t>
            </w:r>
          </w:p>
        </w:tc>
      </w:tr>
      <w:tr w:rsidR="00092A54" w:rsidRPr="0076617E" w:rsidTr="003478B6">
        <w:trPr>
          <w:trHeight w:val="89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17.</w:t>
            </w:r>
          </w:p>
        </w:tc>
        <w:tc>
          <w:tcPr>
            <w:tcW w:w="8222" w:type="dxa"/>
            <w:shd w:val="clear" w:color="auto" w:fill="FFFFFF"/>
            <w:vAlign w:val="center"/>
          </w:tcPr>
          <w:p w:rsidR="00092A54" w:rsidRPr="0076617E" w:rsidRDefault="00092A54" w:rsidP="003478B6">
            <w:pPr>
              <w:pStyle w:val="1-016"/>
            </w:pPr>
            <w:r w:rsidRPr="0076617E">
              <w:t>Основания для внесения изменений в Правила и перечень субъектов, обладающих правом внесения таких изменений</w:t>
            </w:r>
            <w: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28</w:t>
            </w:r>
          </w:p>
        </w:tc>
      </w:tr>
      <w:tr w:rsidR="00092A54" w:rsidRPr="0076617E" w:rsidTr="003478B6">
        <w:trPr>
          <w:trHeight w:val="79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18.</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noProof/>
                <w:sz w:val="24"/>
                <w:szCs w:val="24"/>
              </w:rPr>
              <w:t xml:space="preserve">Порядок внесения изменений в Правила </w:t>
            </w:r>
            <w:r w:rsidRPr="0076617E">
              <w:rPr>
                <w:sz w:val="24"/>
                <w:szCs w:val="24"/>
              </w:rPr>
              <w:t>в случае размещения, реконструкции объектов капитального строительства федерального значения</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2</w:t>
            </w:r>
            <w:r>
              <w:rPr>
                <w:sz w:val="24"/>
                <w:szCs w:val="24"/>
              </w:rPr>
              <w:t>8</w:t>
            </w:r>
          </w:p>
        </w:tc>
      </w:tr>
      <w:tr w:rsidR="00092A54" w:rsidRPr="0076617E" w:rsidTr="003478B6">
        <w:trPr>
          <w:trHeight w:val="70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19.</w:t>
            </w:r>
          </w:p>
        </w:tc>
        <w:tc>
          <w:tcPr>
            <w:tcW w:w="8222" w:type="dxa"/>
            <w:shd w:val="clear" w:color="auto" w:fill="FFFFFF"/>
            <w:vAlign w:val="center"/>
          </w:tcPr>
          <w:p w:rsidR="00092A54" w:rsidRPr="0076617E" w:rsidRDefault="00092A54" w:rsidP="003478B6">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3</w:t>
            </w:r>
            <w:r>
              <w:rPr>
                <w:sz w:val="24"/>
                <w:szCs w:val="24"/>
              </w:rPr>
              <w:t>1</w:t>
            </w:r>
          </w:p>
        </w:tc>
      </w:tr>
      <w:tr w:rsidR="00092A54" w:rsidRPr="0076617E" w:rsidTr="003478B6">
        <w:trPr>
          <w:trHeight w:val="875"/>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20.</w:t>
            </w:r>
          </w:p>
        </w:tc>
        <w:tc>
          <w:tcPr>
            <w:tcW w:w="8222" w:type="dxa"/>
            <w:shd w:val="clear" w:color="auto" w:fill="FFFFFF"/>
            <w:vAlign w:val="center"/>
          </w:tcPr>
          <w:p w:rsidR="00092A54" w:rsidRPr="0076617E" w:rsidRDefault="00092A54" w:rsidP="00961923">
            <w:pPr>
              <w:spacing w:line="240" w:lineRule="auto"/>
              <w:rPr>
                <w:sz w:val="24"/>
                <w:szCs w:val="24"/>
              </w:rPr>
            </w:pPr>
            <w:r w:rsidRPr="0076617E">
              <w:rPr>
                <w:noProof/>
                <w:sz w:val="24"/>
                <w:szCs w:val="24"/>
              </w:rPr>
              <w:t xml:space="preserve">Порядок внесения изменений в Правила </w:t>
            </w:r>
            <w:r w:rsidRPr="0076617E">
              <w:rPr>
                <w:sz w:val="24"/>
                <w:szCs w:val="24"/>
              </w:rPr>
              <w:t>в случае выявления на территории сельского поселения объектов культурного наследия</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3</w:t>
            </w:r>
            <w:r>
              <w:rPr>
                <w:sz w:val="24"/>
                <w:szCs w:val="24"/>
              </w:rPr>
              <w:t>3</w:t>
            </w:r>
          </w:p>
        </w:tc>
      </w:tr>
      <w:tr w:rsidR="00092A54" w:rsidRPr="0076617E" w:rsidTr="003478B6">
        <w:trPr>
          <w:trHeight w:hRule="exact" w:val="1608"/>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21.</w:t>
            </w:r>
          </w:p>
        </w:tc>
        <w:tc>
          <w:tcPr>
            <w:tcW w:w="8222" w:type="dxa"/>
            <w:shd w:val="clear" w:color="auto" w:fill="FFFFFF"/>
            <w:vAlign w:val="center"/>
          </w:tcPr>
          <w:p w:rsidR="00092A54" w:rsidRPr="0076617E" w:rsidRDefault="00092A54" w:rsidP="00961923">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Pr>
                <w:b w:val="0"/>
                <w:bCs/>
                <w:iCs/>
                <w:sz w:val="24"/>
                <w:szCs w:val="24"/>
              </w:rPr>
              <w:t>............................................................................................................</w:t>
            </w:r>
          </w:p>
          <w:p w:rsidR="00092A54" w:rsidRPr="0076617E" w:rsidRDefault="00092A54" w:rsidP="00961923">
            <w:pPr>
              <w:spacing w:line="240" w:lineRule="auto"/>
            </w:pPr>
          </w:p>
          <w:p w:rsidR="00092A54" w:rsidRPr="0076617E" w:rsidRDefault="00092A54" w:rsidP="00961923">
            <w:pPr>
              <w:pStyle w:val="1"/>
              <w:numPr>
                <w:ilvl w:val="0"/>
                <w:numId w:val="0"/>
              </w:numPr>
              <w:ind w:left="-68"/>
              <w:jc w:val="left"/>
              <w:rPr>
                <w:b w:val="0"/>
                <w:noProof/>
                <w:szCs w:val="24"/>
              </w:rPr>
            </w:pP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3</w:t>
            </w:r>
            <w:r>
              <w:rPr>
                <w:sz w:val="24"/>
                <w:szCs w:val="24"/>
              </w:rPr>
              <w:t>5</w:t>
            </w:r>
          </w:p>
        </w:tc>
      </w:tr>
      <w:tr w:rsidR="00092A54" w:rsidRPr="0076617E" w:rsidTr="003478B6">
        <w:trPr>
          <w:trHeight w:hRule="exact" w:val="957"/>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22.</w:t>
            </w:r>
          </w:p>
        </w:tc>
        <w:tc>
          <w:tcPr>
            <w:tcW w:w="8222" w:type="dxa"/>
            <w:shd w:val="clear" w:color="auto" w:fill="FFFFFF"/>
            <w:vAlign w:val="center"/>
          </w:tcPr>
          <w:p w:rsidR="00092A54" w:rsidRPr="0076617E" w:rsidRDefault="00092A54" w:rsidP="00961923">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37</w:t>
            </w:r>
          </w:p>
        </w:tc>
      </w:tr>
      <w:tr w:rsidR="00092A54" w:rsidRPr="0076617E" w:rsidTr="003478B6">
        <w:trPr>
          <w:trHeight w:hRule="exact" w:val="797"/>
        </w:trPr>
        <w:tc>
          <w:tcPr>
            <w:tcW w:w="1418" w:type="dxa"/>
            <w:shd w:val="clear" w:color="auto" w:fill="FFFFFF"/>
            <w:vAlign w:val="center"/>
          </w:tcPr>
          <w:p w:rsidR="00092A54" w:rsidRPr="0076617E" w:rsidRDefault="00092A54" w:rsidP="00961923">
            <w:pPr>
              <w:spacing w:line="240" w:lineRule="auto"/>
              <w:ind w:left="34" w:right="-148"/>
              <w:rPr>
                <w:sz w:val="24"/>
                <w:szCs w:val="24"/>
                <w:lang w:val="en-US"/>
              </w:rPr>
            </w:pPr>
            <w:r w:rsidRPr="0076617E">
              <w:rPr>
                <w:b/>
                <w:sz w:val="24"/>
                <w:szCs w:val="24"/>
              </w:rPr>
              <w:t xml:space="preserve">Глава </w:t>
            </w:r>
            <w:r w:rsidRPr="0076617E">
              <w:rPr>
                <w:b/>
                <w:sz w:val="24"/>
                <w:szCs w:val="24"/>
                <w:lang w:val="en-US"/>
              </w:rPr>
              <w:t>V</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b/>
                <w:sz w:val="24"/>
                <w:szCs w:val="24"/>
              </w:rPr>
              <w:t>ОРГАНИЗАЦИЯ И ПРОВЕДЕНИЕ ПУБЛИЧНЫХ СЛУШАНИЙ ПО ВОПРОСАМ ЗЕМЛЕПОЛЬЗОВАНИЯ И ЗАСТРОЙКИ</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val="85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23.</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Общие положения по организации и проведению публичных слушаний</w:t>
            </w:r>
            <w:r w:rsidRPr="0076617E">
              <w:rPr>
                <w:b/>
                <w:sz w:val="24"/>
                <w:szCs w:val="24"/>
              </w:rPr>
              <w:t xml:space="preserve"> </w:t>
            </w:r>
            <w:r w:rsidRPr="0076617E">
              <w:rPr>
                <w:sz w:val="24"/>
                <w:szCs w:val="24"/>
              </w:rPr>
              <w:t>по вопросам землепользования и застройки</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Pr>
                <w:sz w:val="24"/>
                <w:szCs w:val="24"/>
              </w:rPr>
              <w:t>39</w:t>
            </w:r>
          </w:p>
        </w:tc>
      </w:tr>
      <w:tr w:rsidR="00092A54" w:rsidRPr="0076617E" w:rsidTr="003478B6">
        <w:trPr>
          <w:trHeight w:val="75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24.</w:t>
            </w:r>
          </w:p>
        </w:tc>
        <w:tc>
          <w:tcPr>
            <w:tcW w:w="8222" w:type="dxa"/>
            <w:shd w:val="clear" w:color="auto" w:fill="FFFFFF"/>
            <w:vAlign w:val="center"/>
          </w:tcPr>
          <w:p w:rsidR="00092A54" w:rsidRPr="0076617E" w:rsidRDefault="00092A54" w:rsidP="00961923">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Pr>
                <w:b w:val="0"/>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4</w:t>
            </w:r>
            <w:r>
              <w:rPr>
                <w:sz w:val="24"/>
                <w:szCs w:val="24"/>
              </w:rPr>
              <w:t>0</w:t>
            </w:r>
          </w:p>
        </w:tc>
      </w:tr>
      <w:tr w:rsidR="00092A54" w:rsidRPr="0076617E" w:rsidTr="003478B6">
        <w:trPr>
          <w:trHeight w:val="79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25.</w:t>
            </w:r>
          </w:p>
        </w:tc>
        <w:tc>
          <w:tcPr>
            <w:tcW w:w="8222" w:type="dxa"/>
            <w:shd w:val="clear" w:color="auto" w:fill="FFFFFF"/>
            <w:vAlign w:val="center"/>
          </w:tcPr>
          <w:p w:rsidR="00092A54" w:rsidRPr="0076617E" w:rsidRDefault="00092A54" w:rsidP="00961923">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Pr>
                <w:b w:val="0"/>
                <w:sz w:val="24"/>
                <w:szCs w:val="24"/>
              </w:rPr>
              <w:t>........</w:t>
            </w:r>
          </w:p>
        </w:tc>
        <w:tc>
          <w:tcPr>
            <w:tcW w:w="567" w:type="dxa"/>
            <w:shd w:val="clear" w:color="auto" w:fill="FFFFFF"/>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41</w:t>
            </w:r>
          </w:p>
        </w:tc>
      </w:tr>
      <w:tr w:rsidR="00092A54" w:rsidRPr="0076617E" w:rsidTr="003478B6">
        <w:trPr>
          <w:trHeight w:val="55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26.</w:t>
            </w:r>
          </w:p>
        </w:tc>
        <w:tc>
          <w:tcPr>
            <w:tcW w:w="8222" w:type="dxa"/>
            <w:shd w:val="clear" w:color="auto" w:fill="FFFFFF"/>
            <w:vAlign w:val="center"/>
          </w:tcPr>
          <w:p w:rsidR="00092A54" w:rsidRPr="0076617E" w:rsidRDefault="00092A54" w:rsidP="00961923">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Pr>
                <w:rFonts w:ascii="Times New Roman" w:hAnsi="Times New Roman" w:cs="Times New Roman"/>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w:t>
            </w:r>
            <w:r>
              <w:rPr>
                <w:sz w:val="24"/>
                <w:szCs w:val="24"/>
              </w:rPr>
              <w:t>1</w:t>
            </w:r>
          </w:p>
        </w:tc>
      </w:tr>
      <w:tr w:rsidR="00092A54" w:rsidRPr="0076617E" w:rsidTr="003478B6">
        <w:trPr>
          <w:trHeight w:val="55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27.</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Назначение публичных слушаний</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w:t>
            </w:r>
            <w:r>
              <w:rPr>
                <w:sz w:val="24"/>
                <w:szCs w:val="24"/>
              </w:rPr>
              <w:t>2</w:t>
            </w:r>
          </w:p>
        </w:tc>
      </w:tr>
      <w:tr w:rsidR="00092A54" w:rsidRPr="0076617E" w:rsidTr="003478B6">
        <w:trPr>
          <w:trHeight w:val="55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28.</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Организация подготовки к публичным слушаниям</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43</w:t>
            </w:r>
          </w:p>
        </w:tc>
      </w:tr>
      <w:tr w:rsidR="00092A54" w:rsidRPr="0076617E" w:rsidTr="003478B6">
        <w:trPr>
          <w:trHeight w:val="650"/>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lastRenderedPageBreak/>
              <w:t>Статья 29.</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Информирование о проведении публичных слушаний по вопросам</w:t>
            </w:r>
          </w:p>
          <w:p w:rsidR="00092A54" w:rsidRPr="0076617E" w:rsidRDefault="00092A54" w:rsidP="00961923">
            <w:pPr>
              <w:spacing w:line="240" w:lineRule="auto"/>
              <w:ind w:left="-68"/>
              <w:rPr>
                <w:sz w:val="24"/>
                <w:szCs w:val="24"/>
              </w:rPr>
            </w:pPr>
            <w:r w:rsidRPr="0076617E">
              <w:rPr>
                <w:sz w:val="24"/>
                <w:szCs w:val="24"/>
              </w:rPr>
              <w:t>землепользования и застройки</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43</w:t>
            </w:r>
          </w:p>
        </w:tc>
      </w:tr>
      <w:tr w:rsidR="00092A54" w:rsidRPr="0076617E" w:rsidTr="003478B6">
        <w:trPr>
          <w:trHeight w:val="55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30.</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Процедура проведения и оформления результатов публичных слушаний</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45</w:t>
            </w:r>
          </w:p>
        </w:tc>
      </w:tr>
      <w:tr w:rsidR="00092A54" w:rsidRPr="0076617E" w:rsidTr="003478B6">
        <w:trPr>
          <w:trHeight w:val="45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31.</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Сроки проведения публичных слушаний</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w:t>
            </w:r>
            <w:r>
              <w:rPr>
                <w:sz w:val="24"/>
                <w:szCs w:val="24"/>
              </w:rPr>
              <w:t>5</w:t>
            </w:r>
          </w:p>
        </w:tc>
      </w:tr>
      <w:tr w:rsidR="00092A54" w:rsidRPr="0076617E" w:rsidTr="003478B6">
        <w:trPr>
          <w:trHeight w:val="70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32.</w:t>
            </w:r>
          </w:p>
        </w:tc>
        <w:tc>
          <w:tcPr>
            <w:tcW w:w="8222" w:type="dxa"/>
            <w:shd w:val="clear" w:color="auto" w:fill="FFFFFF"/>
            <w:vAlign w:val="center"/>
          </w:tcPr>
          <w:p w:rsidR="00092A54" w:rsidRPr="0076617E" w:rsidRDefault="00092A54" w:rsidP="00961923">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46</w:t>
            </w:r>
          </w:p>
        </w:tc>
      </w:tr>
      <w:tr w:rsidR="00092A54" w:rsidRPr="0076617E" w:rsidTr="003478B6">
        <w:trPr>
          <w:trHeight w:hRule="exact" w:val="854"/>
        </w:trPr>
        <w:tc>
          <w:tcPr>
            <w:tcW w:w="1418" w:type="dxa"/>
            <w:shd w:val="clear" w:color="auto" w:fill="FFFFFF"/>
            <w:vAlign w:val="center"/>
          </w:tcPr>
          <w:p w:rsidR="00092A54" w:rsidRPr="0076617E" w:rsidRDefault="00092A54" w:rsidP="00961923">
            <w:pPr>
              <w:spacing w:line="240" w:lineRule="auto"/>
              <w:ind w:left="34" w:right="-148"/>
              <w:rPr>
                <w:sz w:val="24"/>
                <w:szCs w:val="24"/>
                <w:lang w:val="en-US"/>
              </w:rPr>
            </w:pPr>
            <w:r w:rsidRPr="0076617E">
              <w:rPr>
                <w:b/>
                <w:sz w:val="24"/>
                <w:szCs w:val="24"/>
              </w:rPr>
              <w:t xml:space="preserve">Глава </w:t>
            </w:r>
            <w:r w:rsidRPr="0076617E">
              <w:rPr>
                <w:b/>
                <w:sz w:val="24"/>
                <w:szCs w:val="24"/>
                <w:lang w:val="en-US"/>
              </w:rPr>
              <w:t>VI</w:t>
            </w:r>
          </w:p>
        </w:tc>
        <w:tc>
          <w:tcPr>
            <w:tcW w:w="8222" w:type="dxa"/>
            <w:shd w:val="clear" w:color="auto" w:fill="FFFFFF"/>
            <w:vAlign w:val="center"/>
          </w:tcPr>
          <w:p w:rsidR="00092A54" w:rsidRPr="0076617E" w:rsidRDefault="00092A54" w:rsidP="00961923">
            <w:pPr>
              <w:spacing w:line="240" w:lineRule="auto"/>
              <w:ind w:left="-68"/>
              <w:rPr>
                <w:b/>
                <w:iCs/>
                <w:sz w:val="24"/>
                <w:szCs w:val="24"/>
              </w:rPr>
            </w:pPr>
            <w:r w:rsidRPr="0076617E">
              <w:rPr>
                <w:b/>
                <w:sz w:val="24"/>
                <w:szCs w:val="24"/>
              </w:rPr>
              <w:t>СТРОИТЕЛЬНЫЕ ИЗМЕНЕНИЯ ОБЪЕКТОВ КАПИТАЛЬНОГО СТРОИТЕЛЬСТВА</w:t>
            </w:r>
          </w:p>
          <w:p w:rsidR="00092A54" w:rsidRPr="0076617E" w:rsidRDefault="00092A54" w:rsidP="00961923">
            <w:pPr>
              <w:spacing w:line="240" w:lineRule="auto"/>
              <w:rPr>
                <w:b/>
                <w:sz w:val="24"/>
                <w:szCs w:val="24"/>
              </w:rPr>
            </w:pPr>
          </w:p>
          <w:p w:rsidR="00092A54" w:rsidRPr="0076617E" w:rsidRDefault="00092A54" w:rsidP="00961923">
            <w:pPr>
              <w:spacing w:line="240" w:lineRule="auto"/>
              <w:ind w:left="-68"/>
              <w:rPr>
                <w:b/>
                <w:sz w:val="24"/>
                <w:szCs w:val="24"/>
              </w:rPr>
            </w:pP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110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33.</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4</w:t>
            </w:r>
            <w:r>
              <w:rPr>
                <w:sz w:val="24"/>
                <w:szCs w:val="24"/>
              </w:rPr>
              <w:t>6</w:t>
            </w:r>
          </w:p>
        </w:tc>
      </w:tr>
      <w:tr w:rsidR="00092A54" w:rsidRPr="0076617E" w:rsidTr="003478B6">
        <w:trPr>
          <w:trHeight w:val="528"/>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34.</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Подготовка проектной документации</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47</w:t>
            </w:r>
          </w:p>
        </w:tc>
      </w:tr>
      <w:tr w:rsidR="00092A54" w:rsidRPr="0076617E" w:rsidTr="003478B6">
        <w:trPr>
          <w:trHeight w:val="460"/>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35.</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Выдача разрешений на строительство</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Pr>
                <w:sz w:val="24"/>
                <w:szCs w:val="24"/>
              </w:rPr>
              <w:t>49</w:t>
            </w:r>
          </w:p>
        </w:tc>
      </w:tr>
      <w:tr w:rsidR="00092A54" w:rsidRPr="0076617E" w:rsidTr="003478B6">
        <w:trPr>
          <w:trHeight w:val="41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36.</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Строительство, реконструкция, капитальный ремонт</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52</w:t>
            </w:r>
          </w:p>
        </w:tc>
      </w:tr>
      <w:tr w:rsidR="00092A54" w:rsidRPr="0076617E" w:rsidTr="003478B6">
        <w:trPr>
          <w:trHeight w:val="50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37.</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Приемка объекта и выдача разрешения на ввод объекта в эксплуатацию</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54</w:t>
            </w:r>
          </w:p>
        </w:tc>
      </w:tr>
      <w:tr w:rsidR="00092A54" w:rsidRPr="0076617E" w:rsidTr="003478B6">
        <w:trPr>
          <w:trHeight w:hRule="exact" w:val="1311"/>
        </w:trPr>
        <w:tc>
          <w:tcPr>
            <w:tcW w:w="1418" w:type="dxa"/>
            <w:shd w:val="clear" w:color="auto" w:fill="FFFFFF"/>
            <w:vAlign w:val="center"/>
          </w:tcPr>
          <w:p w:rsidR="00092A54" w:rsidRPr="0076617E" w:rsidRDefault="00092A54" w:rsidP="00961923">
            <w:pPr>
              <w:spacing w:line="240" w:lineRule="auto"/>
              <w:ind w:left="34" w:right="-148"/>
              <w:rPr>
                <w:b/>
                <w:sz w:val="24"/>
                <w:szCs w:val="24"/>
                <w:lang w:val="en-US"/>
              </w:rPr>
            </w:pPr>
            <w:r w:rsidRPr="0076617E">
              <w:rPr>
                <w:b/>
                <w:sz w:val="24"/>
                <w:szCs w:val="24"/>
              </w:rPr>
              <w:t xml:space="preserve">Глава </w:t>
            </w:r>
            <w:r w:rsidRPr="0076617E">
              <w:rPr>
                <w:b/>
                <w:sz w:val="24"/>
                <w:szCs w:val="24"/>
                <w:lang w:val="en-US"/>
              </w:rPr>
              <w:t>VII</w:t>
            </w:r>
          </w:p>
        </w:tc>
        <w:tc>
          <w:tcPr>
            <w:tcW w:w="8222" w:type="dxa"/>
            <w:shd w:val="clear" w:color="auto" w:fill="FFFFFF"/>
            <w:vAlign w:val="center"/>
          </w:tcPr>
          <w:p w:rsidR="00092A54" w:rsidRPr="0076617E" w:rsidRDefault="00092A54" w:rsidP="003478B6">
            <w:pPr>
              <w:pStyle w:val="1-016"/>
            </w:pPr>
            <w:r w:rsidRPr="0076617E">
              <w:t xml:space="preserve">ИНФОРМАЦИОННАЯ СИСТЕМА ОБЕСПЕЧЕНИЯ ГРАДОСТРОИТЕЛЬНОЙ  ДЕЯТЕЛЬНОСТИ  СЕЛЬСКОГО ПОСЕЛЕНИЯ </w:t>
            </w:r>
            <w:r w:rsidR="00C564B8">
              <w:t>НОВОКАРАМАЛИНСКИЙ</w:t>
            </w:r>
            <w:r w:rsidRPr="0076617E">
              <w:t xml:space="preserve"> СЕЛЬСОВЕТ  МУНИЦИПАЛЬНОГО РАЙОНА </w:t>
            </w:r>
            <w:r>
              <w:t>МИЯКИНСКИЙ</w:t>
            </w:r>
            <w:r w:rsidRPr="0076617E">
              <w:t xml:space="preserve"> РАЙОН РЕСПУБЛИКИ БАШКОРТОСТАН</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92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38.</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Общие положения об информационной системе обеспечения градостроительной деятельности</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56</w:t>
            </w:r>
          </w:p>
        </w:tc>
      </w:tr>
      <w:tr w:rsidR="00092A54" w:rsidRPr="0076617E" w:rsidTr="003478B6">
        <w:trPr>
          <w:trHeight w:hRule="exact" w:val="85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39.</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56</w:t>
            </w:r>
          </w:p>
        </w:tc>
      </w:tr>
      <w:tr w:rsidR="00092A54" w:rsidRPr="0076617E" w:rsidTr="003478B6">
        <w:trPr>
          <w:trHeight w:hRule="exact" w:val="1403"/>
        </w:trPr>
        <w:tc>
          <w:tcPr>
            <w:tcW w:w="1418" w:type="dxa"/>
            <w:shd w:val="clear" w:color="auto" w:fill="FFFFFF"/>
            <w:vAlign w:val="center"/>
          </w:tcPr>
          <w:p w:rsidR="00092A54" w:rsidRPr="0076617E" w:rsidRDefault="00092A54" w:rsidP="00961923">
            <w:pPr>
              <w:spacing w:line="240" w:lineRule="auto"/>
              <w:ind w:left="34" w:right="-148"/>
              <w:rPr>
                <w:b/>
                <w:sz w:val="24"/>
                <w:szCs w:val="24"/>
                <w:lang w:val="en-US"/>
              </w:rPr>
            </w:pPr>
            <w:r w:rsidRPr="0076617E">
              <w:rPr>
                <w:b/>
                <w:sz w:val="24"/>
                <w:szCs w:val="24"/>
              </w:rPr>
              <w:t xml:space="preserve">Глава </w:t>
            </w:r>
            <w:r w:rsidRPr="0076617E">
              <w:rPr>
                <w:b/>
                <w:sz w:val="24"/>
                <w:szCs w:val="24"/>
                <w:lang w:val="en-US"/>
              </w:rPr>
              <w:t>VIII</w:t>
            </w:r>
          </w:p>
        </w:tc>
        <w:tc>
          <w:tcPr>
            <w:tcW w:w="8222" w:type="dxa"/>
            <w:shd w:val="clear" w:color="auto" w:fill="FFFFFF"/>
            <w:vAlign w:val="center"/>
          </w:tcPr>
          <w:p w:rsidR="00092A54" w:rsidRPr="0076617E" w:rsidRDefault="00092A54" w:rsidP="003478B6">
            <w:pPr>
              <w:spacing w:line="240" w:lineRule="auto"/>
              <w:ind w:left="-68" w:right="-99"/>
              <w:rPr>
                <w:b/>
                <w:sz w:val="24"/>
                <w:szCs w:val="24"/>
              </w:rPr>
            </w:pPr>
            <w:proofErr w:type="gramStart"/>
            <w:r w:rsidRPr="0076617E">
              <w:rPr>
                <w:b/>
                <w:sz w:val="24"/>
                <w:szCs w:val="24"/>
              </w:rPr>
              <w:t>КОНТРОЛЬ ЗА</w:t>
            </w:r>
            <w:proofErr w:type="gramEnd"/>
            <w:r w:rsidRPr="0076617E">
              <w:rPr>
                <w:b/>
                <w:sz w:val="24"/>
                <w:szCs w:val="24"/>
              </w:rPr>
              <w:t xml:space="preserve"> ИСПОЛЬЗОВАНИЕМ ЗЕМЕЛЬНЫХ УЧАСТКОВ И ОБЪЕКТОВ КАПИТАЛЬНОГО</w:t>
            </w:r>
            <w:r w:rsidR="003478B6">
              <w:rPr>
                <w:b/>
                <w:sz w:val="24"/>
                <w:szCs w:val="24"/>
              </w:rPr>
              <w:t xml:space="preserve"> СТРОИТЕЛЬСТВА, ОТВЕТСТВЕННОСТЬ </w:t>
            </w:r>
            <w:r w:rsidRPr="0076617E">
              <w:rPr>
                <w:b/>
                <w:sz w:val="24"/>
                <w:szCs w:val="24"/>
              </w:rPr>
              <w:t>ЗА НАРУШЕНИЕ ПРАВИЛ</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85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40.</w:t>
            </w:r>
          </w:p>
        </w:tc>
        <w:tc>
          <w:tcPr>
            <w:tcW w:w="8222" w:type="dxa"/>
            <w:shd w:val="clear" w:color="auto" w:fill="FFFFFF"/>
            <w:vAlign w:val="center"/>
          </w:tcPr>
          <w:p w:rsidR="00092A54" w:rsidRPr="0076617E" w:rsidRDefault="00092A54" w:rsidP="00961923">
            <w:pPr>
              <w:spacing w:line="240" w:lineRule="auto"/>
              <w:ind w:left="-68"/>
              <w:rPr>
                <w:sz w:val="24"/>
                <w:szCs w:val="24"/>
              </w:rPr>
            </w:pPr>
            <w:proofErr w:type="gramStart"/>
            <w:r w:rsidRPr="0076617E">
              <w:rPr>
                <w:sz w:val="24"/>
                <w:szCs w:val="24"/>
              </w:rPr>
              <w:t>Контроль за</w:t>
            </w:r>
            <w:proofErr w:type="gramEnd"/>
            <w:r w:rsidRPr="0076617E">
              <w:rPr>
                <w:sz w:val="24"/>
                <w:szCs w:val="24"/>
              </w:rPr>
              <w:t xml:space="preserve"> использованием земельных участков и объектов капитального строительства</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57</w:t>
            </w:r>
          </w:p>
        </w:tc>
      </w:tr>
      <w:tr w:rsidR="00092A54" w:rsidRPr="0076617E" w:rsidTr="003478B6">
        <w:trPr>
          <w:trHeight w:hRule="exact" w:val="918"/>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41.</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noProof/>
                <w:sz w:val="24"/>
              </w:rPr>
              <w:t>Ответственность за нарушение Правил</w:t>
            </w:r>
            <w:r>
              <w:rPr>
                <w:noProof/>
                <w:sz w:val="24"/>
              </w:rPr>
              <w:t>.............................................................................</w:t>
            </w:r>
          </w:p>
        </w:tc>
        <w:tc>
          <w:tcPr>
            <w:tcW w:w="567" w:type="dxa"/>
            <w:shd w:val="clear" w:color="auto" w:fill="FFFFFF"/>
            <w:vAlign w:val="center"/>
          </w:tcPr>
          <w:p w:rsidR="00092A54" w:rsidRPr="0076617E" w:rsidRDefault="00092A54" w:rsidP="00961923">
            <w:pPr>
              <w:spacing w:line="240" w:lineRule="auto"/>
              <w:ind w:right="-142"/>
              <w:rPr>
                <w:sz w:val="24"/>
                <w:szCs w:val="24"/>
              </w:rPr>
            </w:pPr>
          </w:p>
          <w:p w:rsidR="00092A54" w:rsidRPr="0076617E" w:rsidRDefault="00092A54" w:rsidP="00961923">
            <w:pPr>
              <w:spacing w:line="240" w:lineRule="auto"/>
              <w:ind w:right="-142"/>
              <w:rPr>
                <w:sz w:val="24"/>
                <w:szCs w:val="24"/>
              </w:rPr>
            </w:pPr>
            <w:r w:rsidRPr="0076617E">
              <w:rPr>
                <w:sz w:val="24"/>
                <w:szCs w:val="24"/>
              </w:rPr>
              <w:t xml:space="preserve"> 5</w:t>
            </w:r>
            <w:r>
              <w:rPr>
                <w:sz w:val="24"/>
                <w:szCs w:val="24"/>
              </w:rPr>
              <w:t>7</w:t>
            </w:r>
          </w:p>
        </w:tc>
      </w:tr>
      <w:tr w:rsidR="00092A54" w:rsidRPr="0076617E" w:rsidTr="003478B6">
        <w:trPr>
          <w:trHeight w:hRule="exact" w:val="1709"/>
        </w:trPr>
        <w:tc>
          <w:tcPr>
            <w:tcW w:w="1418" w:type="dxa"/>
            <w:shd w:val="clear" w:color="auto" w:fill="FFFFFF"/>
            <w:vAlign w:val="center"/>
          </w:tcPr>
          <w:p w:rsidR="00092A54" w:rsidRPr="0076617E" w:rsidRDefault="00092A54" w:rsidP="00961923">
            <w:pPr>
              <w:spacing w:line="240" w:lineRule="auto"/>
              <w:ind w:left="34" w:right="-148"/>
              <w:rPr>
                <w:b/>
                <w:lang w:val="en-US"/>
              </w:rPr>
            </w:pPr>
            <w:r w:rsidRPr="0076617E">
              <w:rPr>
                <w:b/>
              </w:rPr>
              <w:lastRenderedPageBreak/>
              <w:t>Часть I</w:t>
            </w:r>
            <w:r w:rsidRPr="0076617E">
              <w:rPr>
                <w:b/>
                <w:lang w:val="en-US"/>
              </w:rPr>
              <w:t>I</w:t>
            </w:r>
          </w:p>
        </w:tc>
        <w:tc>
          <w:tcPr>
            <w:tcW w:w="8222" w:type="dxa"/>
            <w:shd w:val="clear" w:color="auto" w:fill="FFFFFF"/>
            <w:vAlign w:val="center"/>
          </w:tcPr>
          <w:p w:rsidR="00092A54" w:rsidRPr="0076617E" w:rsidRDefault="00092A54" w:rsidP="00C564B8">
            <w:pPr>
              <w:spacing w:line="240" w:lineRule="auto"/>
              <w:ind w:left="-68" w:right="-57"/>
              <w:rPr>
                <w:b/>
                <w:bCs/>
                <w:caps/>
              </w:rPr>
            </w:pPr>
            <w:r w:rsidRPr="0076617E">
              <w:rPr>
                <w:b/>
                <w:bCs/>
                <w:caps/>
              </w:rPr>
              <w:t xml:space="preserve">карта градостроительного зонирования СЕЛЬСКОГО ПОСЕЛЕНИЯ </w:t>
            </w:r>
            <w:r w:rsidR="00C564B8">
              <w:rPr>
                <w:b/>
              </w:rPr>
              <w:t>НОВОКАРАМАЛИНСКИЙ</w:t>
            </w:r>
            <w:r w:rsidRPr="0076617E">
              <w:rPr>
                <w:b/>
              </w:rPr>
              <w:t xml:space="preserve"> СЕЛЬСОВЕТ  МУНИЦИПАЛЬНОГО РАЙОНА </w:t>
            </w:r>
            <w:r>
              <w:rPr>
                <w:b/>
              </w:rPr>
              <w:t>МИЯКИНСКИЙ</w:t>
            </w:r>
            <w:r w:rsidRPr="0076617E">
              <w:rPr>
                <w:b/>
              </w:rPr>
              <w:t xml:space="preserve"> РАЙОН РЕСПУБЛИКИ БАШКОРТОСТАН </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2281"/>
        </w:trPr>
        <w:tc>
          <w:tcPr>
            <w:tcW w:w="1418" w:type="dxa"/>
            <w:shd w:val="clear" w:color="auto" w:fill="FFFFFF"/>
            <w:vAlign w:val="center"/>
          </w:tcPr>
          <w:p w:rsidR="00092A54" w:rsidRPr="0076617E" w:rsidRDefault="00092A54" w:rsidP="00961923">
            <w:pPr>
              <w:spacing w:line="240" w:lineRule="auto"/>
              <w:ind w:left="34" w:right="-148"/>
              <w:rPr>
                <w:b/>
                <w:sz w:val="24"/>
                <w:szCs w:val="24"/>
              </w:rPr>
            </w:pPr>
            <w:r w:rsidRPr="0076617E">
              <w:rPr>
                <w:b/>
                <w:sz w:val="24"/>
                <w:szCs w:val="24"/>
              </w:rPr>
              <w:t xml:space="preserve">Глава </w:t>
            </w:r>
            <w:r w:rsidRPr="0076617E">
              <w:rPr>
                <w:b/>
                <w:sz w:val="24"/>
                <w:szCs w:val="24"/>
                <w:lang w:val="en-US"/>
              </w:rPr>
              <w:t>IX</w:t>
            </w:r>
          </w:p>
        </w:tc>
        <w:tc>
          <w:tcPr>
            <w:tcW w:w="8222" w:type="dxa"/>
            <w:shd w:val="clear" w:color="auto" w:fill="FFFFFF"/>
            <w:vAlign w:val="center"/>
          </w:tcPr>
          <w:p w:rsidR="00092A54" w:rsidRPr="0076617E" w:rsidRDefault="00092A54" w:rsidP="00961923">
            <w:pPr>
              <w:spacing w:line="240" w:lineRule="auto"/>
              <w:ind w:left="-68"/>
              <w:rPr>
                <w:b/>
                <w:bCs/>
                <w:caps/>
                <w:sz w:val="24"/>
                <w:szCs w:val="24"/>
              </w:rPr>
            </w:pPr>
            <w:r w:rsidRPr="0076617E">
              <w:rPr>
                <w:b/>
                <w:sz w:val="24"/>
                <w:szCs w:val="24"/>
              </w:rPr>
              <w:t xml:space="preserve">КАРТА ГРАДОСТРОИТЕЛЬНОГО ЗОНИРОВАНИЯ </w:t>
            </w:r>
            <w:r w:rsidRPr="0076617E">
              <w:rPr>
                <w:b/>
                <w:bCs/>
                <w:caps/>
                <w:sz w:val="24"/>
                <w:szCs w:val="24"/>
              </w:rPr>
              <w:t>ТЕРРИТОРИИ</w:t>
            </w:r>
          </w:p>
          <w:p w:rsidR="00092A54" w:rsidRPr="0076617E" w:rsidRDefault="00092A54" w:rsidP="00961923">
            <w:pPr>
              <w:spacing w:line="240" w:lineRule="auto"/>
              <w:ind w:left="-68"/>
              <w:rPr>
                <w:b/>
                <w:bCs/>
                <w:caps/>
                <w:sz w:val="24"/>
                <w:szCs w:val="24"/>
              </w:rPr>
            </w:pPr>
            <w:r w:rsidRPr="007D090B">
              <w:rPr>
                <w:b/>
                <w:sz w:val="24"/>
                <w:szCs w:val="24"/>
              </w:rPr>
              <w:t>С. НОВЫЕ-КАРАМАЛЫ, Д.СУККУ</w:t>
            </w:r>
            <w:proofErr w:type="gramStart"/>
            <w:r w:rsidRPr="007D090B">
              <w:rPr>
                <w:b/>
                <w:sz w:val="24"/>
                <w:szCs w:val="24"/>
              </w:rPr>
              <w:t>Л-</w:t>
            </w:r>
            <w:proofErr w:type="gramEnd"/>
            <w:r w:rsidRPr="007D090B">
              <w:rPr>
                <w:b/>
                <w:sz w:val="24"/>
                <w:szCs w:val="24"/>
              </w:rPr>
              <w:t xml:space="preserve"> МИХАЙЛОВКА, Д. ЗИРИКЛЫ, Д. АНДРЕЕВКА СЕЛЬСКОГО ПОСЕЛЕНИЯ НОВОКАРАМАЛИНСКИЙ</w:t>
            </w:r>
            <w:r w:rsidRPr="0076617E">
              <w:rPr>
                <w:b/>
                <w:sz w:val="24"/>
                <w:szCs w:val="24"/>
              </w:rPr>
              <w:t xml:space="preserve"> СЕЛЬСОВЕТ  МУНИЦИПАЛЬНОГО РАЙОНА </w:t>
            </w:r>
            <w:r>
              <w:rPr>
                <w:b/>
                <w:sz w:val="24"/>
                <w:szCs w:val="24"/>
              </w:rPr>
              <w:t>МИЯКИНСКИЙ</w:t>
            </w:r>
            <w:r w:rsidRPr="0076617E">
              <w:rPr>
                <w:b/>
                <w:sz w:val="24"/>
                <w:szCs w:val="24"/>
              </w:rPr>
              <w:t xml:space="preserve"> РАЙОН РЕСПУБЛИКИ БАШКОРТОСТАН В ЧАСТИ ГРАНИЦ ТЕРРИТОРИАЛЬНЫХ ЗОН</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1395"/>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Статья </w:t>
            </w:r>
            <w:r w:rsidRPr="0076617E">
              <w:rPr>
                <w:sz w:val="24"/>
                <w:szCs w:val="24"/>
                <w:lang w:val="en-US"/>
              </w:rPr>
              <w:t>42</w:t>
            </w:r>
            <w:r w:rsidRPr="0076617E">
              <w:rPr>
                <w:sz w:val="24"/>
                <w:szCs w:val="24"/>
              </w:rPr>
              <w:t>.</w:t>
            </w:r>
          </w:p>
        </w:tc>
        <w:tc>
          <w:tcPr>
            <w:tcW w:w="8222" w:type="dxa"/>
            <w:shd w:val="clear" w:color="auto" w:fill="FFFFFF"/>
            <w:vAlign w:val="center"/>
          </w:tcPr>
          <w:p w:rsidR="00092A54" w:rsidRDefault="00092A54" w:rsidP="00961923">
            <w:pPr>
              <w:keepNext/>
              <w:spacing w:line="240" w:lineRule="auto"/>
              <w:ind w:left="-68" w:right="-57"/>
              <w:rPr>
                <w:sz w:val="24"/>
                <w:szCs w:val="24"/>
              </w:rPr>
            </w:pPr>
            <w:r w:rsidRPr="0076617E">
              <w:rPr>
                <w:bCs/>
                <w:sz w:val="24"/>
                <w:szCs w:val="24"/>
              </w:rPr>
              <w:t xml:space="preserve">Карта градостроительного зонирования 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w:t>
            </w:r>
          </w:p>
          <w:p w:rsidR="00092A54" w:rsidRPr="0076617E" w:rsidRDefault="00092A54" w:rsidP="00961923">
            <w:pPr>
              <w:keepNext/>
              <w:spacing w:line="240" w:lineRule="auto"/>
              <w:ind w:left="-68" w:right="-57"/>
              <w:rPr>
                <w:bCs/>
                <w:sz w:val="24"/>
                <w:szCs w:val="24"/>
              </w:rPr>
            </w:pPr>
            <w:r w:rsidRPr="00317C44">
              <w:rPr>
                <w:sz w:val="24"/>
                <w:szCs w:val="24"/>
              </w:rPr>
              <w:t xml:space="preserve">д. </w:t>
            </w:r>
            <w:proofErr w:type="spellStart"/>
            <w:r w:rsidRPr="00317C44">
              <w:rPr>
                <w:sz w:val="24"/>
                <w:szCs w:val="24"/>
              </w:rPr>
              <w:t>Сукку</w:t>
            </w:r>
            <w:proofErr w:type="gramStart"/>
            <w:r w:rsidRPr="00317C44">
              <w:rPr>
                <w:sz w:val="24"/>
                <w:szCs w:val="24"/>
              </w:rPr>
              <w:t>л</w:t>
            </w:r>
            <w:proofErr w:type="spellEnd"/>
            <w:r w:rsidRPr="00317C44">
              <w:rPr>
                <w:sz w:val="24"/>
                <w:szCs w:val="24"/>
              </w:rPr>
              <w:t>-</w:t>
            </w:r>
            <w:proofErr w:type="gram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Pr>
                <w:b/>
                <w:sz w:val="24"/>
                <w:szCs w:val="24"/>
              </w:rPr>
              <w:t xml:space="preserve"> </w:t>
            </w:r>
            <w:r w:rsidRPr="0076617E">
              <w:rPr>
                <w:sz w:val="24"/>
                <w:szCs w:val="24"/>
              </w:rPr>
              <w:t xml:space="preserve">сельсовет </w:t>
            </w:r>
            <w:r w:rsidRPr="0076617E">
              <w:rPr>
                <w:bCs/>
                <w:sz w:val="24"/>
                <w:szCs w:val="24"/>
              </w:rPr>
              <w:t xml:space="preserve">в части границ территориальных </w:t>
            </w:r>
            <w:r>
              <w:rPr>
                <w:bCs/>
                <w:sz w:val="24"/>
                <w:szCs w:val="24"/>
              </w:rPr>
              <w:t>зон</w:t>
            </w:r>
            <w:r w:rsidR="003478B6">
              <w:rPr>
                <w:bCs/>
                <w:sz w:val="24"/>
                <w:szCs w:val="24"/>
              </w:rPr>
              <w:t>.........</w:t>
            </w:r>
          </w:p>
          <w:p w:rsidR="00092A54" w:rsidRPr="0076617E" w:rsidRDefault="00092A54" w:rsidP="00961923">
            <w:pPr>
              <w:spacing w:line="240" w:lineRule="auto"/>
              <w:ind w:left="-68"/>
              <w:rPr>
                <w:sz w:val="24"/>
                <w:szCs w:val="24"/>
              </w:rPr>
            </w:pP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58</w:t>
            </w:r>
          </w:p>
        </w:tc>
      </w:tr>
      <w:tr w:rsidR="00092A54" w:rsidRPr="0076617E" w:rsidTr="003478B6">
        <w:trPr>
          <w:trHeight w:hRule="exact" w:val="547"/>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Pr>
                <w:sz w:val="24"/>
                <w:szCs w:val="24"/>
              </w:rPr>
              <w:t xml:space="preserve">      </w:t>
            </w:r>
            <w:r w:rsidRPr="0076617E">
              <w:rPr>
                <w:sz w:val="24"/>
                <w:szCs w:val="24"/>
                <w:lang w:val="en-US"/>
              </w:rPr>
              <w:t>42</w:t>
            </w:r>
            <w:r w:rsidRPr="0076617E">
              <w:rPr>
                <w:sz w:val="24"/>
                <w:szCs w:val="24"/>
              </w:rPr>
              <w:t>.1</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sz w:val="24"/>
                <w:szCs w:val="24"/>
              </w:rPr>
              <w:t>Жилая зона – Ж-1</w:t>
            </w:r>
            <w:r>
              <w:rPr>
                <w:sz w:val="24"/>
                <w:szCs w:val="24"/>
              </w:rPr>
              <w:t>..............................................................................</w:t>
            </w:r>
            <w:r w:rsidR="003478B6">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58</w:t>
            </w:r>
          </w:p>
        </w:tc>
      </w:tr>
      <w:tr w:rsidR="00092A54" w:rsidRPr="0076617E" w:rsidTr="003478B6">
        <w:trPr>
          <w:trHeight w:hRule="exact" w:val="666"/>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Pr>
                <w:sz w:val="24"/>
                <w:szCs w:val="24"/>
              </w:rPr>
              <w:t xml:space="preserve">      </w:t>
            </w:r>
            <w:r w:rsidRPr="0076617E">
              <w:rPr>
                <w:sz w:val="24"/>
                <w:szCs w:val="24"/>
              </w:rPr>
              <w:t>42.2</w:t>
            </w:r>
          </w:p>
        </w:tc>
        <w:tc>
          <w:tcPr>
            <w:tcW w:w="8222" w:type="dxa"/>
            <w:shd w:val="clear" w:color="auto" w:fill="FFFFFF"/>
            <w:vAlign w:val="center"/>
          </w:tcPr>
          <w:p w:rsidR="00092A54" w:rsidRPr="0076617E" w:rsidRDefault="003478B6" w:rsidP="00961923">
            <w:pPr>
              <w:spacing w:line="240" w:lineRule="auto"/>
              <w:ind w:left="-68"/>
              <w:rPr>
                <w:bCs/>
                <w:sz w:val="24"/>
                <w:szCs w:val="24"/>
              </w:rPr>
            </w:pPr>
            <w:r>
              <w:rPr>
                <w:sz w:val="24"/>
                <w:szCs w:val="24"/>
              </w:rPr>
              <w:t xml:space="preserve">Общественно-деловая зона ОД </w:t>
            </w:r>
            <w:r w:rsidR="00092A54" w:rsidRPr="0076617E">
              <w:rPr>
                <w:sz w:val="24"/>
                <w:szCs w:val="24"/>
              </w:rPr>
              <w:t>1</w:t>
            </w:r>
            <w:r w:rsidR="00092A54">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58</w:t>
            </w:r>
          </w:p>
        </w:tc>
      </w:tr>
      <w:tr w:rsidR="00092A54" w:rsidRPr="0076617E" w:rsidTr="003478B6">
        <w:trPr>
          <w:trHeight w:hRule="exact" w:val="666"/>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       42.3</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bCs/>
                <w:sz w:val="24"/>
                <w:szCs w:val="24"/>
              </w:rPr>
              <w:t>Производственная зона</w:t>
            </w:r>
            <w:r w:rsidRPr="0076617E">
              <w:rPr>
                <w:sz w:val="24"/>
                <w:szCs w:val="24"/>
              </w:rPr>
              <w:t xml:space="preserve"> П-1</w:t>
            </w:r>
            <w:r>
              <w:rPr>
                <w:sz w:val="24"/>
                <w:szCs w:val="24"/>
              </w:rPr>
              <w:t>................................................................</w:t>
            </w:r>
            <w:r w:rsidR="003478B6">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w:t>
            </w:r>
            <w:r>
              <w:rPr>
                <w:sz w:val="24"/>
                <w:szCs w:val="24"/>
              </w:rPr>
              <w:t>8</w:t>
            </w:r>
          </w:p>
        </w:tc>
      </w:tr>
      <w:tr w:rsidR="00092A54" w:rsidRPr="0076617E" w:rsidTr="003478B6">
        <w:trPr>
          <w:trHeight w:hRule="exact" w:val="666"/>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      </w:t>
            </w:r>
            <w:r w:rsidRPr="0076617E">
              <w:rPr>
                <w:sz w:val="24"/>
                <w:szCs w:val="24"/>
                <w:lang w:val="en-US"/>
              </w:rPr>
              <w:t>42</w:t>
            </w:r>
            <w:r w:rsidRPr="0076617E">
              <w:rPr>
                <w:sz w:val="24"/>
                <w:szCs w:val="24"/>
              </w:rPr>
              <w:t>.4</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sz w:val="24"/>
                <w:szCs w:val="24"/>
              </w:rPr>
              <w:t xml:space="preserve">Зона инженерно-транспортной инфраструктуры </w:t>
            </w:r>
            <w:r>
              <w:rPr>
                <w:sz w:val="24"/>
                <w:szCs w:val="24"/>
              </w:rPr>
              <w:t>И</w:t>
            </w:r>
            <w:r w:rsidRPr="0076617E">
              <w:rPr>
                <w:sz w:val="24"/>
                <w:szCs w:val="24"/>
              </w:rPr>
              <w:t>Т-1</w:t>
            </w:r>
            <w:r>
              <w:rPr>
                <w:sz w:val="24"/>
                <w:szCs w:val="24"/>
              </w:rPr>
              <w:t>....................</w:t>
            </w:r>
            <w:r w:rsidR="003478B6">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w:t>
            </w:r>
            <w:r>
              <w:rPr>
                <w:sz w:val="24"/>
                <w:szCs w:val="24"/>
              </w:rPr>
              <w:t>8</w:t>
            </w:r>
          </w:p>
        </w:tc>
      </w:tr>
      <w:tr w:rsidR="00092A54" w:rsidRPr="0076617E" w:rsidTr="003478B6">
        <w:trPr>
          <w:trHeight w:hRule="exact" w:val="518"/>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      </w:t>
            </w:r>
            <w:r w:rsidRPr="0076617E">
              <w:rPr>
                <w:sz w:val="24"/>
                <w:szCs w:val="24"/>
                <w:lang w:val="en-US"/>
              </w:rPr>
              <w:t>42</w:t>
            </w:r>
            <w:r w:rsidRPr="0076617E">
              <w:rPr>
                <w:sz w:val="24"/>
                <w:szCs w:val="24"/>
              </w:rPr>
              <w:t>.5</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sz w:val="24"/>
                <w:szCs w:val="24"/>
              </w:rPr>
              <w:t>Рекреационные зоны Р-1</w:t>
            </w:r>
            <w:r>
              <w:rPr>
                <w:sz w:val="24"/>
                <w:szCs w:val="24"/>
              </w:rPr>
              <w:t>, Р-2.............................................................</w:t>
            </w:r>
            <w:r w:rsidR="003478B6">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59</w:t>
            </w:r>
          </w:p>
        </w:tc>
      </w:tr>
      <w:tr w:rsidR="00092A54" w:rsidRPr="0076617E" w:rsidTr="003478B6">
        <w:trPr>
          <w:trHeight w:hRule="exact" w:val="518"/>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      42.6</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Зоны специального назначения СП-1</w:t>
            </w:r>
            <w:r>
              <w:rPr>
                <w:sz w:val="24"/>
                <w:szCs w:val="24"/>
              </w:rPr>
              <w:t>..............................</w:t>
            </w:r>
            <w:r w:rsidR="003478B6">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59</w:t>
            </w:r>
          </w:p>
        </w:tc>
      </w:tr>
      <w:tr w:rsidR="00092A54" w:rsidRPr="0076617E" w:rsidTr="003478B6">
        <w:trPr>
          <w:trHeight w:hRule="exact" w:val="518"/>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      42.7</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Сельскохозяйственная зона С-1</w:t>
            </w:r>
            <w:r>
              <w:rPr>
                <w:sz w:val="24"/>
                <w:szCs w:val="24"/>
              </w:rPr>
              <w:t>.........................</w:t>
            </w:r>
            <w:r w:rsidR="003478B6">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59</w:t>
            </w:r>
          </w:p>
        </w:tc>
      </w:tr>
      <w:tr w:rsidR="00092A54" w:rsidRPr="0076617E" w:rsidTr="003478B6">
        <w:trPr>
          <w:trHeight w:hRule="exact" w:val="552"/>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      42.8</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Прочие зоны ПЗ-1, ПЗ-2</w:t>
            </w:r>
            <w:r>
              <w:rPr>
                <w:sz w:val="24"/>
                <w:szCs w:val="24"/>
              </w:rPr>
              <w:t>........................</w:t>
            </w:r>
            <w:r w:rsidR="003478B6">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sidRPr="0076617E">
              <w:rPr>
                <w:sz w:val="24"/>
                <w:szCs w:val="24"/>
              </w:rPr>
              <w:t>59</w:t>
            </w:r>
          </w:p>
        </w:tc>
      </w:tr>
      <w:tr w:rsidR="00092A54" w:rsidRPr="0076617E" w:rsidTr="003478B6">
        <w:trPr>
          <w:trHeight w:hRule="exact" w:val="992"/>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 xml:space="preserve">Статья </w:t>
            </w:r>
            <w:r w:rsidRPr="0076617E">
              <w:rPr>
                <w:sz w:val="24"/>
                <w:szCs w:val="24"/>
                <w:lang w:val="en-US"/>
              </w:rPr>
              <w:t>43</w:t>
            </w:r>
            <w:r w:rsidRPr="0076617E">
              <w:rPr>
                <w:sz w:val="24"/>
                <w:szCs w:val="24"/>
              </w:rPr>
              <w:t>.</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bCs/>
                <w:sz w:val="24"/>
                <w:szCs w:val="24"/>
              </w:rPr>
              <w:t>Описание границ территориальных зон</w:t>
            </w:r>
            <w:r w:rsidRPr="0076617E">
              <w:rPr>
                <w:b/>
                <w:bCs/>
              </w:rPr>
              <w:t xml:space="preserve"> </w:t>
            </w:r>
            <w:r>
              <w:rPr>
                <w:sz w:val="24"/>
                <w:szCs w:val="24"/>
              </w:rPr>
              <w:t>...........................................</w:t>
            </w:r>
            <w:r w:rsidR="003478B6">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68" w:right="-142"/>
              <w:jc w:val="center"/>
              <w:rPr>
                <w:sz w:val="24"/>
                <w:szCs w:val="24"/>
              </w:rPr>
            </w:pPr>
            <w:r>
              <w:rPr>
                <w:sz w:val="24"/>
                <w:szCs w:val="24"/>
              </w:rPr>
              <w:t>59</w:t>
            </w:r>
          </w:p>
        </w:tc>
      </w:tr>
      <w:tr w:rsidR="00092A54" w:rsidRPr="0076617E" w:rsidTr="00652287">
        <w:trPr>
          <w:trHeight w:hRule="exact" w:val="2828"/>
        </w:trPr>
        <w:tc>
          <w:tcPr>
            <w:tcW w:w="1418" w:type="dxa"/>
            <w:shd w:val="clear" w:color="auto" w:fill="FFFFFF"/>
            <w:vAlign w:val="center"/>
          </w:tcPr>
          <w:p w:rsidR="00092A54" w:rsidRPr="0076617E" w:rsidRDefault="00092A54" w:rsidP="00961923">
            <w:pPr>
              <w:spacing w:line="240" w:lineRule="auto"/>
              <w:ind w:left="34" w:right="-148"/>
              <w:rPr>
                <w:b/>
                <w:sz w:val="24"/>
                <w:szCs w:val="24"/>
              </w:rPr>
            </w:pPr>
            <w:r w:rsidRPr="0076617E">
              <w:rPr>
                <w:b/>
                <w:sz w:val="24"/>
                <w:szCs w:val="24"/>
              </w:rPr>
              <w:t xml:space="preserve">Глава </w:t>
            </w:r>
            <w:r w:rsidRPr="0076617E">
              <w:rPr>
                <w:b/>
                <w:sz w:val="24"/>
                <w:szCs w:val="24"/>
                <w:lang w:val="en-US"/>
              </w:rPr>
              <w:t>X</w:t>
            </w:r>
          </w:p>
        </w:tc>
        <w:tc>
          <w:tcPr>
            <w:tcW w:w="8222" w:type="dxa"/>
            <w:shd w:val="clear" w:color="auto" w:fill="FFFFFF"/>
            <w:vAlign w:val="center"/>
          </w:tcPr>
          <w:p w:rsidR="00092A54" w:rsidRPr="0076617E" w:rsidRDefault="00092A54" w:rsidP="00961923">
            <w:pPr>
              <w:spacing w:line="240" w:lineRule="auto"/>
              <w:ind w:left="-68"/>
              <w:rPr>
                <w:b/>
                <w:bCs/>
                <w:caps/>
                <w:sz w:val="24"/>
                <w:szCs w:val="24"/>
              </w:rPr>
            </w:pPr>
            <w:r w:rsidRPr="0076617E">
              <w:rPr>
                <w:b/>
                <w:bCs/>
                <w:sz w:val="24"/>
                <w:szCs w:val="24"/>
              </w:rPr>
              <w:t xml:space="preserve">КАРТЫ ГРАДОСТРОИТЕЛЬНОГО ЗОНИРОВАНИЯ </w:t>
            </w:r>
            <w:r w:rsidRPr="0076617E">
              <w:rPr>
                <w:b/>
                <w:bCs/>
                <w:caps/>
                <w:sz w:val="24"/>
                <w:szCs w:val="24"/>
              </w:rPr>
              <w:t xml:space="preserve">ТЕРРИТОРИИ </w:t>
            </w:r>
          </w:p>
          <w:p w:rsidR="00092A54" w:rsidRPr="0076617E" w:rsidRDefault="00092A54" w:rsidP="00961923">
            <w:pPr>
              <w:spacing w:line="240" w:lineRule="auto"/>
              <w:ind w:left="-68"/>
              <w:rPr>
                <w:b/>
                <w:sz w:val="24"/>
                <w:szCs w:val="24"/>
              </w:rPr>
            </w:pPr>
            <w:r w:rsidRPr="007D090B">
              <w:rPr>
                <w:b/>
                <w:sz w:val="24"/>
                <w:szCs w:val="24"/>
              </w:rPr>
              <w:t>С. НОВЫЕ-КАРАМАЛЫ, Д.СУККУ</w:t>
            </w:r>
            <w:proofErr w:type="gramStart"/>
            <w:r w:rsidRPr="007D090B">
              <w:rPr>
                <w:b/>
                <w:sz w:val="24"/>
                <w:szCs w:val="24"/>
              </w:rPr>
              <w:t>Л-</w:t>
            </w:r>
            <w:proofErr w:type="gramEnd"/>
            <w:r w:rsidRPr="007D090B">
              <w:rPr>
                <w:b/>
                <w:sz w:val="24"/>
                <w:szCs w:val="24"/>
              </w:rPr>
              <w:t xml:space="preserve"> МИХАЙЛОВКА, Д. ЗИРИКЛЫ, Д. АНДРЕЕВКА СЕЛЬСКОГО ПОСЕЛЕНИЯ НОВОКАРАМАЛИНСКИЙ</w:t>
            </w:r>
            <w:r w:rsidRPr="0076617E">
              <w:rPr>
                <w:b/>
                <w:sz w:val="24"/>
                <w:szCs w:val="24"/>
              </w:rPr>
              <w:t xml:space="preserve"> СЕЛЬСОВЕТ  МУНИЦИПАЛЬНОГО РАЙОНА </w:t>
            </w:r>
            <w:r>
              <w:rPr>
                <w:b/>
                <w:sz w:val="24"/>
                <w:szCs w:val="24"/>
              </w:rPr>
              <w:t>МИЯКИНСКИЙ</w:t>
            </w:r>
            <w:r w:rsidRPr="0076617E">
              <w:rPr>
                <w:b/>
                <w:sz w:val="24"/>
                <w:szCs w:val="24"/>
              </w:rPr>
              <w:t xml:space="preserve"> РАЙОН РЕСПУБЛИКИ БАШКОРТОСТАН </w:t>
            </w:r>
            <w:r w:rsidRPr="0076617E">
              <w:rPr>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896"/>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44.</w:t>
            </w:r>
          </w:p>
        </w:tc>
        <w:tc>
          <w:tcPr>
            <w:tcW w:w="8222" w:type="dxa"/>
            <w:shd w:val="clear" w:color="auto" w:fill="FFFFFF"/>
            <w:vAlign w:val="center"/>
          </w:tcPr>
          <w:p w:rsidR="00092A54" w:rsidRPr="0076617E" w:rsidRDefault="00092A54" w:rsidP="009619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r w:rsidR="00652287">
              <w:rPr>
                <w:rFonts w:ascii="Times New Roman" w:hAnsi="Times New Roman" w:cs="Times New Roman"/>
                <w:b w:val="0"/>
              </w:rPr>
              <w:t>............</w:t>
            </w:r>
            <w:r>
              <w:rPr>
                <w:rFonts w:ascii="Times New Roman" w:hAnsi="Times New Roman" w:cs="Times New Roman"/>
                <w:b w:val="0"/>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60</w:t>
            </w:r>
          </w:p>
        </w:tc>
      </w:tr>
      <w:tr w:rsidR="00092A54" w:rsidRPr="0076617E" w:rsidTr="003478B6">
        <w:trPr>
          <w:trHeight w:hRule="exact" w:val="1017"/>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lastRenderedPageBreak/>
              <w:t>Статья 4</w:t>
            </w:r>
            <w:r w:rsidRPr="0076617E">
              <w:rPr>
                <w:sz w:val="24"/>
                <w:szCs w:val="24"/>
                <w:lang w:val="en-US"/>
              </w:rPr>
              <w:t>5</w:t>
            </w:r>
            <w:r w:rsidRPr="0076617E">
              <w:rPr>
                <w:sz w:val="24"/>
                <w:szCs w:val="24"/>
              </w:rPr>
              <w:t>.</w:t>
            </w:r>
          </w:p>
        </w:tc>
        <w:tc>
          <w:tcPr>
            <w:tcW w:w="8222" w:type="dxa"/>
            <w:shd w:val="clear" w:color="auto" w:fill="FFFFFF"/>
            <w:vAlign w:val="center"/>
          </w:tcPr>
          <w:p w:rsidR="00092A54" w:rsidRPr="0076617E" w:rsidRDefault="00092A54" w:rsidP="00961923">
            <w:pPr>
              <w:keepNext/>
              <w:spacing w:line="240" w:lineRule="auto"/>
              <w:ind w:left="-68" w:right="-57"/>
              <w:rPr>
                <w:bCs/>
                <w:sz w:val="24"/>
                <w:szCs w:val="24"/>
              </w:rPr>
            </w:pPr>
            <w:r w:rsidRPr="0076617E">
              <w:rPr>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r>
              <w:rPr>
                <w:bCs/>
                <w:sz w:val="24"/>
                <w:szCs w:val="24"/>
              </w:rPr>
              <w:t>......................</w:t>
            </w:r>
            <w:r w:rsidR="00652287">
              <w:rPr>
                <w:bCs/>
                <w:sz w:val="24"/>
                <w:szCs w:val="24"/>
              </w:rPr>
              <w:t>.</w:t>
            </w:r>
          </w:p>
        </w:tc>
        <w:tc>
          <w:tcPr>
            <w:tcW w:w="567" w:type="dxa"/>
            <w:shd w:val="clear" w:color="auto" w:fill="FFFFFF"/>
            <w:vAlign w:val="center"/>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60</w:t>
            </w:r>
          </w:p>
        </w:tc>
      </w:tr>
      <w:tr w:rsidR="00092A54" w:rsidRPr="0076617E" w:rsidTr="003478B6">
        <w:trPr>
          <w:trHeight w:hRule="exact" w:val="887"/>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Таблица 1</w:t>
            </w:r>
          </w:p>
        </w:tc>
        <w:tc>
          <w:tcPr>
            <w:tcW w:w="8222" w:type="dxa"/>
            <w:shd w:val="clear" w:color="auto" w:fill="FFFFFF"/>
            <w:vAlign w:val="center"/>
          </w:tcPr>
          <w:p w:rsidR="00092A54" w:rsidRPr="0076617E" w:rsidRDefault="00092A54" w:rsidP="00961923">
            <w:pPr>
              <w:keepNext/>
              <w:spacing w:line="240" w:lineRule="auto"/>
              <w:ind w:left="-68" w:right="-57"/>
              <w:rPr>
                <w:bCs/>
                <w:sz w:val="24"/>
                <w:szCs w:val="24"/>
              </w:rPr>
            </w:pPr>
            <w:r w:rsidRPr="0076617E">
              <w:rPr>
                <w:bCs/>
                <w:sz w:val="24"/>
                <w:szCs w:val="24"/>
              </w:rPr>
              <w:t>Перечень предприятий, формирующих границы санитарно-защитных зон</w:t>
            </w:r>
            <w:r>
              <w:rPr>
                <w:bCs/>
                <w:sz w:val="24"/>
                <w:szCs w:val="24"/>
              </w:rPr>
              <w:t>..................</w:t>
            </w:r>
          </w:p>
        </w:tc>
        <w:tc>
          <w:tcPr>
            <w:tcW w:w="567" w:type="dxa"/>
            <w:shd w:val="clear" w:color="auto" w:fill="FFFFFF"/>
            <w:vAlign w:val="center"/>
          </w:tcPr>
          <w:p w:rsidR="00092A54"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61</w:t>
            </w:r>
          </w:p>
        </w:tc>
      </w:tr>
      <w:tr w:rsidR="00092A54" w:rsidRPr="0076617E" w:rsidTr="003478B6">
        <w:trPr>
          <w:trHeight w:hRule="exact" w:val="764"/>
        </w:trPr>
        <w:tc>
          <w:tcPr>
            <w:tcW w:w="1418" w:type="dxa"/>
            <w:shd w:val="clear" w:color="auto" w:fill="FFFFFF"/>
            <w:vAlign w:val="center"/>
          </w:tcPr>
          <w:p w:rsidR="00092A54" w:rsidRPr="0076617E" w:rsidRDefault="00092A54" w:rsidP="00961923">
            <w:pPr>
              <w:spacing w:line="240" w:lineRule="auto"/>
              <w:ind w:left="34" w:right="-148"/>
              <w:rPr>
                <w:b/>
                <w:lang w:val="en-US"/>
              </w:rPr>
            </w:pPr>
            <w:r w:rsidRPr="0076617E">
              <w:rPr>
                <w:b/>
              </w:rPr>
              <w:t>Ч</w:t>
            </w:r>
            <w:proofErr w:type="spellStart"/>
            <w:r w:rsidRPr="0076617E">
              <w:rPr>
                <w:b/>
                <w:lang w:val="en-US"/>
              </w:rPr>
              <w:t>асть</w:t>
            </w:r>
            <w:proofErr w:type="spellEnd"/>
            <w:r w:rsidRPr="0076617E">
              <w:rPr>
                <w:b/>
              </w:rPr>
              <w:t xml:space="preserve"> </w:t>
            </w:r>
            <w:r w:rsidRPr="0076617E">
              <w:rPr>
                <w:b/>
                <w:lang w:val="en-US"/>
              </w:rPr>
              <w:t>III</w:t>
            </w:r>
          </w:p>
        </w:tc>
        <w:tc>
          <w:tcPr>
            <w:tcW w:w="8222" w:type="dxa"/>
            <w:shd w:val="clear" w:color="auto" w:fill="FFFFFF"/>
            <w:vAlign w:val="center"/>
          </w:tcPr>
          <w:p w:rsidR="00092A54" w:rsidRPr="0076617E" w:rsidRDefault="00092A54" w:rsidP="00961923">
            <w:pPr>
              <w:spacing w:line="240" w:lineRule="auto"/>
              <w:ind w:left="-68"/>
              <w:rPr>
                <w:b/>
                <w:bCs/>
              </w:rPr>
            </w:pPr>
            <w:r w:rsidRPr="0076617E">
              <w:rPr>
                <w:b/>
                <w:bCs/>
              </w:rPr>
              <w:t>ГРАДОСТРОИТЕЛЬНЫЕ РЕГЛАМЕНТЫ</w:t>
            </w:r>
          </w:p>
        </w:tc>
        <w:tc>
          <w:tcPr>
            <w:tcW w:w="567" w:type="dxa"/>
            <w:shd w:val="clear" w:color="auto" w:fill="FFFFFF"/>
          </w:tcPr>
          <w:p w:rsidR="00092A54" w:rsidRPr="0076617E" w:rsidRDefault="00092A54" w:rsidP="00961923">
            <w:pPr>
              <w:ind w:left="-117" w:right="-142"/>
              <w:jc w:val="center"/>
              <w:rPr>
                <w:sz w:val="24"/>
                <w:szCs w:val="24"/>
              </w:rPr>
            </w:pPr>
          </w:p>
        </w:tc>
      </w:tr>
      <w:tr w:rsidR="00092A54" w:rsidRPr="0076617E" w:rsidTr="003478B6">
        <w:trPr>
          <w:trHeight w:hRule="exact" w:val="1479"/>
        </w:trPr>
        <w:tc>
          <w:tcPr>
            <w:tcW w:w="1418" w:type="dxa"/>
            <w:shd w:val="clear" w:color="auto" w:fill="FFFFFF"/>
            <w:vAlign w:val="center"/>
          </w:tcPr>
          <w:p w:rsidR="00092A54" w:rsidRPr="0076617E" w:rsidRDefault="00092A54" w:rsidP="00961923">
            <w:pPr>
              <w:spacing w:line="240" w:lineRule="auto"/>
              <w:ind w:left="34" w:right="-148"/>
              <w:rPr>
                <w:b/>
                <w:sz w:val="24"/>
                <w:szCs w:val="24"/>
              </w:rPr>
            </w:pPr>
          </w:p>
          <w:p w:rsidR="00092A54" w:rsidRPr="0076617E" w:rsidRDefault="00092A54" w:rsidP="00961923">
            <w:pPr>
              <w:spacing w:line="240" w:lineRule="auto"/>
              <w:ind w:left="34" w:right="-148"/>
              <w:rPr>
                <w:sz w:val="24"/>
                <w:szCs w:val="24"/>
                <w:lang w:val="en-US"/>
              </w:rPr>
            </w:pPr>
            <w:r w:rsidRPr="0076617E">
              <w:rPr>
                <w:b/>
                <w:sz w:val="24"/>
                <w:szCs w:val="24"/>
              </w:rPr>
              <w:t xml:space="preserve">Глава </w:t>
            </w:r>
            <w:r w:rsidRPr="0076617E">
              <w:rPr>
                <w:b/>
                <w:sz w:val="24"/>
                <w:szCs w:val="24"/>
                <w:lang w:val="en-US"/>
              </w:rPr>
              <w:t>XI</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67" w:type="dxa"/>
            <w:shd w:val="clear" w:color="auto" w:fill="FFFFFF"/>
            <w:vAlign w:val="center"/>
          </w:tcPr>
          <w:p w:rsidR="00092A54" w:rsidRPr="0076617E" w:rsidRDefault="00092A54" w:rsidP="00961923">
            <w:pPr>
              <w:ind w:right="-142"/>
              <w:jc w:val="center"/>
              <w:rPr>
                <w:sz w:val="24"/>
                <w:szCs w:val="24"/>
              </w:rPr>
            </w:pPr>
          </w:p>
        </w:tc>
      </w:tr>
      <w:tr w:rsidR="00092A54" w:rsidRPr="0076617E" w:rsidTr="003478B6">
        <w:trPr>
          <w:trHeight w:hRule="exact" w:val="1835"/>
        </w:trPr>
        <w:tc>
          <w:tcPr>
            <w:tcW w:w="1418" w:type="dxa"/>
            <w:shd w:val="clear" w:color="auto" w:fill="FFFFFF"/>
            <w:vAlign w:val="center"/>
          </w:tcPr>
          <w:p w:rsidR="00092A54" w:rsidRPr="0076617E" w:rsidRDefault="00092A54" w:rsidP="00961923">
            <w:pPr>
              <w:spacing w:line="240" w:lineRule="auto"/>
              <w:ind w:left="34" w:right="-148"/>
              <w:rPr>
                <w:b/>
                <w:sz w:val="24"/>
                <w:szCs w:val="24"/>
              </w:rPr>
            </w:pPr>
            <w:r w:rsidRPr="0076617E">
              <w:rPr>
                <w:sz w:val="24"/>
                <w:szCs w:val="24"/>
              </w:rPr>
              <w:t xml:space="preserve">Статья </w:t>
            </w:r>
            <w:r w:rsidRPr="0076617E">
              <w:rPr>
                <w:sz w:val="24"/>
                <w:szCs w:val="24"/>
                <w:lang w:val="en-US"/>
              </w:rPr>
              <w:t>4</w:t>
            </w:r>
            <w:r w:rsidRPr="0076617E">
              <w:rPr>
                <w:sz w:val="24"/>
                <w:szCs w:val="24"/>
              </w:rPr>
              <w:t>6.</w:t>
            </w:r>
          </w:p>
        </w:tc>
        <w:tc>
          <w:tcPr>
            <w:tcW w:w="8222" w:type="dxa"/>
            <w:shd w:val="clear" w:color="auto" w:fill="FFFFFF"/>
            <w:vAlign w:val="center"/>
          </w:tcPr>
          <w:p w:rsidR="00092A54" w:rsidRDefault="00092A54" w:rsidP="00961923">
            <w:pPr>
              <w:keepNext/>
              <w:spacing w:line="240" w:lineRule="auto"/>
              <w:ind w:left="-68" w:right="-57"/>
              <w:rPr>
                <w:sz w:val="24"/>
                <w:szCs w:val="24"/>
              </w:rPr>
            </w:pPr>
            <w:r w:rsidRPr="0076617E">
              <w:rPr>
                <w:bCs/>
                <w:sz w:val="24"/>
                <w:szCs w:val="24"/>
              </w:rPr>
              <w:t xml:space="preserve">Общие положения о территориальных зонах территории </w:t>
            </w:r>
            <w:r w:rsidRPr="0076617E">
              <w:rPr>
                <w:sz w:val="24"/>
                <w:szCs w:val="24"/>
              </w:rPr>
              <w:t xml:space="preserve">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w:t>
            </w:r>
          </w:p>
          <w:p w:rsidR="00092A54" w:rsidRPr="0076617E" w:rsidRDefault="00092A54" w:rsidP="00961923">
            <w:pPr>
              <w:keepNext/>
              <w:spacing w:line="240" w:lineRule="auto"/>
              <w:ind w:left="-68" w:right="-57"/>
              <w:rPr>
                <w:b/>
                <w:sz w:val="24"/>
                <w:szCs w:val="24"/>
              </w:rPr>
            </w:pPr>
            <w:r w:rsidRPr="00317C44">
              <w:rPr>
                <w:sz w:val="24"/>
                <w:szCs w:val="24"/>
              </w:rPr>
              <w:t xml:space="preserve">д. </w:t>
            </w:r>
            <w:proofErr w:type="spellStart"/>
            <w:r w:rsidRPr="00317C44">
              <w:rPr>
                <w:sz w:val="24"/>
                <w:szCs w:val="24"/>
              </w:rPr>
              <w:t>Сукку</w:t>
            </w:r>
            <w:proofErr w:type="gramStart"/>
            <w:r w:rsidRPr="00317C44">
              <w:rPr>
                <w:sz w:val="24"/>
                <w:szCs w:val="24"/>
              </w:rPr>
              <w:t>л</w:t>
            </w:r>
            <w:proofErr w:type="spellEnd"/>
            <w:r w:rsidRPr="00317C44">
              <w:rPr>
                <w:sz w:val="24"/>
                <w:szCs w:val="24"/>
              </w:rPr>
              <w:t>-</w:t>
            </w:r>
            <w:proofErr w:type="gram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w:t>
            </w:r>
            <w:r>
              <w:rPr>
                <w:sz w:val="24"/>
                <w:szCs w:val="24"/>
              </w:rPr>
              <w:t>н.....</w:t>
            </w:r>
          </w:p>
        </w:tc>
        <w:tc>
          <w:tcPr>
            <w:tcW w:w="567" w:type="dxa"/>
            <w:shd w:val="clear" w:color="auto" w:fill="FFFFFF"/>
          </w:tcPr>
          <w:p w:rsidR="00092A54" w:rsidRPr="0076617E" w:rsidRDefault="00092A54" w:rsidP="00961923">
            <w:pPr>
              <w:ind w:right="-142"/>
              <w:rPr>
                <w:sz w:val="24"/>
                <w:szCs w:val="24"/>
              </w:rPr>
            </w:pPr>
          </w:p>
          <w:p w:rsidR="00092A54" w:rsidRPr="0076617E" w:rsidRDefault="00092A54" w:rsidP="00961923">
            <w:pPr>
              <w:ind w:right="-142"/>
              <w:rPr>
                <w:sz w:val="24"/>
                <w:szCs w:val="24"/>
              </w:rPr>
            </w:pPr>
          </w:p>
          <w:p w:rsidR="00092A54" w:rsidRDefault="00092A54" w:rsidP="00961923">
            <w:pPr>
              <w:ind w:right="-142"/>
              <w:rPr>
                <w:sz w:val="24"/>
                <w:szCs w:val="24"/>
              </w:rPr>
            </w:pPr>
          </w:p>
          <w:p w:rsidR="00092A54" w:rsidRPr="0076617E" w:rsidRDefault="00092A54" w:rsidP="00961923">
            <w:pPr>
              <w:ind w:right="-142"/>
              <w:rPr>
                <w:sz w:val="24"/>
                <w:szCs w:val="24"/>
              </w:rPr>
            </w:pPr>
            <w:r w:rsidRPr="0076617E">
              <w:rPr>
                <w:sz w:val="24"/>
                <w:szCs w:val="24"/>
              </w:rPr>
              <w:t>6</w:t>
            </w:r>
            <w:r>
              <w:rPr>
                <w:sz w:val="24"/>
                <w:szCs w:val="24"/>
              </w:rPr>
              <w:t>2</w:t>
            </w:r>
          </w:p>
          <w:p w:rsidR="00092A54" w:rsidRPr="0076617E" w:rsidRDefault="00092A54" w:rsidP="00961923">
            <w:pPr>
              <w:ind w:right="-142"/>
              <w:rPr>
                <w:sz w:val="24"/>
                <w:szCs w:val="24"/>
              </w:rPr>
            </w:pPr>
          </w:p>
          <w:p w:rsidR="00092A54" w:rsidRPr="0076617E" w:rsidRDefault="00092A54" w:rsidP="00961923">
            <w:pPr>
              <w:ind w:right="-142"/>
              <w:rPr>
                <w:sz w:val="24"/>
                <w:szCs w:val="24"/>
              </w:rPr>
            </w:pPr>
            <w:r w:rsidRPr="0076617E">
              <w:rPr>
                <w:sz w:val="24"/>
                <w:szCs w:val="24"/>
              </w:rPr>
              <w:t xml:space="preserve"> </w:t>
            </w:r>
          </w:p>
        </w:tc>
      </w:tr>
      <w:tr w:rsidR="00092A54" w:rsidRPr="0076617E" w:rsidTr="00652287">
        <w:trPr>
          <w:trHeight w:hRule="exact" w:val="94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47.</w:t>
            </w:r>
          </w:p>
        </w:tc>
        <w:tc>
          <w:tcPr>
            <w:tcW w:w="8222" w:type="dxa"/>
            <w:shd w:val="clear" w:color="auto" w:fill="FFFFFF"/>
            <w:vAlign w:val="center"/>
          </w:tcPr>
          <w:p w:rsidR="00092A54" w:rsidRPr="0076617E" w:rsidRDefault="00092A54" w:rsidP="009619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Pr>
                <w:rFonts w:ascii="Times New Roman" w:hAnsi="Times New Roman" w:cs="Times New Roman"/>
                <w:b w:val="0"/>
              </w:rPr>
              <w:t>........................................</w:t>
            </w:r>
            <w:r w:rsidR="00652287">
              <w:rPr>
                <w:rFonts w:ascii="Times New Roman" w:hAnsi="Times New Roman" w:cs="Times New Roman"/>
                <w:b w:val="0"/>
              </w:rPr>
              <w:t>...............</w:t>
            </w:r>
            <w:r w:rsidRPr="0076617E">
              <w:rPr>
                <w:rFonts w:ascii="Times New Roman" w:hAnsi="Times New Roman" w:cs="Times New Roman"/>
                <w:b w:val="0"/>
                <w:sz w:val="26"/>
              </w:rPr>
              <w:t xml:space="preserve">     </w:t>
            </w:r>
          </w:p>
        </w:tc>
        <w:tc>
          <w:tcPr>
            <w:tcW w:w="567" w:type="dxa"/>
            <w:shd w:val="clear" w:color="auto" w:fill="FFFFFF"/>
            <w:vAlign w:val="center"/>
          </w:tcPr>
          <w:p w:rsidR="00092A54" w:rsidRPr="0076617E" w:rsidRDefault="00092A54" w:rsidP="00961923">
            <w:pPr>
              <w:ind w:left="-117" w:right="-142"/>
              <w:rPr>
                <w:sz w:val="24"/>
                <w:szCs w:val="24"/>
              </w:rPr>
            </w:pPr>
          </w:p>
          <w:p w:rsidR="00092A54" w:rsidRPr="0076617E" w:rsidRDefault="00092A54" w:rsidP="00961923">
            <w:pPr>
              <w:ind w:left="-117" w:right="-142"/>
              <w:rPr>
                <w:sz w:val="24"/>
                <w:szCs w:val="24"/>
              </w:rPr>
            </w:pPr>
            <w:r w:rsidRPr="0076617E">
              <w:rPr>
                <w:sz w:val="24"/>
                <w:szCs w:val="24"/>
              </w:rPr>
              <w:t xml:space="preserve">    6</w:t>
            </w:r>
            <w:r>
              <w:rPr>
                <w:sz w:val="24"/>
                <w:szCs w:val="24"/>
              </w:rPr>
              <w:t>3</w:t>
            </w:r>
          </w:p>
          <w:p w:rsidR="00092A54" w:rsidRPr="0076617E" w:rsidRDefault="00092A54" w:rsidP="00961923">
            <w:pPr>
              <w:ind w:left="-117" w:right="-142"/>
              <w:rPr>
                <w:sz w:val="24"/>
                <w:szCs w:val="24"/>
              </w:rPr>
            </w:pPr>
          </w:p>
          <w:p w:rsidR="00092A54" w:rsidRPr="0076617E" w:rsidRDefault="00092A54" w:rsidP="00961923">
            <w:pPr>
              <w:ind w:left="-117" w:right="-142"/>
              <w:rPr>
                <w:sz w:val="24"/>
                <w:szCs w:val="24"/>
              </w:rPr>
            </w:pPr>
            <w:r w:rsidRPr="0076617E">
              <w:rPr>
                <w:sz w:val="24"/>
                <w:szCs w:val="24"/>
              </w:rPr>
              <w:t>65</w:t>
            </w:r>
          </w:p>
        </w:tc>
      </w:tr>
      <w:tr w:rsidR="00092A54" w:rsidRPr="0076617E" w:rsidTr="003478B6">
        <w:trPr>
          <w:trHeight w:hRule="exact" w:val="1065"/>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48.</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67" w:type="dxa"/>
            <w:shd w:val="clear" w:color="auto" w:fill="FFFFFF"/>
            <w:vAlign w:val="center"/>
          </w:tcPr>
          <w:p w:rsidR="00092A54" w:rsidRPr="0076617E" w:rsidRDefault="00092A54" w:rsidP="00961923">
            <w:pPr>
              <w:ind w:right="-142"/>
              <w:rPr>
                <w:sz w:val="24"/>
                <w:szCs w:val="24"/>
              </w:rPr>
            </w:pPr>
          </w:p>
          <w:p w:rsidR="00092A54" w:rsidRPr="0076617E" w:rsidRDefault="00092A54" w:rsidP="00961923">
            <w:pPr>
              <w:ind w:right="-142"/>
              <w:rPr>
                <w:sz w:val="24"/>
                <w:szCs w:val="24"/>
              </w:rPr>
            </w:pPr>
            <w:r w:rsidRPr="0076617E">
              <w:rPr>
                <w:sz w:val="24"/>
                <w:szCs w:val="24"/>
              </w:rPr>
              <w:t xml:space="preserve">  6</w:t>
            </w:r>
            <w:r>
              <w:rPr>
                <w:sz w:val="24"/>
                <w:szCs w:val="24"/>
              </w:rPr>
              <w:t>4</w:t>
            </w:r>
          </w:p>
        </w:tc>
      </w:tr>
      <w:tr w:rsidR="00092A54" w:rsidRPr="0076617E" w:rsidTr="003478B6">
        <w:trPr>
          <w:trHeight w:hRule="exact" w:val="536"/>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48.1</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Жилая зона – Ж-1</w:t>
            </w:r>
            <w:r>
              <w:rPr>
                <w:sz w:val="24"/>
                <w:szCs w:val="24"/>
              </w:rPr>
              <w:t>.......................................................................</w:t>
            </w:r>
            <w:r w:rsidR="00652287">
              <w:rPr>
                <w:sz w:val="24"/>
                <w:szCs w:val="24"/>
              </w:rPr>
              <w:t>...............</w:t>
            </w:r>
            <w:r>
              <w:rPr>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r w:rsidRPr="0076617E">
              <w:rPr>
                <w:sz w:val="24"/>
                <w:szCs w:val="24"/>
              </w:rPr>
              <w:t>6</w:t>
            </w:r>
            <w:r>
              <w:rPr>
                <w:sz w:val="24"/>
                <w:szCs w:val="24"/>
              </w:rPr>
              <w:t>4</w:t>
            </w:r>
          </w:p>
        </w:tc>
      </w:tr>
      <w:tr w:rsidR="00092A54" w:rsidRPr="0076617E" w:rsidTr="003478B6">
        <w:trPr>
          <w:trHeight w:hRule="exact" w:val="503"/>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48.2</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sz w:val="24"/>
                <w:szCs w:val="24"/>
              </w:rPr>
              <w:t>Общественно-деловая зона ОД-1</w:t>
            </w:r>
            <w:r>
              <w:rPr>
                <w:sz w:val="24"/>
                <w:szCs w:val="24"/>
              </w:rPr>
              <w:t>.......................................</w:t>
            </w:r>
            <w:r w:rsidR="00652287">
              <w:rPr>
                <w:sz w:val="24"/>
                <w:szCs w:val="24"/>
              </w:rPr>
              <w:t>..................</w:t>
            </w:r>
            <w:r>
              <w:rPr>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r w:rsidRPr="0076617E">
              <w:rPr>
                <w:sz w:val="24"/>
                <w:szCs w:val="24"/>
              </w:rPr>
              <w:t>6</w:t>
            </w:r>
            <w:r>
              <w:rPr>
                <w:sz w:val="24"/>
                <w:szCs w:val="24"/>
              </w:rPr>
              <w:t>5</w:t>
            </w:r>
          </w:p>
        </w:tc>
      </w:tr>
      <w:tr w:rsidR="00092A54" w:rsidRPr="0076617E" w:rsidTr="003478B6">
        <w:trPr>
          <w:trHeight w:hRule="exact" w:val="484"/>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48.3</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bCs/>
                <w:sz w:val="24"/>
                <w:szCs w:val="24"/>
              </w:rPr>
              <w:t>Производственная зона</w:t>
            </w:r>
            <w:r w:rsidRPr="0076617E">
              <w:rPr>
                <w:sz w:val="24"/>
                <w:szCs w:val="24"/>
              </w:rPr>
              <w:t xml:space="preserve"> П-1</w:t>
            </w:r>
            <w:r>
              <w:rPr>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r w:rsidRPr="0076617E">
              <w:rPr>
                <w:sz w:val="24"/>
                <w:szCs w:val="24"/>
              </w:rPr>
              <w:t>6</w:t>
            </w:r>
            <w:r>
              <w:rPr>
                <w:sz w:val="24"/>
                <w:szCs w:val="24"/>
              </w:rPr>
              <w:t>7</w:t>
            </w:r>
          </w:p>
        </w:tc>
      </w:tr>
      <w:tr w:rsidR="00092A54" w:rsidRPr="0076617E" w:rsidTr="003478B6">
        <w:trPr>
          <w:trHeight w:hRule="exact" w:val="700"/>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48.4</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sz w:val="24"/>
                <w:szCs w:val="24"/>
              </w:rPr>
              <w:t xml:space="preserve">Зона </w:t>
            </w:r>
            <w:proofErr w:type="gramStart"/>
            <w:r w:rsidRPr="0076617E">
              <w:rPr>
                <w:sz w:val="24"/>
                <w:szCs w:val="24"/>
              </w:rPr>
              <w:t>инженерно-транспортной</w:t>
            </w:r>
            <w:proofErr w:type="gramEnd"/>
            <w:r w:rsidRPr="0076617E">
              <w:rPr>
                <w:sz w:val="24"/>
                <w:szCs w:val="24"/>
              </w:rPr>
              <w:t xml:space="preserve"> </w:t>
            </w:r>
            <w:proofErr w:type="spellStart"/>
            <w:r w:rsidRPr="0076617E">
              <w:rPr>
                <w:sz w:val="24"/>
                <w:szCs w:val="24"/>
              </w:rPr>
              <w:t>инфраструктуры</w:t>
            </w:r>
            <w:r>
              <w:rPr>
                <w:sz w:val="24"/>
                <w:szCs w:val="24"/>
              </w:rPr>
              <w:t>И</w:t>
            </w:r>
            <w:proofErr w:type="spellEnd"/>
            <w:r w:rsidRPr="0076617E">
              <w:rPr>
                <w:sz w:val="24"/>
                <w:szCs w:val="24"/>
              </w:rPr>
              <w:t xml:space="preserve"> Т-1</w:t>
            </w:r>
            <w:r>
              <w:rPr>
                <w:sz w:val="24"/>
                <w:szCs w:val="24"/>
              </w:rPr>
              <w:t>...................</w:t>
            </w:r>
            <w:r w:rsidR="00652287">
              <w:rPr>
                <w:sz w:val="24"/>
                <w:szCs w:val="24"/>
              </w:rPr>
              <w:t>....................</w:t>
            </w:r>
            <w:r>
              <w:rPr>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r w:rsidRPr="0076617E">
              <w:rPr>
                <w:sz w:val="24"/>
                <w:szCs w:val="24"/>
              </w:rPr>
              <w:t>6</w:t>
            </w:r>
            <w:r>
              <w:rPr>
                <w:sz w:val="24"/>
                <w:szCs w:val="24"/>
              </w:rPr>
              <w:t>8</w:t>
            </w:r>
          </w:p>
        </w:tc>
      </w:tr>
      <w:tr w:rsidR="00092A54" w:rsidRPr="0076617E" w:rsidTr="003478B6">
        <w:trPr>
          <w:trHeight w:hRule="exact" w:val="640"/>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48.5</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sz w:val="24"/>
                <w:szCs w:val="24"/>
              </w:rPr>
              <w:t>Рекреационные зоны Р-1</w:t>
            </w:r>
            <w:r>
              <w:rPr>
                <w:sz w:val="24"/>
                <w:szCs w:val="24"/>
              </w:rPr>
              <w:t>, Р-2..........................................................</w:t>
            </w:r>
            <w:r w:rsidR="00652287">
              <w:rPr>
                <w:sz w:val="24"/>
                <w:szCs w:val="24"/>
              </w:rPr>
              <w:t>.....................</w:t>
            </w:r>
            <w:r>
              <w:rPr>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r w:rsidRPr="0076617E">
              <w:rPr>
                <w:sz w:val="24"/>
                <w:szCs w:val="24"/>
              </w:rPr>
              <w:t>6</w:t>
            </w:r>
            <w:r>
              <w:rPr>
                <w:sz w:val="24"/>
                <w:szCs w:val="24"/>
              </w:rPr>
              <w:t>8</w:t>
            </w:r>
          </w:p>
        </w:tc>
      </w:tr>
      <w:tr w:rsidR="00092A54" w:rsidRPr="0076617E" w:rsidTr="003478B6">
        <w:trPr>
          <w:trHeight w:hRule="exact" w:val="564"/>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48.6</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bCs/>
                <w:sz w:val="24"/>
                <w:szCs w:val="24"/>
              </w:rPr>
              <w:t>Зоны специального назначения СП-1</w:t>
            </w:r>
            <w:r>
              <w:rPr>
                <w:bCs/>
                <w:sz w:val="24"/>
                <w:szCs w:val="24"/>
              </w:rPr>
              <w:t>................................................</w:t>
            </w:r>
            <w:r w:rsidR="00652287">
              <w:rPr>
                <w:bCs/>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r>
              <w:rPr>
                <w:sz w:val="24"/>
                <w:szCs w:val="24"/>
              </w:rPr>
              <w:t>69</w:t>
            </w:r>
          </w:p>
        </w:tc>
      </w:tr>
      <w:tr w:rsidR="00092A54" w:rsidRPr="0076617E" w:rsidTr="003478B6">
        <w:trPr>
          <w:trHeight w:hRule="exact" w:val="572"/>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48.7</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bCs/>
                <w:sz w:val="24"/>
                <w:szCs w:val="24"/>
              </w:rPr>
              <w:t>Сельскохозяйственная зона С-1</w:t>
            </w:r>
            <w:r>
              <w:rPr>
                <w:bCs/>
                <w:sz w:val="24"/>
                <w:szCs w:val="24"/>
              </w:rPr>
              <w:t>.......................................................</w:t>
            </w:r>
            <w:r w:rsidR="00652287">
              <w:rPr>
                <w:bCs/>
                <w:sz w:val="24"/>
                <w:szCs w:val="24"/>
              </w:rPr>
              <w:t>...............</w:t>
            </w:r>
            <w:r>
              <w:rPr>
                <w:bCs/>
                <w:sz w:val="24"/>
                <w:szCs w:val="24"/>
              </w:rPr>
              <w:t>..</w:t>
            </w:r>
          </w:p>
        </w:tc>
        <w:tc>
          <w:tcPr>
            <w:tcW w:w="567" w:type="dxa"/>
            <w:shd w:val="clear" w:color="auto" w:fill="FFFFFF"/>
            <w:vAlign w:val="center"/>
          </w:tcPr>
          <w:p w:rsidR="00092A54" w:rsidRPr="0076617E" w:rsidRDefault="00092A54" w:rsidP="00961923">
            <w:pPr>
              <w:ind w:left="-68" w:right="-142"/>
              <w:jc w:val="center"/>
              <w:rPr>
                <w:sz w:val="24"/>
                <w:szCs w:val="24"/>
              </w:rPr>
            </w:pPr>
          </w:p>
          <w:p w:rsidR="00092A54" w:rsidRPr="0076617E" w:rsidRDefault="00092A54" w:rsidP="00961923">
            <w:pPr>
              <w:ind w:left="-68" w:right="-142"/>
              <w:jc w:val="center"/>
              <w:rPr>
                <w:sz w:val="24"/>
                <w:szCs w:val="24"/>
              </w:rPr>
            </w:pPr>
            <w:r>
              <w:rPr>
                <w:sz w:val="24"/>
                <w:szCs w:val="24"/>
              </w:rPr>
              <w:t>69</w:t>
            </w:r>
          </w:p>
          <w:p w:rsidR="00092A54" w:rsidRPr="0076617E" w:rsidRDefault="00092A54" w:rsidP="00961923">
            <w:pPr>
              <w:ind w:left="-68" w:right="-142"/>
              <w:jc w:val="center"/>
              <w:rPr>
                <w:sz w:val="24"/>
                <w:szCs w:val="24"/>
              </w:rPr>
            </w:pPr>
          </w:p>
        </w:tc>
      </w:tr>
      <w:tr w:rsidR="00092A54" w:rsidRPr="0076617E" w:rsidTr="003478B6">
        <w:trPr>
          <w:trHeight w:hRule="exact" w:val="852"/>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48.8</w:t>
            </w:r>
          </w:p>
        </w:tc>
        <w:tc>
          <w:tcPr>
            <w:tcW w:w="8222" w:type="dxa"/>
            <w:shd w:val="clear" w:color="auto" w:fill="FFFFFF"/>
            <w:vAlign w:val="center"/>
          </w:tcPr>
          <w:p w:rsidR="00092A54" w:rsidRPr="0076617E" w:rsidRDefault="00092A54" w:rsidP="00961923">
            <w:pPr>
              <w:spacing w:line="240" w:lineRule="auto"/>
              <w:ind w:left="-68"/>
              <w:rPr>
                <w:bCs/>
                <w:sz w:val="24"/>
                <w:szCs w:val="24"/>
              </w:rPr>
            </w:pPr>
            <w:r w:rsidRPr="0076617E">
              <w:rPr>
                <w:bCs/>
                <w:sz w:val="24"/>
                <w:szCs w:val="24"/>
              </w:rPr>
              <w:t>Прочие зоны ПЗ-1, ПЗ-2</w:t>
            </w:r>
            <w:r>
              <w:rPr>
                <w:bCs/>
                <w:sz w:val="24"/>
                <w:szCs w:val="24"/>
              </w:rPr>
              <w:t>.................................................................</w:t>
            </w:r>
            <w:r w:rsidR="00652287">
              <w:rPr>
                <w:bCs/>
                <w:sz w:val="24"/>
                <w:szCs w:val="24"/>
              </w:rPr>
              <w:t>...............</w:t>
            </w:r>
            <w:r>
              <w:rPr>
                <w:bCs/>
                <w:sz w:val="24"/>
                <w:szCs w:val="24"/>
              </w:rPr>
              <w:t>.....</w:t>
            </w:r>
          </w:p>
        </w:tc>
        <w:tc>
          <w:tcPr>
            <w:tcW w:w="567" w:type="dxa"/>
            <w:shd w:val="clear" w:color="auto" w:fill="FFFFFF"/>
            <w:vAlign w:val="center"/>
          </w:tcPr>
          <w:p w:rsidR="00092A54" w:rsidRPr="0076617E" w:rsidRDefault="00092A54" w:rsidP="00C564B8">
            <w:pPr>
              <w:ind w:right="-142"/>
              <w:rPr>
                <w:sz w:val="24"/>
                <w:szCs w:val="24"/>
              </w:rPr>
            </w:pPr>
          </w:p>
          <w:p w:rsidR="00092A54" w:rsidRPr="0076617E" w:rsidRDefault="00092A54" w:rsidP="00C564B8">
            <w:pPr>
              <w:ind w:right="-142"/>
              <w:rPr>
                <w:sz w:val="24"/>
                <w:szCs w:val="24"/>
              </w:rPr>
            </w:pPr>
            <w:r>
              <w:rPr>
                <w:sz w:val="24"/>
                <w:szCs w:val="24"/>
              </w:rPr>
              <w:t>70</w:t>
            </w:r>
          </w:p>
          <w:p w:rsidR="00092A54" w:rsidRPr="0076617E" w:rsidRDefault="00092A54" w:rsidP="00961923">
            <w:pPr>
              <w:ind w:left="-68" w:right="-142"/>
              <w:jc w:val="center"/>
              <w:rPr>
                <w:sz w:val="24"/>
                <w:szCs w:val="24"/>
              </w:rPr>
            </w:pPr>
          </w:p>
        </w:tc>
      </w:tr>
      <w:tr w:rsidR="00092A54" w:rsidRPr="0076617E" w:rsidTr="00652287">
        <w:trPr>
          <w:trHeight w:hRule="exact" w:val="869"/>
        </w:trPr>
        <w:tc>
          <w:tcPr>
            <w:tcW w:w="1418" w:type="dxa"/>
            <w:shd w:val="clear" w:color="auto" w:fill="FFFFFF"/>
            <w:vAlign w:val="center"/>
          </w:tcPr>
          <w:p w:rsidR="00092A54" w:rsidRPr="0076617E" w:rsidRDefault="00092A54" w:rsidP="00961923">
            <w:pPr>
              <w:spacing w:line="240" w:lineRule="auto"/>
              <w:ind w:left="34" w:right="-148"/>
              <w:jc w:val="center"/>
              <w:rPr>
                <w:sz w:val="24"/>
                <w:szCs w:val="24"/>
              </w:rPr>
            </w:pPr>
            <w:r w:rsidRPr="0076617E">
              <w:rPr>
                <w:sz w:val="24"/>
                <w:szCs w:val="24"/>
              </w:rPr>
              <w:t>Статья 49.</w:t>
            </w:r>
          </w:p>
        </w:tc>
        <w:tc>
          <w:tcPr>
            <w:tcW w:w="8222" w:type="dxa"/>
            <w:shd w:val="clear" w:color="auto" w:fill="FFFFFF"/>
            <w:vAlign w:val="center"/>
          </w:tcPr>
          <w:p w:rsidR="00092A54" w:rsidRPr="0076617E" w:rsidRDefault="00092A54" w:rsidP="00961923">
            <w:pPr>
              <w:spacing w:line="240" w:lineRule="auto"/>
              <w:ind w:left="-68" w:right="-148"/>
              <w:rPr>
                <w:sz w:val="24"/>
                <w:szCs w:val="24"/>
              </w:rPr>
            </w:pPr>
            <w:r w:rsidRPr="0076617E">
              <w:rPr>
                <w:sz w:val="24"/>
                <w:szCs w:val="24"/>
              </w:rPr>
              <w:t>Виды разрешенного использования земельных участков и объектов капитального строительства по территориальным зонам</w:t>
            </w:r>
            <w:r>
              <w:rPr>
                <w:sz w:val="24"/>
                <w:szCs w:val="24"/>
              </w:rPr>
              <w:t>..........................................................................</w:t>
            </w:r>
          </w:p>
        </w:tc>
        <w:tc>
          <w:tcPr>
            <w:tcW w:w="567" w:type="dxa"/>
            <w:shd w:val="clear" w:color="auto" w:fill="FFFFFF"/>
            <w:vAlign w:val="bottom"/>
          </w:tcPr>
          <w:p w:rsidR="00092A54" w:rsidRPr="0076617E" w:rsidRDefault="00092A54" w:rsidP="00961923">
            <w:pPr>
              <w:ind w:left="-68" w:right="-142"/>
              <w:jc w:val="center"/>
              <w:rPr>
                <w:sz w:val="24"/>
                <w:szCs w:val="24"/>
              </w:rPr>
            </w:pPr>
            <w:r>
              <w:rPr>
                <w:sz w:val="24"/>
                <w:szCs w:val="24"/>
              </w:rPr>
              <w:t>70</w:t>
            </w:r>
          </w:p>
        </w:tc>
      </w:tr>
      <w:tr w:rsidR="00092A54" w:rsidRPr="0076617E" w:rsidTr="003478B6">
        <w:trPr>
          <w:trHeight w:hRule="exact" w:val="144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Таблица 2</w:t>
            </w:r>
          </w:p>
        </w:tc>
        <w:tc>
          <w:tcPr>
            <w:tcW w:w="8222" w:type="dxa"/>
            <w:shd w:val="clear" w:color="auto" w:fill="FFFFFF"/>
            <w:vAlign w:val="center"/>
          </w:tcPr>
          <w:p w:rsidR="00092A54" w:rsidRPr="0076617E" w:rsidRDefault="00092A54" w:rsidP="00C564B8">
            <w:pPr>
              <w:spacing w:line="240" w:lineRule="auto"/>
              <w:ind w:left="-68"/>
              <w:rPr>
                <w:sz w:val="24"/>
                <w:szCs w:val="24"/>
              </w:rPr>
            </w:pPr>
            <w:r w:rsidRPr="0076617E">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bCs/>
                <w:sz w:val="24"/>
                <w:szCs w:val="24"/>
              </w:rPr>
              <w:t xml:space="preserve">территории </w:t>
            </w:r>
            <w:r w:rsidRPr="0076617E">
              <w:rPr>
                <w:sz w:val="24"/>
                <w:szCs w:val="24"/>
              </w:rPr>
              <w:t xml:space="preserve">сельского поселения </w:t>
            </w:r>
            <w:proofErr w:type="spellStart"/>
            <w:r w:rsidR="00C564B8">
              <w:rPr>
                <w:sz w:val="24"/>
                <w:szCs w:val="24"/>
              </w:rPr>
              <w:t>Новокарамалинский</w:t>
            </w:r>
            <w:proofErr w:type="spellEnd"/>
            <w:r w:rsidRPr="0076617E">
              <w:rPr>
                <w:sz w:val="24"/>
                <w:szCs w:val="24"/>
              </w:rPr>
              <w:t xml:space="preserve"> сельсовет  муниципального района </w:t>
            </w:r>
            <w:proofErr w:type="spellStart"/>
            <w:r>
              <w:rPr>
                <w:sz w:val="24"/>
                <w:szCs w:val="24"/>
              </w:rPr>
              <w:t>Миякинский</w:t>
            </w:r>
            <w:proofErr w:type="spellEnd"/>
            <w:r w:rsidR="00C564B8">
              <w:rPr>
                <w:sz w:val="24"/>
                <w:szCs w:val="24"/>
              </w:rPr>
              <w:t xml:space="preserve"> район Республики </w:t>
            </w:r>
            <w:r w:rsidRPr="0076617E">
              <w:rPr>
                <w:sz w:val="24"/>
                <w:szCs w:val="24"/>
              </w:rPr>
              <w:t>Башкортоста</w:t>
            </w:r>
            <w:r>
              <w:rPr>
                <w:sz w:val="24"/>
                <w:szCs w:val="24"/>
              </w:rPr>
              <w:t>н.......................</w:t>
            </w:r>
            <w:r w:rsidR="00652287">
              <w:rPr>
                <w:sz w:val="24"/>
                <w:szCs w:val="24"/>
              </w:rPr>
              <w:t>........................</w:t>
            </w:r>
          </w:p>
        </w:tc>
        <w:tc>
          <w:tcPr>
            <w:tcW w:w="567" w:type="dxa"/>
            <w:shd w:val="clear" w:color="auto" w:fill="FFFFFF"/>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7</w:t>
            </w:r>
            <w:r>
              <w:rPr>
                <w:sz w:val="24"/>
                <w:szCs w:val="24"/>
              </w:rPr>
              <w:t>0</w:t>
            </w: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tc>
      </w:tr>
      <w:tr w:rsidR="00092A54" w:rsidRPr="0076617E" w:rsidTr="003478B6">
        <w:trPr>
          <w:trHeight w:hRule="exact" w:val="2057"/>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b/>
                <w:sz w:val="24"/>
                <w:szCs w:val="24"/>
              </w:rPr>
              <w:lastRenderedPageBreak/>
              <w:t xml:space="preserve">Глава  </w:t>
            </w:r>
            <w:r w:rsidRPr="0076617E">
              <w:rPr>
                <w:b/>
                <w:sz w:val="24"/>
                <w:szCs w:val="24"/>
                <w:lang w:val="en-US"/>
              </w:rPr>
              <w:t>XII</w:t>
            </w:r>
          </w:p>
        </w:tc>
        <w:tc>
          <w:tcPr>
            <w:tcW w:w="8222" w:type="dxa"/>
            <w:shd w:val="clear" w:color="auto" w:fill="FFFFFF"/>
            <w:vAlign w:val="center"/>
          </w:tcPr>
          <w:p w:rsidR="00092A54" w:rsidRPr="0076617E" w:rsidRDefault="00092A54" w:rsidP="00C564B8">
            <w:pPr>
              <w:spacing w:line="240" w:lineRule="auto"/>
              <w:ind w:left="-68"/>
              <w:rPr>
                <w:sz w:val="24"/>
                <w:szCs w:val="24"/>
              </w:rPr>
            </w:pPr>
            <w:r w:rsidRPr="0076617E">
              <w:rPr>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C564B8">
              <w:rPr>
                <w:b/>
                <w:sz w:val="24"/>
                <w:szCs w:val="24"/>
              </w:rPr>
              <w:t>НОВОКАРАМАЛИНСКИЙ</w:t>
            </w:r>
            <w:r w:rsidRPr="0076617E">
              <w:rPr>
                <w:b/>
                <w:sz w:val="24"/>
                <w:szCs w:val="24"/>
              </w:rPr>
              <w:t xml:space="preserve"> СЕЛЬСОВЕТ  МУНИЦИПАЛЬНОГО РАЙОНА </w:t>
            </w:r>
            <w:r>
              <w:rPr>
                <w:b/>
                <w:sz w:val="24"/>
                <w:szCs w:val="24"/>
              </w:rPr>
              <w:t>МИЯКИНСКИЙ</w:t>
            </w:r>
            <w:r w:rsidRPr="0076617E">
              <w:rPr>
                <w:b/>
                <w:sz w:val="24"/>
                <w:szCs w:val="24"/>
              </w:rPr>
              <w:t xml:space="preserve"> РАЙОН РЕСПУБЛИКИ БАШКОРТОСТАН</w:t>
            </w:r>
          </w:p>
        </w:tc>
        <w:tc>
          <w:tcPr>
            <w:tcW w:w="567" w:type="dxa"/>
            <w:shd w:val="clear" w:color="auto" w:fill="FFFFFF"/>
            <w:vAlign w:val="center"/>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tc>
      </w:tr>
      <w:tr w:rsidR="00092A54" w:rsidRPr="0076617E" w:rsidTr="003478B6">
        <w:trPr>
          <w:trHeight w:hRule="exact" w:val="1075"/>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50.</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Pr>
                <w:sz w:val="24"/>
                <w:szCs w:val="24"/>
              </w:rPr>
              <w:t>...............................</w:t>
            </w:r>
            <w:r w:rsidR="00652287">
              <w:rPr>
                <w:sz w:val="24"/>
                <w:szCs w:val="24"/>
              </w:rPr>
              <w:t>.</w:t>
            </w:r>
          </w:p>
        </w:tc>
        <w:tc>
          <w:tcPr>
            <w:tcW w:w="567" w:type="dxa"/>
            <w:shd w:val="clear" w:color="auto" w:fill="FFFFFF"/>
            <w:vAlign w:val="center"/>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7</w:t>
            </w:r>
            <w:r>
              <w:rPr>
                <w:sz w:val="24"/>
                <w:szCs w:val="24"/>
              </w:rPr>
              <w:t>9</w:t>
            </w:r>
          </w:p>
        </w:tc>
      </w:tr>
      <w:tr w:rsidR="00092A54" w:rsidRPr="0076617E" w:rsidTr="003478B6">
        <w:trPr>
          <w:trHeight w:hRule="exact" w:val="88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Таблица 3</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w:t>
            </w:r>
          </w:p>
        </w:tc>
        <w:tc>
          <w:tcPr>
            <w:tcW w:w="567" w:type="dxa"/>
            <w:shd w:val="clear" w:color="auto" w:fill="FFFFFF"/>
            <w:vAlign w:val="center"/>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7</w:t>
            </w:r>
            <w:r>
              <w:rPr>
                <w:sz w:val="24"/>
                <w:szCs w:val="24"/>
              </w:rPr>
              <w:t>9</w:t>
            </w:r>
          </w:p>
        </w:tc>
      </w:tr>
      <w:tr w:rsidR="00092A54" w:rsidRPr="0076617E" w:rsidTr="003478B6">
        <w:trPr>
          <w:trHeight w:hRule="exact" w:val="54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w:t>
            </w:r>
            <w:r w:rsidRPr="0076617E">
              <w:rPr>
                <w:sz w:val="24"/>
                <w:szCs w:val="24"/>
                <w:lang w:val="en-US"/>
              </w:rPr>
              <w:t>1</w:t>
            </w:r>
            <w:r w:rsidRPr="0076617E">
              <w:rPr>
                <w:sz w:val="24"/>
                <w:szCs w:val="24"/>
              </w:rPr>
              <w:t>.</w:t>
            </w:r>
          </w:p>
        </w:tc>
        <w:tc>
          <w:tcPr>
            <w:tcW w:w="8222" w:type="dxa"/>
            <w:shd w:val="clear" w:color="auto" w:fill="FFFFFF"/>
            <w:vAlign w:val="center"/>
          </w:tcPr>
          <w:p w:rsidR="00092A54" w:rsidRPr="0076617E" w:rsidRDefault="00092A54" w:rsidP="00961923">
            <w:pPr>
              <w:spacing w:line="240" w:lineRule="auto"/>
              <w:ind w:left="-108"/>
              <w:rPr>
                <w:sz w:val="24"/>
                <w:szCs w:val="24"/>
              </w:rPr>
            </w:pPr>
            <w:r w:rsidRPr="0076617E">
              <w:rPr>
                <w:sz w:val="24"/>
                <w:szCs w:val="24"/>
              </w:rPr>
              <w:t xml:space="preserve"> Требования к территориям особого контроля градостроительной деятельности</w:t>
            </w:r>
            <w:r>
              <w:rPr>
                <w:sz w:val="24"/>
                <w:szCs w:val="24"/>
              </w:rPr>
              <w:t>.........</w:t>
            </w:r>
          </w:p>
        </w:tc>
        <w:tc>
          <w:tcPr>
            <w:tcW w:w="567" w:type="dxa"/>
            <w:shd w:val="clear" w:color="auto" w:fill="FFFFFF"/>
            <w:vAlign w:val="center"/>
          </w:tcPr>
          <w:p w:rsidR="00092A54" w:rsidRPr="0076617E" w:rsidRDefault="00092A54" w:rsidP="00961923">
            <w:pPr>
              <w:ind w:left="-117" w:right="-142"/>
              <w:jc w:val="center"/>
              <w:rPr>
                <w:sz w:val="24"/>
                <w:szCs w:val="24"/>
              </w:rPr>
            </w:pPr>
            <w:r>
              <w:rPr>
                <w:sz w:val="24"/>
                <w:szCs w:val="24"/>
              </w:rPr>
              <w:t>80</w:t>
            </w:r>
          </w:p>
        </w:tc>
      </w:tr>
      <w:tr w:rsidR="00092A54" w:rsidRPr="0076617E" w:rsidTr="003478B6">
        <w:trPr>
          <w:trHeight w:hRule="exact" w:val="540"/>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w:t>
            </w:r>
            <w:r w:rsidRPr="0076617E">
              <w:rPr>
                <w:sz w:val="24"/>
                <w:szCs w:val="24"/>
                <w:lang w:val="en-US"/>
              </w:rPr>
              <w:t>2</w:t>
            </w:r>
            <w:r w:rsidRPr="0076617E">
              <w:rPr>
                <w:sz w:val="24"/>
                <w:szCs w:val="24"/>
              </w:rPr>
              <w:t>.</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Требования к зеленым насаждениям на границах соответствующих зон</w:t>
            </w:r>
            <w:r w:rsidR="00652287">
              <w:rPr>
                <w:sz w:val="24"/>
                <w:szCs w:val="24"/>
              </w:rPr>
              <w:t>...</w:t>
            </w:r>
          </w:p>
        </w:tc>
        <w:tc>
          <w:tcPr>
            <w:tcW w:w="567" w:type="dxa"/>
            <w:shd w:val="clear" w:color="auto" w:fill="FFFFFF"/>
            <w:vAlign w:val="center"/>
          </w:tcPr>
          <w:p w:rsidR="00092A54" w:rsidRPr="0076617E" w:rsidRDefault="00092A54" w:rsidP="00961923">
            <w:pPr>
              <w:ind w:left="-117" w:right="-142"/>
              <w:jc w:val="center"/>
              <w:rPr>
                <w:sz w:val="24"/>
                <w:szCs w:val="24"/>
              </w:rPr>
            </w:pPr>
            <w:r>
              <w:rPr>
                <w:sz w:val="24"/>
                <w:szCs w:val="24"/>
              </w:rPr>
              <w:t>80</w:t>
            </w:r>
          </w:p>
        </w:tc>
      </w:tr>
      <w:tr w:rsidR="00092A54" w:rsidRPr="0076617E" w:rsidTr="003478B6">
        <w:trPr>
          <w:trHeight w:hRule="exact" w:val="540"/>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Таблица 4</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Категории зеленых насажден</w:t>
            </w:r>
            <w:r w:rsidR="00652287">
              <w:rPr>
                <w:sz w:val="24"/>
                <w:szCs w:val="24"/>
              </w:rPr>
              <w:t>ий по типам зон………</w:t>
            </w:r>
          </w:p>
        </w:tc>
        <w:tc>
          <w:tcPr>
            <w:tcW w:w="567" w:type="dxa"/>
            <w:shd w:val="clear" w:color="auto" w:fill="FFFFFF"/>
            <w:vAlign w:val="center"/>
          </w:tcPr>
          <w:p w:rsidR="00092A54" w:rsidRPr="0076617E" w:rsidRDefault="00092A54" w:rsidP="00961923">
            <w:pPr>
              <w:ind w:left="-117" w:right="-142"/>
              <w:jc w:val="center"/>
              <w:rPr>
                <w:sz w:val="24"/>
                <w:szCs w:val="24"/>
              </w:rPr>
            </w:pPr>
            <w:r>
              <w:rPr>
                <w:sz w:val="24"/>
                <w:szCs w:val="24"/>
              </w:rPr>
              <w:t>81</w:t>
            </w:r>
          </w:p>
        </w:tc>
      </w:tr>
      <w:tr w:rsidR="00092A54" w:rsidRPr="0076617E" w:rsidTr="003478B6">
        <w:trPr>
          <w:trHeight w:hRule="exact" w:val="540"/>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53.</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Требования к размещен</w:t>
            </w:r>
            <w:r w:rsidR="00652287">
              <w:rPr>
                <w:sz w:val="24"/>
                <w:szCs w:val="24"/>
              </w:rPr>
              <w:t>ию автостоянок………………</w:t>
            </w:r>
          </w:p>
        </w:tc>
        <w:tc>
          <w:tcPr>
            <w:tcW w:w="567" w:type="dxa"/>
            <w:shd w:val="clear" w:color="auto" w:fill="FFFFFF"/>
            <w:vAlign w:val="center"/>
          </w:tcPr>
          <w:p w:rsidR="00092A54" w:rsidRPr="0076617E" w:rsidRDefault="00092A54" w:rsidP="00961923">
            <w:pPr>
              <w:ind w:left="-117" w:right="-142"/>
              <w:jc w:val="center"/>
              <w:rPr>
                <w:sz w:val="24"/>
                <w:szCs w:val="24"/>
              </w:rPr>
            </w:pPr>
            <w:r>
              <w:rPr>
                <w:sz w:val="24"/>
                <w:szCs w:val="24"/>
              </w:rPr>
              <w:t>81</w:t>
            </w:r>
          </w:p>
        </w:tc>
      </w:tr>
      <w:tr w:rsidR="00092A54" w:rsidRPr="0076617E" w:rsidTr="003478B6">
        <w:trPr>
          <w:trHeight w:hRule="exact" w:val="71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54.</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67" w:type="dxa"/>
            <w:shd w:val="clear" w:color="auto" w:fill="FFFFFF"/>
            <w:vAlign w:val="center"/>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8</w:t>
            </w:r>
            <w:r>
              <w:rPr>
                <w:sz w:val="24"/>
                <w:szCs w:val="24"/>
              </w:rPr>
              <w:t>1</w:t>
            </w:r>
          </w:p>
        </w:tc>
      </w:tr>
      <w:tr w:rsidR="00092A54" w:rsidRPr="0076617E" w:rsidTr="003478B6">
        <w:trPr>
          <w:trHeight w:hRule="exact" w:val="840"/>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Таблица 5</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Разрешенные параметры допустимых уровней воздействия на окружающую среду и человека в зависимости от назнач</w:t>
            </w:r>
            <w:r w:rsidR="00652287">
              <w:rPr>
                <w:sz w:val="24"/>
                <w:szCs w:val="24"/>
              </w:rPr>
              <w:t>ения территориальных зон…………</w:t>
            </w:r>
          </w:p>
        </w:tc>
        <w:tc>
          <w:tcPr>
            <w:tcW w:w="567" w:type="dxa"/>
            <w:shd w:val="clear" w:color="auto" w:fill="FFFFFF"/>
            <w:vAlign w:val="center"/>
          </w:tcPr>
          <w:p w:rsidR="00092A54" w:rsidRPr="0076617E" w:rsidRDefault="00092A54" w:rsidP="00961923">
            <w:pPr>
              <w:ind w:left="-117" w:right="-142"/>
              <w:jc w:val="center"/>
              <w:rPr>
                <w:sz w:val="24"/>
                <w:szCs w:val="24"/>
              </w:rPr>
            </w:pPr>
          </w:p>
          <w:p w:rsidR="00092A54" w:rsidRPr="0076617E" w:rsidRDefault="00092A54" w:rsidP="00961923">
            <w:pPr>
              <w:ind w:left="-117" w:right="-142"/>
              <w:jc w:val="center"/>
              <w:rPr>
                <w:sz w:val="24"/>
                <w:szCs w:val="24"/>
              </w:rPr>
            </w:pPr>
            <w:r w:rsidRPr="0076617E">
              <w:rPr>
                <w:sz w:val="24"/>
                <w:szCs w:val="24"/>
              </w:rPr>
              <w:t>8</w:t>
            </w:r>
            <w:r>
              <w:rPr>
                <w:sz w:val="24"/>
                <w:szCs w:val="24"/>
              </w:rPr>
              <w:t>2</w:t>
            </w:r>
          </w:p>
        </w:tc>
      </w:tr>
      <w:tr w:rsidR="00092A54" w:rsidRPr="0076617E" w:rsidTr="003478B6">
        <w:trPr>
          <w:trHeight w:hRule="exact" w:val="264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b/>
                <w:sz w:val="24"/>
                <w:szCs w:val="24"/>
              </w:rPr>
              <w:t xml:space="preserve">Глава  </w:t>
            </w:r>
            <w:r w:rsidRPr="0076617E">
              <w:rPr>
                <w:b/>
                <w:sz w:val="24"/>
                <w:szCs w:val="24"/>
                <w:lang w:val="en-US"/>
              </w:rPr>
              <w:t>XIII</w:t>
            </w:r>
          </w:p>
        </w:tc>
        <w:tc>
          <w:tcPr>
            <w:tcW w:w="8222" w:type="dxa"/>
            <w:shd w:val="clear" w:color="auto" w:fill="FFFFFF"/>
            <w:vAlign w:val="center"/>
          </w:tcPr>
          <w:p w:rsidR="00092A54" w:rsidRPr="0076617E" w:rsidRDefault="00092A54" w:rsidP="00961923">
            <w:pPr>
              <w:spacing w:line="240" w:lineRule="auto"/>
              <w:ind w:left="-68"/>
              <w:rPr>
                <w:b/>
                <w:sz w:val="24"/>
                <w:szCs w:val="24"/>
              </w:rPr>
            </w:pPr>
            <w:r w:rsidRPr="0076617E">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Pr="007D090B">
              <w:rPr>
                <w:b/>
                <w:sz w:val="24"/>
                <w:szCs w:val="24"/>
              </w:rPr>
              <w:t>С. НОВЫЕ-КАРАМАЛЫ, Д.СУККУ</w:t>
            </w:r>
            <w:proofErr w:type="gramStart"/>
            <w:r w:rsidRPr="007D090B">
              <w:rPr>
                <w:b/>
                <w:sz w:val="24"/>
                <w:szCs w:val="24"/>
              </w:rPr>
              <w:t>Л-</w:t>
            </w:r>
            <w:proofErr w:type="gramEnd"/>
            <w:r w:rsidRPr="007D090B">
              <w:rPr>
                <w:b/>
                <w:sz w:val="24"/>
                <w:szCs w:val="24"/>
              </w:rPr>
              <w:t xml:space="preserve"> МИХАЙЛОВКА, Д. ЗИРИКЛЫ, Д. АНДРЕЕВКА СЕЛЬСКОГО ПОСЕЛЕНИЯ НОВОКАРАМАЛИНСКИЙ</w:t>
            </w:r>
            <w:r w:rsidRPr="0076617E">
              <w:rPr>
                <w:b/>
                <w:sz w:val="24"/>
                <w:szCs w:val="24"/>
              </w:rPr>
              <w:t xml:space="preserve"> СЕЛЬСОВЕТ  МУНИЦИПАЛЬНОГО РАЙОНА </w:t>
            </w:r>
            <w:r>
              <w:rPr>
                <w:b/>
                <w:sz w:val="24"/>
                <w:szCs w:val="24"/>
              </w:rPr>
              <w:t>МИЯКИНСКИЙ</w:t>
            </w:r>
            <w:r w:rsidRPr="0076617E">
              <w:rPr>
                <w:b/>
                <w:sz w:val="24"/>
                <w:szCs w:val="24"/>
              </w:rPr>
              <w:t xml:space="preserve"> РАЙОН РЕСПУБЛИКИ БАШКОРТОСТАН ПО ПРИРОДНО-ЭКОЛОГИЧЕСКИМ И САНИТАРНО-ГИГИЕНИЧЕСКИМ ТРЕБОВАНИЯМ</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1411"/>
        </w:trPr>
        <w:tc>
          <w:tcPr>
            <w:tcW w:w="1418" w:type="dxa"/>
            <w:shd w:val="clear" w:color="auto" w:fill="FFFFFF"/>
            <w:vAlign w:val="center"/>
          </w:tcPr>
          <w:p w:rsidR="00092A54" w:rsidRPr="0076617E" w:rsidRDefault="00092A54" w:rsidP="00961923">
            <w:pPr>
              <w:spacing w:line="240" w:lineRule="auto"/>
              <w:ind w:left="34" w:right="-148"/>
              <w:rPr>
                <w:b/>
                <w:sz w:val="24"/>
                <w:szCs w:val="24"/>
              </w:rPr>
            </w:pPr>
            <w:r w:rsidRPr="0076617E">
              <w:rPr>
                <w:sz w:val="24"/>
                <w:szCs w:val="24"/>
              </w:rPr>
              <w:t>Статья 55.</w:t>
            </w:r>
          </w:p>
        </w:tc>
        <w:tc>
          <w:tcPr>
            <w:tcW w:w="8222" w:type="dxa"/>
            <w:shd w:val="clear" w:color="auto" w:fill="FFFFFF"/>
            <w:vAlign w:val="center"/>
          </w:tcPr>
          <w:p w:rsidR="00092A54" w:rsidRPr="0076617E" w:rsidRDefault="00092A54" w:rsidP="00961923">
            <w:pPr>
              <w:spacing w:line="240" w:lineRule="auto"/>
              <w:ind w:left="-68"/>
              <w:rPr>
                <w:sz w:val="24"/>
                <w:szCs w:val="24"/>
              </w:rPr>
            </w:pPr>
            <w:r w:rsidRPr="0076617E">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2</w:t>
            </w:r>
          </w:p>
        </w:tc>
      </w:tr>
      <w:tr w:rsidR="00092A54" w:rsidRPr="0076617E" w:rsidTr="003478B6">
        <w:trPr>
          <w:trHeight w:hRule="exact" w:val="100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 xml:space="preserve">Статья </w:t>
            </w:r>
            <w:r w:rsidRPr="0076617E">
              <w:rPr>
                <w:sz w:val="24"/>
                <w:szCs w:val="24"/>
                <w:lang w:val="en-US"/>
              </w:rPr>
              <w:t>5</w:t>
            </w:r>
            <w:r w:rsidRPr="0076617E">
              <w:rPr>
                <w:sz w:val="24"/>
                <w:szCs w:val="24"/>
              </w:rPr>
              <w:t>6.</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Описание ограничений градостроительных изменений на территории зон охраны водоемов</w:t>
            </w:r>
            <w:r>
              <w:rPr>
                <w:sz w:val="24"/>
                <w:szCs w:val="24"/>
              </w:rPr>
              <w:t>.....................................................</w:t>
            </w:r>
            <w:r w:rsidR="00652287">
              <w:rPr>
                <w:sz w:val="24"/>
                <w:szCs w:val="24"/>
              </w:rPr>
              <w:t>..............................</w:t>
            </w:r>
            <w:r>
              <w:rPr>
                <w:sz w:val="24"/>
                <w:szCs w:val="24"/>
              </w:rPr>
              <w:t>.........</w:t>
            </w:r>
          </w:p>
        </w:tc>
        <w:tc>
          <w:tcPr>
            <w:tcW w:w="567" w:type="dxa"/>
            <w:shd w:val="clear" w:color="auto" w:fill="FFFFFF"/>
            <w:vAlign w:val="center"/>
          </w:tcPr>
          <w:p w:rsidR="00092A54"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4</w:t>
            </w:r>
          </w:p>
        </w:tc>
      </w:tr>
      <w:tr w:rsidR="00092A54" w:rsidRPr="0076617E" w:rsidTr="003478B6">
        <w:trPr>
          <w:trHeight w:hRule="exact" w:val="694"/>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57.</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на пойменных территориях</w:t>
            </w:r>
            <w:r>
              <w:rPr>
                <w:sz w:val="24"/>
                <w:szCs w:val="24"/>
              </w:rPr>
              <w:t>........................................</w:t>
            </w:r>
            <w:r w:rsidR="00652287">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6</w:t>
            </w:r>
          </w:p>
        </w:tc>
      </w:tr>
      <w:tr w:rsidR="00092A54" w:rsidRPr="0076617E" w:rsidTr="003478B6">
        <w:trPr>
          <w:trHeight w:hRule="exact" w:val="56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58.</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на территории рекреационных зон</w:t>
            </w:r>
            <w:r>
              <w:rPr>
                <w:sz w:val="24"/>
                <w:szCs w:val="24"/>
              </w:rPr>
              <w:t>............................</w:t>
            </w:r>
            <w:r w:rsidR="00652287">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6</w:t>
            </w:r>
          </w:p>
        </w:tc>
      </w:tr>
      <w:tr w:rsidR="00092A54" w:rsidRPr="0076617E" w:rsidTr="003478B6">
        <w:trPr>
          <w:trHeight w:hRule="exact" w:val="100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59.</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градостроительных изменений на территории зон экологических ограничений от стационарных техногенных источников</w:t>
            </w:r>
            <w:r w:rsidR="00652287">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6</w:t>
            </w:r>
          </w:p>
        </w:tc>
      </w:tr>
      <w:tr w:rsidR="00092A54" w:rsidRPr="0076617E" w:rsidTr="00652287">
        <w:trPr>
          <w:trHeight w:hRule="exact" w:val="688"/>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lastRenderedPageBreak/>
              <w:t>Статья 60.</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на территории санитарно-защитных зон от кладбищ</w:t>
            </w:r>
            <w:r w:rsidR="00652287">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7</w:t>
            </w:r>
          </w:p>
        </w:tc>
      </w:tr>
      <w:tr w:rsidR="00092A54" w:rsidRPr="0076617E" w:rsidTr="003478B6">
        <w:trPr>
          <w:trHeight w:hRule="exact" w:val="129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61.</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Pr>
                <w:sz w:val="24"/>
                <w:szCs w:val="24"/>
              </w:rPr>
              <w:t>.....</w:t>
            </w:r>
            <w:r w:rsidR="00652287">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8</w:t>
            </w:r>
          </w:p>
        </w:tc>
      </w:tr>
      <w:tr w:rsidR="00092A54" w:rsidRPr="0076617E" w:rsidTr="003478B6">
        <w:trPr>
          <w:trHeight w:hRule="exact" w:val="127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62.</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на территории санитарно-защитных зон от источников электромагнитного излучения</w:t>
            </w:r>
            <w:r>
              <w:rPr>
                <w:sz w:val="24"/>
                <w:szCs w:val="24"/>
              </w:rPr>
              <w:t>...........................................................</w:t>
            </w:r>
            <w:r w:rsidR="00652287">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8</w:t>
            </w:r>
          </w:p>
        </w:tc>
      </w:tr>
      <w:tr w:rsidR="00092A54" w:rsidRPr="0076617E" w:rsidTr="003478B6">
        <w:trPr>
          <w:trHeight w:hRule="exact" w:val="1253"/>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63.</w:t>
            </w:r>
          </w:p>
        </w:tc>
        <w:tc>
          <w:tcPr>
            <w:tcW w:w="8222" w:type="dxa"/>
            <w:shd w:val="clear" w:color="auto" w:fill="FFFFFF"/>
            <w:vAlign w:val="center"/>
          </w:tcPr>
          <w:p w:rsidR="00092A54" w:rsidRPr="0076617E" w:rsidRDefault="00092A54" w:rsidP="00961923">
            <w:pPr>
              <w:rPr>
                <w:sz w:val="24"/>
                <w:szCs w:val="24"/>
              </w:rPr>
            </w:pPr>
            <w:r w:rsidRPr="0076617E">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sz w:val="24"/>
                <w:szCs w:val="24"/>
              </w:rPr>
              <w:t>.................................................</w:t>
            </w:r>
            <w:r w:rsidR="00652287">
              <w:rPr>
                <w:sz w:val="24"/>
                <w:szCs w:val="24"/>
              </w:rPr>
              <w:t>....</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9</w:t>
            </w:r>
          </w:p>
        </w:tc>
      </w:tr>
      <w:tr w:rsidR="00092A54" w:rsidRPr="0076617E" w:rsidTr="003478B6">
        <w:trPr>
          <w:trHeight w:hRule="exact" w:val="1619"/>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b/>
                <w:sz w:val="24"/>
                <w:szCs w:val="24"/>
              </w:rPr>
              <w:t xml:space="preserve">Глава  </w:t>
            </w:r>
            <w:r w:rsidRPr="0076617E">
              <w:rPr>
                <w:b/>
                <w:sz w:val="24"/>
                <w:szCs w:val="24"/>
                <w:lang w:val="en-US"/>
              </w:rPr>
              <w:t>IX</w:t>
            </w:r>
          </w:p>
        </w:tc>
        <w:tc>
          <w:tcPr>
            <w:tcW w:w="8222" w:type="dxa"/>
            <w:shd w:val="clear" w:color="auto" w:fill="FFFFFF"/>
            <w:vAlign w:val="center"/>
          </w:tcPr>
          <w:p w:rsidR="00092A54" w:rsidRPr="0076617E" w:rsidRDefault="00092A54" w:rsidP="00961923">
            <w:pPr>
              <w:tabs>
                <w:tab w:val="left" w:pos="1366"/>
                <w:tab w:val="left" w:pos="7461"/>
              </w:tabs>
              <w:spacing w:line="240" w:lineRule="auto"/>
              <w:ind w:right="184"/>
              <w:rPr>
                <w:b/>
                <w:sz w:val="24"/>
                <w:szCs w:val="24"/>
              </w:rPr>
            </w:pPr>
            <w:r w:rsidRPr="0076617E">
              <w:rPr>
                <w:b/>
                <w:sz w:val="24"/>
                <w:szCs w:val="24"/>
              </w:rPr>
              <w:t xml:space="preserve">ГРАДОСТРОИТЕЛЬНАЯ ДЕЯТЕЛЬНОСТЬ НА ТЕРРИТОРИИ </w:t>
            </w:r>
          </w:p>
          <w:p w:rsidR="00092A54" w:rsidRPr="0076617E" w:rsidRDefault="00092A54" w:rsidP="00961923">
            <w:pPr>
              <w:tabs>
                <w:tab w:val="left" w:pos="1366"/>
                <w:tab w:val="left" w:pos="7461"/>
              </w:tabs>
              <w:spacing w:line="240" w:lineRule="auto"/>
              <w:ind w:right="184"/>
              <w:rPr>
                <w:b/>
                <w:sz w:val="24"/>
                <w:szCs w:val="24"/>
              </w:rPr>
            </w:pPr>
            <w:r w:rsidRPr="007D090B">
              <w:rPr>
                <w:b/>
                <w:sz w:val="24"/>
                <w:szCs w:val="24"/>
              </w:rPr>
              <w:t>С. НОВЫЕ-КАРАМАЛЫ, Д.СУККУ</w:t>
            </w:r>
            <w:proofErr w:type="gramStart"/>
            <w:r w:rsidRPr="007D090B">
              <w:rPr>
                <w:b/>
                <w:sz w:val="24"/>
                <w:szCs w:val="24"/>
              </w:rPr>
              <w:t>Л-</w:t>
            </w:r>
            <w:proofErr w:type="gramEnd"/>
            <w:r w:rsidRPr="007D090B">
              <w:rPr>
                <w:b/>
                <w:sz w:val="24"/>
                <w:szCs w:val="24"/>
              </w:rPr>
              <w:t xml:space="preserve"> МИХАЙЛОВКА, Д. ЗИРИКЛЫ, Д. АНДРЕЕВКА СЕЛЬСКОГО ПОСЕЛЕНИЯ НОВОКАРАМАЛИНСКИЙ</w:t>
            </w:r>
            <w:r w:rsidRPr="0076617E">
              <w:rPr>
                <w:b/>
                <w:sz w:val="24"/>
                <w:szCs w:val="24"/>
              </w:rPr>
              <w:t xml:space="preserve"> СЕЛЬСОВЕТ  МУНИЦИПАЛЬНОГО РАЙОНА </w:t>
            </w:r>
            <w:r>
              <w:rPr>
                <w:b/>
                <w:sz w:val="24"/>
                <w:szCs w:val="24"/>
              </w:rPr>
              <w:t>МИЯКИНСКИЙ</w:t>
            </w:r>
            <w:r w:rsidRPr="0076617E">
              <w:rPr>
                <w:b/>
                <w:sz w:val="24"/>
                <w:szCs w:val="24"/>
              </w:rPr>
              <w:t xml:space="preserve"> РАЙОН РЕСПУБЛИКИ БАШКОРТОСТАН, НА  КОТОРЫЙ ДЕЙСТВИЕ РЕГЛАМЕНТА НЕ РАСПРОСТРАНЯЕТСЯ</w:t>
            </w:r>
          </w:p>
        </w:tc>
        <w:tc>
          <w:tcPr>
            <w:tcW w:w="567" w:type="dxa"/>
            <w:shd w:val="clear" w:color="auto" w:fill="FFFFFF"/>
            <w:vAlign w:val="bottom"/>
          </w:tcPr>
          <w:p w:rsidR="00092A54" w:rsidRPr="0076617E" w:rsidRDefault="00092A54" w:rsidP="00961923">
            <w:pPr>
              <w:spacing w:line="240" w:lineRule="auto"/>
              <w:ind w:left="-117" w:right="-142"/>
              <w:jc w:val="center"/>
              <w:rPr>
                <w:sz w:val="24"/>
                <w:szCs w:val="24"/>
              </w:rPr>
            </w:pPr>
          </w:p>
        </w:tc>
      </w:tr>
      <w:tr w:rsidR="00092A54" w:rsidRPr="0076617E" w:rsidTr="003478B6">
        <w:trPr>
          <w:trHeight w:hRule="exact" w:val="1952"/>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64.</w:t>
            </w:r>
          </w:p>
        </w:tc>
        <w:tc>
          <w:tcPr>
            <w:tcW w:w="8222" w:type="dxa"/>
            <w:shd w:val="clear" w:color="auto" w:fill="FFFFFF"/>
            <w:vAlign w:val="center"/>
          </w:tcPr>
          <w:p w:rsidR="00092A54" w:rsidRPr="0076617E" w:rsidRDefault="00092A54" w:rsidP="00961923">
            <w:pPr>
              <w:tabs>
                <w:tab w:val="left" w:pos="1366"/>
                <w:tab w:val="left" w:pos="7461"/>
              </w:tabs>
              <w:spacing w:line="240" w:lineRule="auto"/>
              <w:ind w:right="184"/>
              <w:rPr>
                <w:sz w:val="24"/>
                <w:szCs w:val="24"/>
              </w:rPr>
            </w:pPr>
            <w:r w:rsidRPr="0076617E">
              <w:rPr>
                <w:sz w:val="24"/>
                <w:szCs w:val="24"/>
              </w:rPr>
              <w:t xml:space="preserve">Ограничения использования земельных участков и объектов капитального строительства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sidRPr="0076617E">
              <w:rPr>
                <w:sz w:val="24"/>
                <w:szCs w:val="24"/>
              </w:rPr>
              <w:t>8</w:t>
            </w:r>
            <w:r>
              <w:rPr>
                <w:sz w:val="24"/>
                <w:szCs w:val="24"/>
              </w:rPr>
              <w:t>9</w:t>
            </w:r>
          </w:p>
        </w:tc>
      </w:tr>
      <w:tr w:rsidR="00092A54" w:rsidRPr="0076617E" w:rsidTr="003478B6">
        <w:trPr>
          <w:trHeight w:hRule="exact" w:val="1696"/>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65.</w:t>
            </w:r>
          </w:p>
        </w:tc>
        <w:tc>
          <w:tcPr>
            <w:tcW w:w="8222" w:type="dxa"/>
            <w:shd w:val="clear" w:color="auto" w:fill="FFFFFF"/>
            <w:vAlign w:val="center"/>
          </w:tcPr>
          <w:p w:rsidR="00092A54" w:rsidRPr="0076617E" w:rsidRDefault="00092A54" w:rsidP="00961923">
            <w:pPr>
              <w:tabs>
                <w:tab w:val="left" w:pos="1366"/>
                <w:tab w:val="left" w:pos="7461"/>
              </w:tabs>
              <w:spacing w:line="240" w:lineRule="auto"/>
              <w:ind w:left="-68" w:right="184"/>
              <w:rPr>
                <w:sz w:val="24"/>
                <w:szCs w:val="24"/>
              </w:rPr>
            </w:pPr>
            <w:r w:rsidRPr="0076617E">
              <w:rPr>
                <w:sz w:val="24"/>
                <w:szCs w:val="24"/>
              </w:rPr>
              <w:t xml:space="preserve">Ограничения использования земельных участков и объектов капитального строительства на территории  </w:t>
            </w:r>
            <w:r w:rsidRPr="00317C44">
              <w:rPr>
                <w:sz w:val="24"/>
                <w:szCs w:val="24"/>
              </w:rPr>
              <w:t>с. Новы</w:t>
            </w:r>
            <w:proofErr w:type="gramStart"/>
            <w:r w:rsidRPr="00317C44">
              <w:rPr>
                <w:sz w:val="24"/>
                <w:szCs w:val="24"/>
              </w:rPr>
              <w:t>е-</w:t>
            </w:r>
            <w:proofErr w:type="gramEnd"/>
            <w:r w:rsidRPr="00317C44">
              <w:rPr>
                <w:sz w:val="24"/>
                <w:szCs w:val="24"/>
              </w:rPr>
              <w:t xml:space="preserve"> </w:t>
            </w:r>
            <w:proofErr w:type="spellStart"/>
            <w:r w:rsidRPr="00317C44">
              <w:rPr>
                <w:sz w:val="24"/>
                <w:szCs w:val="24"/>
              </w:rPr>
              <w:t>Карамалы</w:t>
            </w:r>
            <w:proofErr w:type="spellEnd"/>
            <w:r w:rsidRPr="00317C44">
              <w:rPr>
                <w:sz w:val="24"/>
                <w:szCs w:val="24"/>
              </w:rPr>
              <w:t xml:space="preserve">, д. </w:t>
            </w:r>
            <w:proofErr w:type="spellStart"/>
            <w:r w:rsidRPr="00317C44">
              <w:rPr>
                <w:sz w:val="24"/>
                <w:szCs w:val="24"/>
              </w:rPr>
              <w:t>Суккул</w:t>
            </w:r>
            <w:proofErr w:type="spellEnd"/>
            <w:r w:rsidRPr="00317C44">
              <w:rPr>
                <w:sz w:val="24"/>
                <w:szCs w:val="24"/>
              </w:rPr>
              <w:t xml:space="preserve">- Михайловка, д. Зириклы, д. Андреевка сельского поселения </w:t>
            </w:r>
            <w:proofErr w:type="spellStart"/>
            <w:r w:rsidRPr="00317C44">
              <w:rPr>
                <w:sz w:val="24"/>
                <w:szCs w:val="24"/>
              </w:rPr>
              <w:t>Новокарамалинский</w:t>
            </w:r>
            <w:proofErr w:type="spellEnd"/>
            <w:r w:rsidRPr="00317C44">
              <w:rPr>
                <w:b/>
                <w:sz w:val="24"/>
                <w:szCs w:val="24"/>
              </w:rPr>
              <w:t xml:space="preserve"> </w:t>
            </w:r>
            <w:r>
              <w:rPr>
                <w:b/>
                <w:sz w:val="24"/>
                <w:szCs w:val="24"/>
              </w:rPr>
              <w:t xml:space="preserve"> </w:t>
            </w:r>
            <w:r w:rsidRPr="0076617E">
              <w:rPr>
                <w:sz w:val="24"/>
                <w:szCs w:val="24"/>
              </w:rPr>
              <w:t xml:space="preserve">сельсовет муниципального района </w:t>
            </w:r>
            <w:proofErr w:type="spellStart"/>
            <w:r>
              <w:rPr>
                <w:sz w:val="24"/>
                <w:szCs w:val="24"/>
              </w:rPr>
              <w:t>Миякинский</w:t>
            </w:r>
            <w:proofErr w:type="spellEnd"/>
            <w:r w:rsidRPr="0076617E">
              <w:rPr>
                <w:sz w:val="24"/>
                <w:szCs w:val="24"/>
              </w:rPr>
              <w:t xml:space="preserve"> район</w:t>
            </w:r>
            <w:r w:rsidRPr="0076617E">
              <w:rPr>
                <w:b/>
                <w:sz w:val="24"/>
                <w:szCs w:val="24"/>
              </w:rPr>
              <w:t xml:space="preserve"> </w:t>
            </w:r>
            <w:r w:rsidRPr="0076617E">
              <w:rPr>
                <w:sz w:val="24"/>
                <w:szCs w:val="24"/>
              </w:rPr>
              <w:t>Республики Башкортостан, на которые действия регламента не распространяется в части территорий линейных объектов</w:t>
            </w:r>
            <w:r>
              <w:rPr>
                <w:sz w:val="24"/>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Pr>
                <w:sz w:val="24"/>
                <w:szCs w:val="24"/>
              </w:rPr>
              <w:t>90</w:t>
            </w:r>
          </w:p>
        </w:tc>
      </w:tr>
      <w:tr w:rsidR="00092A54" w:rsidRPr="0076617E" w:rsidTr="003478B6">
        <w:trPr>
          <w:trHeight w:hRule="exact" w:val="2261"/>
        </w:trPr>
        <w:tc>
          <w:tcPr>
            <w:tcW w:w="1418" w:type="dxa"/>
            <w:shd w:val="clear" w:color="auto" w:fill="FFFFFF"/>
            <w:vAlign w:val="center"/>
          </w:tcPr>
          <w:p w:rsidR="00092A54" w:rsidRPr="0076617E" w:rsidRDefault="00092A54" w:rsidP="00961923">
            <w:pPr>
              <w:spacing w:line="240" w:lineRule="auto"/>
              <w:ind w:left="34" w:right="-148"/>
              <w:rPr>
                <w:sz w:val="24"/>
                <w:szCs w:val="24"/>
              </w:rPr>
            </w:pPr>
            <w:r w:rsidRPr="0076617E">
              <w:rPr>
                <w:sz w:val="24"/>
                <w:szCs w:val="24"/>
              </w:rPr>
              <w:t>Статья 66.</w:t>
            </w:r>
          </w:p>
        </w:tc>
        <w:tc>
          <w:tcPr>
            <w:tcW w:w="8222" w:type="dxa"/>
            <w:shd w:val="clear" w:color="auto" w:fill="FFFFFF"/>
            <w:vAlign w:val="center"/>
          </w:tcPr>
          <w:p w:rsidR="00092A54" w:rsidRPr="0076617E" w:rsidRDefault="00092A54" w:rsidP="0096192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Ограничения использования земельных участк</w:t>
            </w:r>
            <w:r w:rsidRPr="00317C44">
              <w:rPr>
                <w:rFonts w:ascii="Times New Roman" w:hAnsi="Times New Roman" w:cs="Times New Roman"/>
                <w:b w:val="0"/>
                <w:szCs w:val="24"/>
              </w:rPr>
              <w:t>ов на с. Новы</w:t>
            </w:r>
            <w:proofErr w:type="gramStart"/>
            <w:r w:rsidRPr="00317C44">
              <w:rPr>
                <w:rFonts w:ascii="Times New Roman" w:hAnsi="Times New Roman" w:cs="Times New Roman"/>
                <w:b w:val="0"/>
                <w:szCs w:val="24"/>
              </w:rPr>
              <w:t>е-</w:t>
            </w:r>
            <w:proofErr w:type="gramEnd"/>
            <w:r w:rsidRPr="00317C44">
              <w:rPr>
                <w:rFonts w:ascii="Times New Roman" w:hAnsi="Times New Roman" w:cs="Times New Roman"/>
                <w:b w:val="0"/>
                <w:szCs w:val="24"/>
              </w:rPr>
              <w:t xml:space="preserve"> </w:t>
            </w:r>
            <w:proofErr w:type="spellStart"/>
            <w:r w:rsidRPr="00317C44">
              <w:rPr>
                <w:rFonts w:ascii="Times New Roman" w:hAnsi="Times New Roman" w:cs="Times New Roman"/>
                <w:b w:val="0"/>
                <w:szCs w:val="24"/>
              </w:rPr>
              <w:t>Карамалы</w:t>
            </w:r>
            <w:proofErr w:type="spellEnd"/>
            <w:r w:rsidRPr="00317C44">
              <w:rPr>
                <w:rFonts w:ascii="Times New Roman" w:hAnsi="Times New Roman" w:cs="Times New Roman"/>
                <w:b w:val="0"/>
                <w:szCs w:val="24"/>
              </w:rPr>
              <w:t xml:space="preserve">, д. </w:t>
            </w:r>
            <w:proofErr w:type="spellStart"/>
            <w:r w:rsidRPr="00317C44">
              <w:rPr>
                <w:rFonts w:ascii="Times New Roman" w:hAnsi="Times New Roman" w:cs="Times New Roman"/>
                <w:b w:val="0"/>
                <w:szCs w:val="24"/>
              </w:rPr>
              <w:t>Суккул</w:t>
            </w:r>
            <w:proofErr w:type="spellEnd"/>
            <w:r w:rsidRPr="00317C44">
              <w:rPr>
                <w:rFonts w:ascii="Times New Roman" w:hAnsi="Times New Roman" w:cs="Times New Roman"/>
                <w:b w:val="0"/>
                <w:szCs w:val="24"/>
              </w:rPr>
              <w:t xml:space="preserve">- Михайловка, д. Зириклы, д. Андреевка сельского поселения </w:t>
            </w:r>
            <w:proofErr w:type="spellStart"/>
            <w:r w:rsidRPr="00317C44">
              <w:rPr>
                <w:rFonts w:ascii="Times New Roman" w:hAnsi="Times New Roman" w:cs="Times New Roman"/>
                <w:b w:val="0"/>
                <w:szCs w:val="24"/>
              </w:rPr>
              <w:t>Новокарамалинский</w:t>
            </w:r>
            <w:proofErr w:type="spellEnd"/>
            <w:r w:rsidRPr="00317C44">
              <w:rPr>
                <w:rFonts w:ascii="Times New Roman" w:hAnsi="Times New Roman" w:cs="Times New Roman"/>
                <w:b w:val="0"/>
                <w:szCs w:val="24"/>
              </w:rPr>
              <w:t xml:space="preserve"> </w:t>
            </w:r>
            <w:r w:rsidRPr="0076617E">
              <w:rPr>
                <w:rFonts w:ascii="Times New Roman" w:hAnsi="Times New Roman" w:cs="Times New Roman"/>
                <w:b w:val="0"/>
                <w:szCs w:val="24"/>
              </w:rPr>
              <w:t xml:space="preserve"> сельсовет  муниципального района </w:t>
            </w:r>
            <w:proofErr w:type="spellStart"/>
            <w:r>
              <w:rPr>
                <w:rFonts w:ascii="Times New Roman" w:hAnsi="Times New Roman" w:cs="Times New Roman"/>
                <w:b w:val="0"/>
                <w:szCs w:val="24"/>
              </w:rPr>
              <w:t>Миякинский</w:t>
            </w:r>
            <w:proofErr w:type="spellEnd"/>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Pr>
                <w:rFonts w:ascii="Times New Roman" w:hAnsi="Times New Roman" w:cs="Times New Roman"/>
                <w:b w:val="0"/>
                <w:szCs w:val="24"/>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p>
          <w:p w:rsidR="00092A54" w:rsidRPr="0076617E" w:rsidRDefault="00092A54" w:rsidP="00961923">
            <w:pPr>
              <w:spacing w:line="240" w:lineRule="auto"/>
              <w:ind w:left="-117" w:right="-142"/>
              <w:jc w:val="center"/>
              <w:rPr>
                <w:sz w:val="24"/>
                <w:szCs w:val="24"/>
              </w:rPr>
            </w:pPr>
            <w:r>
              <w:rPr>
                <w:sz w:val="24"/>
                <w:szCs w:val="24"/>
              </w:rPr>
              <w:t>90</w:t>
            </w:r>
          </w:p>
        </w:tc>
      </w:tr>
      <w:tr w:rsidR="00092A54" w:rsidRPr="0076617E" w:rsidTr="003478B6">
        <w:trPr>
          <w:trHeight w:hRule="exact" w:val="451"/>
        </w:trPr>
        <w:tc>
          <w:tcPr>
            <w:tcW w:w="1418" w:type="dxa"/>
            <w:shd w:val="clear" w:color="auto" w:fill="FFFFFF"/>
            <w:vAlign w:val="center"/>
          </w:tcPr>
          <w:p w:rsidR="00092A54" w:rsidRPr="0076617E" w:rsidRDefault="00092A54" w:rsidP="00961923">
            <w:pPr>
              <w:spacing w:line="240" w:lineRule="auto"/>
              <w:ind w:left="34" w:right="-148"/>
              <w:rPr>
                <w:sz w:val="24"/>
                <w:szCs w:val="24"/>
              </w:rPr>
            </w:pPr>
          </w:p>
        </w:tc>
        <w:tc>
          <w:tcPr>
            <w:tcW w:w="8222" w:type="dxa"/>
            <w:shd w:val="clear" w:color="auto" w:fill="FFFFFF"/>
            <w:vAlign w:val="center"/>
          </w:tcPr>
          <w:p w:rsidR="00092A54" w:rsidRPr="0076617E" w:rsidRDefault="00092A54" w:rsidP="0096192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Pr>
                <w:rFonts w:ascii="Times New Roman" w:hAnsi="Times New Roman" w:cs="Times New Roman"/>
                <w:b w:val="0"/>
                <w:szCs w:val="28"/>
              </w:rPr>
              <w:t>.........................................................................................................................</w:t>
            </w:r>
          </w:p>
        </w:tc>
        <w:tc>
          <w:tcPr>
            <w:tcW w:w="567" w:type="dxa"/>
            <w:shd w:val="clear" w:color="auto" w:fill="FFFFFF"/>
            <w:vAlign w:val="center"/>
          </w:tcPr>
          <w:p w:rsidR="00092A54" w:rsidRPr="0076617E" w:rsidRDefault="00092A54" w:rsidP="00961923">
            <w:pPr>
              <w:spacing w:line="240" w:lineRule="auto"/>
              <w:ind w:left="-117" w:right="-142"/>
              <w:jc w:val="center"/>
              <w:rPr>
                <w:sz w:val="24"/>
                <w:szCs w:val="24"/>
              </w:rPr>
            </w:pPr>
            <w:r>
              <w:rPr>
                <w:sz w:val="24"/>
                <w:szCs w:val="24"/>
              </w:rPr>
              <w:t>91</w:t>
            </w:r>
          </w:p>
        </w:tc>
      </w:tr>
      <w:tr w:rsidR="00092A54" w:rsidRPr="0076617E" w:rsidTr="00652287">
        <w:trPr>
          <w:trHeight w:hRule="exact" w:val="822"/>
        </w:trPr>
        <w:tc>
          <w:tcPr>
            <w:tcW w:w="1418" w:type="dxa"/>
            <w:shd w:val="clear" w:color="auto" w:fill="FFFFFF"/>
            <w:vAlign w:val="center"/>
          </w:tcPr>
          <w:p w:rsidR="00092A54" w:rsidRPr="0076617E" w:rsidRDefault="00092A54" w:rsidP="00961923">
            <w:pPr>
              <w:spacing w:line="240" w:lineRule="auto"/>
              <w:ind w:left="34" w:right="-148"/>
              <w:rPr>
                <w:sz w:val="24"/>
                <w:szCs w:val="24"/>
              </w:rPr>
            </w:pPr>
          </w:p>
        </w:tc>
        <w:tc>
          <w:tcPr>
            <w:tcW w:w="8222" w:type="dxa"/>
            <w:shd w:val="clear" w:color="auto" w:fill="FFFFFF"/>
            <w:vAlign w:val="center"/>
          </w:tcPr>
          <w:p w:rsidR="00092A54" w:rsidRPr="0076617E" w:rsidRDefault="00092A54" w:rsidP="0096192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Pr>
                <w:rFonts w:ascii="Times New Roman" w:hAnsi="Times New Roman" w:cs="Times New Roman"/>
                <w:b w:val="0"/>
                <w:szCs w:val="28"/>
              </w:rPr>
              <w:t>.........................................</w:t>
            </w:r>
            <w:r w:rsidR="00652287">
              <w:rPr>
                <w:rFonts w:ascii="Times New Roman" w:hAnsi="Times New Roman" w:cs="Times New Roman"/>
                <w:b w:val="0"/>
                <w:szCs w:val="28"/>
              </w:rPr>
              <w:t>.............</w:t>
            </w:r>
          </w:p>
        </w:tc>
        <w:tc>
          <w:tcPr>
            <w:tcW w:w="567" w:type="dxa"/>
            <w:shd w:val="clear" w:color="auto" w:fill="FFFFFF"/>
            <w:vAlign w:val="bottom"/>
          </w:tcPr>
          <w:p w:rsidR="00092A54" w:rsidRPr="0076617E" w:rsidRDefault="00092A54" w:rsidP="00961923">
            <w:pPr>
              <w:ind w:left="-117" w:right="-142"/>
              <w:jc w:val="center"/>
              <w:rPr>
                <w:sz w:val="24"/>
                <w:szCs w:val="24"/>
              </w:rPr>
            </w:pPr>
            <w:r>
              <w:rPr>
                <w:sz w:val="24"/>
                <w:szCs w:val="24"/>
              </w:rPr>
              <w:t>98</w:t>
            </w:r>
          </w:p>
        </w:tc>
      </w:tr>
    </w:tbl>
    <w:p w:rsidR="00717FE4" w:rsidRDefault="00717FE4" w:rsidP="00C564B8">
      <w:pPr>
        <w:rPr>
          <w:b/>
          <w:sz w:val="24"/>
          <w:szCs w:val="24"/>
        </w:rPr>
      </w:pPr>
    </w:p>
    <w:p w:rsidR="00652287" w:rsidRDefault="00652287" w:rsidP="00C564B8">
      <w:pPr>
        <w:rPr>
          <w:b/>
          <w:sz w:val="24"/>
          <w:szCs w:val="24"/>
        </w:rPr>
      </w:pPr>
    </w:p>
    <w:p w:rsidR="00652287" w:rsidRDefault="00652287" w:rsidP="00C564B8">
      <w:pPr>
        <w:rPr>
          <w:b/>
          <w:sz w:val="24"/>
          <w:szCs w:val="24"/>
        </w:rPr>
      </w:pPr>
    </w:p>
    <w:p w:rsidR="00652287" w:rsidRDefault="00652287" w:rsidP="00C564B8">
      <w:pPr>
        <w:rPr>
          <w:b/>
          <w:sz w:val="24"/>
          <w:szCs w:val="24"/>
        </w:rPr>
      </w:pPr>
    </w:p>
    <w:p w:rsidR="00652287" w:rsidRDefault="00652287" w:rsidP="00C564B8">
      <w:pPr>
        <w:rPr>
          <w:b/>
          <w:sz w:val="24"/>
          <w:szCs w:val="24"/>
        </w:rPr>
      </w:pPr>
    </w:p>
    <w:p w:rsidR="00092A54" w:rsidRPr="0076617E" w:rsidRDefault="00717FE4" w:rsidP="00717FE4">
      <w:pPr>
        <w:jc w:val="center"/>
        <w:rPr>
          <w:b/>
          <w:sz w:val="24"/>
          <w:szCs w:val="24"/>
        </w:rPr>
      </w:pPr>
      <w:r>
        <w:rPr>
          <w:b/>
          <w:sz w:val="24"/>
          <w:szCs w:val="24"/>
        </w:rPr>
        <w:lastRenderedPageBreak/>
        <w:t>ИЛЛЮСТРАТИВНЫЕ МАТЕРИАЛЫ:</w:t>
      </w:r>
    </w:p>
    <w:p w:rsidR="00092A54" w:rsidRDefault="00092A54" w:rsidP="00092A54">
      <w:pPr>
        <w:spacing w:after="120" w:line="240" w:lineRule="auto"/>
        <w:rPr>
          <w:b/>
          <w:sz w:val="24"/>
          <w:szCs w:val="24"/>
        </w:rPr>
      </w:pPr>
      <w:r w:rsidRPr="0076617E">
        <w:rPr>
          <w:b/>
          <w:sz w:val="24"/>
          <w:szCs w:val="24"/>
        </w:rPr>
        <w:t>Приложение 1</w:t>
      </w:r>
    </w:p>
    <w:p w:rsidR="00092A54" w:rsidRPr="00717FE4" w:rsidRDefault="00092A54" w:rsidP="00652287">
      <w:pPr>
        <w:spacing w:after="120" w:line="240" w:lineRule="auto"/>
        <w:jc w:val="both"/>
        <w:rPr>
          <w:sz w:val="24"/>
          <w:szCs w:val="24"/>
        </w:rPr>
      </w:pPr>
      <w:r w:rsidRPr="0076617E">
        <w:rPr>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села </w:t>
      </w:r>
      <w:r w:rsidR="007978F0">
        <w:rPr>
          <w:sz w:val="24"/>
          <w:szCs w:val="24"/>
        </w:rPr>
        <w:t xml:space="preserve">Новые </w:t>
      </w:r>
      <w:proofErr w:type="spellStart"/>
      <w:r w:rsidR="007978F0">
        <w:rPr>
          <w:sz w:val="24"/>
          <w:szCs w:val="24"/>
        </w:rPr>
        <w:t>К</w:t>
      </w:r>
      <w:r>
        <w:rPr>
          <w:sz w:val="24"/>
          <w:szCs w:val="24"/>
        </w:rPr>
        <w:t>арамалы</w:t>
      </w:r>
      <w:proofErr w:type="spellEnd"/>
    </w:p>
    <w:p w:rsidR="00092A54" w:rsidRPr="0076617E" w:rsidRDefault="00092A54" w:rsidP="00652287">
      <w:pPr>
        <w:spacing w:after="120" w:line="240" w:lineRule="auto"/>
        <w:jc w:val="both"/>
        <w:rPr>
          <w:b/>
          <w:sz w:val="24"/>
          <w:szCs w:val="24"/>
        </w:rPr>
      </w:pPr>
      <w:r w:rsidRPr="0076617E">
        <w:rPr>
          <w:b/>
          <w:sz w:val="24"/>
          <w:szCs w:val="24"/>
        </w:rPr>
        <w:t>Приложение 2</w:t>
      </w:r>
    </w:p>
    <w:p w:rsidR="00092A54" w:rsidRPr="00717FE4" w:rsidRDefault="00092A54" w:rsidP="00652287">
      <w:pPr>
        <w:spacing w:after="120" w:line="240" w:lineRule="auto"/>
        <w:jc w:val="both"/>
        <w:rPr>
          <w:sz w:val="24"/>
          <w:szCs w:val="24"/>
        </w:rPr>
      </w:pPr>
      <w:r w:rsidRPr="0076617E">
        <w:rPr>
          <w:sz w:val="24"/>
          <w:szCs w:val="24"/>
        </w:rPr>
        <w:t xml:space="preserve">Карта градостроительного зонирования села </w:t>
      </w:r>
      <w:r w:rsidR="007978F0">
        <w:rPr>
          <w:sz w:val="24"/>
          <w:szCs w:val="24"/>
        </w:rPr>
        <w:t xml:space="preserve">Новые </w:t>
      </w:r>
      <w:proofErr w:type="spellStart"/>
      <w:r w:rsidR="007978F0">
        <w:rPr>
          <w:sz w:val="24"/>
          <w:szCs w:val="24"/>
        </w:rPr>
        <w:t>К</w:t>
      </w:r>
      <w:r>
        <w:rPr>
          <w:sz w:val="24"/>
          <w:szCs w:val="24"/>
        </w:rPr>
        <w:t>арамалы</w:t>
      </w:r>
      <w:proofErr w:type="spellEnd"/>
    </w:p>
    <w:p w:rsidR="00092A54" w:rsidRDefault="00092A54" w:rsidP="00652287">
      <w:pPr>
        <w:spacing w:after="120" w:line="240" w:lineRule="auto"/>
        <w:jc w:val="both"/>
        <w:rPr>
          <w:b/>
          <w:sz w:val="24"/>
          <w:szCs w:val="24"/>
        </w:rPr>
      </w:pPr>
      <w:r>
        <w:rPr>
          <w:b/>
          <w:sz w:val="24"/>
          <w:szCs w:val="24"/>
        </w:rPr>
        <w:t>Приложение 3</w:t>
      </w:r>
    </w:p>
    <w:p w:rsidR="00092A54" w:rsidRPr="00717FE4" w:rsidRDefault="00092A54" w:rsidP="00652287">
      <w:pPr>
        <w:spacing w:after="120" w:line="240" w:lineRule="auto"/>
        <w:jc w:val="both"/>
        <w:rPr>
          <w:sz w:val="24"/>
          <w:szCs w:val="24"/>
        </w:rPr>
      </w:pPr>
      <w:r w:rsidRPr="0076617E">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w:t>
      </w:r>
      <w:r>
        <w:rPr>
          <w:sz w:val="24"/>
          <w:szCs w:val="24"/>
        </w:rPr>
        <w:t xml:space="preserve">нарных, техногенных источников деревни </w:t>
      </w:r>
      <w:proofErr w:type="spellStart"/>
      <w:r>
        <w:rPr>
          <w:sz w:val="24"/>
          <w:szCs w:val="24"/>
        </w:rPr>
        <w:t>Сукку</w:t>
      </w:r>
      <w:proofErr w:type="gramStart"/>
      <w:r>
        <w:rPr>
          <w:sz w:val="24"/>
          <w:szCs w:val="24"/>
        </w:rPr>
        <w:t>л</w:t>
      </w:r>
      <w:proofErr w:type="spellEnd"/>
      <w:r>
        <w:rPr>
          <w:sz w:val="24"/>
          <w:szCs w:val="24"/>
        </w:rPr>
        <w:t>-</w:t>
      </w:r>
      <w:proofErr w:type="gramEnd"/>
      <w:r>
        <w:rPr>
          <w:sz w:val="24"/>
          <w:szCs w:val="24"/>
        </w:rPr>
        <w:t xml:space="preserve"> Михайловка</w:t>
      </w:r>
    </w:p>
    <w:p w:rsidR="00092A54" w:rsidRPr="0076617E" w:rsidRDefault="00092A54" w:rsidP="00652287">
      <w:pPr>
        <w:spacing w:after="120" w:line="240" w:lineRule="auto"/>
        <w:jc w:val="both"/>
        <w:rPr>
          <w:b/>
          <w:sz w:val="24"/>
          <w:szCs w:val="24"/>
        </w:rPr>
      </w:pPr>
      <w:r>
        <w:rPr>
          <w:b/>
          <w:sz w:val="24"/>
          <w:szCs w:val="24"/>
        </w:rPr>
        <w:t>Приложение 4</w:t>
      </w:r>
      <w:bookmarkStart w:id="4" w:name="_GoBack"/>
      <w:bookmarkEnd w:id="4"/>
    </w:p>
    <w:p w:rsidR="00092A54" w:rsidRPr="00717FE4" w:rsidRDefault="00092A54" w:rsidP="00652287">
      <w:pPr>
        <w:spacing w:after="120" w:line="240" w:lineRule="auto"/>
        <w:jc w:val="both"/>
        <w:rPr>
          <w:sz w:val="24"/>
          <w:szCs w:val="24"/>
        </w:rPr>
      </w:pPr>
      <w:r w:rsidRPr="0076617E">
        <w:rPr>
          <w:sz w:val="24"/>
          <w:szCs w:val="24"/>
        </w:rPr>
        <w:t xml:space="preserve">Карта градостроительного зонирования </w:t>
      </w:r>
      <w:r>
        <w:rPr>
          <w:sz w:val="24"/>
          <w:szCs w:val="24"/>
        </w:rPr>
        <w:t xml:space="preserve">деревни </w:t>
      </w:r>
      <w:proofErr w:type="spellStart"/>
      <w:r>
        <w:rPr>
          <w:sz w:val="24"/>
          <w:szCs w:val="24"/>
        </w:rPr>
        <w:t>Сукку</w:t>
      </w:r>
      <w:proofErr w:type="gramStart"/>
      <w:r>
        <w:rPr>
          <w:sz w:val="24"/>
          <w:szCs w:val="24"/>
        </w:rPr>
        <w:t>л</w:t>
      </w:r>
      <w:proofErr w:type="spellEnd"/>
      <w:r>
        <w:rPr>
          <w:sz w:val="24"/>
          <w:szCs w:val="24"/>
        </w:rPr>
        <w:t>-</w:t>
      </w:r>
      <w:proofErr w:type="gramEnd"/>
      <w:r>
        <w:rPr>
          <w:sz w:val="24"/>
          <w:szCs w:val="24"/>
        </w:rPr>
        <w:t xml:space="preserve"> Михайловка</w:t>
      </w:r>
    </w:p>
    <w:p w:rsidR="00092A54" w:rsidRDefault="00092A54" w:rsidP="00652287">
      <w:pPr>
        <w:spacing w:after="120" w:line="240" w:lineRule="auto"/>
        <w:jc w:val="both"/>
        <w:rPr>
          <w:b/>
          <w:sz w:val="24"/>
          <w:szCs w:val="24"/>
        </w:rPr>
      </w:pPr>
      <w:r>
        <w:rPr>
          <w:b/>
          <w:sz w:val="24"/>
          <w:szCs w:val="24"/>
        </w:rPr>
        <w:t>Приложение 5</w:t>
      </w:r>
    </w:p>
    <w:p w:rsidR="00092A54" w:rsidRPr="00717FE4" w:rsidRDefault="00092A54" w:rsidP="00652287">
      <w:pPr>
        <w:spacing w:after="120" w:line="240" w:lineRule="auto"/>
        <w:jc w:val="both"/>
        <w:rPr>
          <w:sz w:val="24"/>
          <w:szCs w:val="24"/>
        </w:rPr>
      </w:pPr>
      <w:r w:rsidRPr="0076617E">
        <w:rPr>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sz w:val="24"/>
          <w:szCs w:val="24"/>
        </w:rPr>
        <w:t>деревень Зириклы и Андреевка</w:t>
      </w:r>
    </w:p>
    <w:p w:rsidR="00092A54" w:rsidRPr="0076617E" w:rsidRDefault="00092A54" w:rsidP="00652287">
      <w:pPr>
        <w:spacing w:after="120" w:line="240" w:lineRule="auto"/>
        <w:jc w:val="both"/>
        <w:rPr>
          <w:b/>
          <w:sz w:val="24"/>
          <w:szCs w:val="24"/>
        </w:rPr>
      </w:pPr>
      <w:r>
        <w:rPr>
          <w:b/>
          <w:sz w:val="24"/>
          <w:szCs w:val="24"/>
        </w:rPr>
        <w:t>Приложение 6</w:t>
      </w:r>
    </w:p>
    <w:p w:rsidR="00092A54" w:rsidRPr="0076617E" w:rsidRDefault="00092A54" w:rsidP="00652287">
      <w:pPr>
        <w:spacing w:after="120" w:line="240" w:lineRule="auto"/>
        <w:jc w:val="both"/>
        <w:rPr>
          <w:sz w:val="24"/>
          <w:szCs w:val="24"/>
        </w:rPr>
      </w:pPr>
      <w:r w:rsidRPr="0076617E">
        <w:rPr>
          <w:sz w:val="24"/>
          <w:szCs w:val="24"/>
        </w:rPr>
        <w:t xml:space="preserve">Карта градостроительного зонирования </w:t>
      </w:r>
      <w:r>
        <w:rPr>
          <w:sz w:val="24"/>
          <w:szCs w:val="24"/>
        </w:rPr>
        <w:t>деревень Зириклы и Андреевка</w:t>
      </w:r>
    </w:p>
    <w:p w:rsidR="00092A54" w:rsidRPr="0076617E" w:rsidRDefault="00092A54" w:rsidP="00092A54"/>
    <w:p w:rsidR="00092A54" w:rsidRPr="0076617E" w:rsidRDefault="00092A54" w:rsidP="00092A54"/>
    <w:p w:rsidR="00092A54" w:rsidRPr="0076617E" w:rsidRDefault="00092A54" w:rsidP="00092A54"/>
    <w:p w:rsidR="0059022F" w:rsidRDefault="0059022F" w:rsidP="0059022F">
      <w:pPr>
        <w:widowControl w:val="0"/>
        <w:autoSpaceDE w:val="0"/>
        <w:autoSpaceDN w:val="0"/>
        <w:adjustRightInd w:val="0"/>
        <w:spacing w:after="0" w:line="240" w:lineRule="auto"/>
        <w:jc w:val="center"/>
        <w:rPr>
          <w:rFonts w:eastAsia="Times New Roman"/>
          <w:b/>
          <w:bCs/>
          <w:color w:val="000000"/>
          <w:lang w:eastAsia="ru-RU"/>
        </w:rPr>
      </w:pPr>
    </w:p>
    <w:sectPr w:rsidR="0059022F" w:rsidSect="00191424">
      <w:pgSz w:w="11906" w:h="16838"/>
      <w:pgMar w:top="568"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655"/>
        </w:tabs>
        <w:ind w:left="655" w:hanging="360"/>
      </w:pPr>
    </w:lvl>
    <w:lvl w:ilvl="2" w:tplc="04190005">
      <w:start w:val="1"/>
      <w:numFmt w:val="decimal"/>
      <w:lvlText w:val="%3."/>
      <w:lvlJc w:val="left"/>
      <w:pPr>
        <w:tabs>
          <w:tab w:val="num" w:pos="1375"/>
        </w:tabs>
        <w:ind w:left="1375" w:hanging="360"/>
      </w:pPr>
    </w:lvl>
    <w:lvl w:ilvl="3" w:tplc="04190001">
      <w:start w:val="1"/>
      <w:numFmt w:val="decimal"/>
      <w:lvlText w:val="%4."/>
      <w:lvlJc w:val="left"/>
      <w:pPr>
        <w:tabs>
          <w:tab w:val="num" w:pos="2095"/>
        </w:tabs>
        <w:ind w:left="2095" w:hanging="360"/>
      </w:pPr>
    </w:lvl>
    <w:lvl w:ilvl="4" w:tplc="04190003">
      <w:start w:val="1"/>
      <w:numFmt w:val="decimal"/>
      <w:lvlText w:val="%5."/>
      <w:lvlJc w:val="left"/>
      <w:pPr>
        <w:tabs>
          <w:tab w:val="num" w:pos="2815"/>
        </w:tabs>
        <w:ind w:left="2815" w:hanging="360"/>
      </w:pPr>
    </w:lvl>
    <w:lvl w:ilvl="5" w:tplc="04190005">
      <w:start w:val="1"/>
      <w:numFmt w:val="decimal"/>
      <w:lvlText w:val="%6."/>
      <w:lvlJc w:val="left"/>
      <w:pPr>
        <w:tabs>
          <w:tab w:val="num" w:pos="3535"/>
        </w:tabs>
        <w:ind w:left="3535" w:hanging="360"/>
      </w:pPr>
    </w:lvl>
    <w:lvl w:ilvl="6" w:tplc="04190001">
      <w:start w:val="1"/>
      <w:numFmt w:val="decimal"/>
      <w:lvlText w:val="%7."/>
      <w:lvlJc w:val="left"/>
      <w:pPr>
        <w:tabs>
          <w:tab w:val="num" w:pos="4255"/>
        </w:tabs>
        <w:ind w:left="4255" w:hanging="360"/>
      </w:pPr>
    </w:lvl>
    <w:lvl w:ilvl="7" w:tplc="04190003">
      <w:start w:val="1"/>
      <w:numFmt w:val="decimal"/>
      <w:lvlText w:val="%8."/>
      <w:lvlJc w:val="left"/>
      <w:pPr>
        <w:tabs>
          <w:tab w:val="num" w:pos="4975"/>
        </w:tabs>
        <w:ind w:left="4975" w:hanging="360"/>
      </w:pPr>
    </w:lvl>
    <w:lvl w:ilvl="8" w:tplc="04190005">
      <w:start w:val="1"/>
      <w:numFmt w:val="decimal"/>
      <w:lvlText w:val="%9."/>
      <w:lvlJc w:val="left"/>
      <w:pPr>
        <w:tabs>
          <w:tab w:val="num" w:pos="5695"/>
        </w:tabs>
        <w:ind w:left="5695"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3F723E8"/>
    <w:multiLevelType w:val="hybridMultilevel"/>
    <w:tmpl w:val="8196B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0"/>
  </w:num>
  <w:num w:numId="2">
    <w:abstractNumId w:val="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34"/>
    <w:rsid w:val="00092A54"/>
    <w:rsid w:val="000C7708"/>
    <w:rsid w:val="00191424"/>
    <w:rsid w:val="0032148F"/>
    <w:rsid w:val="003478B6"/>
    <w:rsid w:val="00417F18"/>
    <w:rsid w:val="00450F62"/>
    <w:rsid w:val="0059022F"/>
    <w:rsid w:val="005A61FE"/>
    <w:rsid w:val="00652287"/>
    <w:rsid w:val="00717FE4"/>
    <w:rsid w:val="007978F0"/>
    <w:rsid w:val="007C3420"/>
    <w:rsid w:val="00840A4C"/>
    <w:rsid w:val="00961923"/>
    <w:rsid w:val="00976F34"/>
    <w:rsid w:val="00A138A4"/>
    <w:rsid w:val="00AB6182"/>
    <w:rsid w:val="00AE4BAA"/>
    <w:rsid w:val="00AE56A8"/>
    <w:rsid w:val="00AF07EE"/>
    <w:rsid w:val="00C564B8"/>
    <w:rsid w:val="00CF48FD"/>
    <w:rsid w:val="00E23582"/>
    <w:rsid w:val="00F32FA8"/>
    <w:rsid w:val="00F6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022F"/>
    <w:pPr>
      <w:keepNext/>
      <w:numPr>
        <w:numId w:val="2"/>
      </w:numPr>
      <w:spacing w:after="0" w:line="240" w:lineRule="auto"/>
      <w:jc w:val="center"/>
      <w:outlineLvl w:val="0"/>
    </w:pPr>
    <w:rPr>
      <w:rFonts w:eastAsia="Times New Roman"/>
      <w:b/>
      <w:szCs w:val="20"/>
      <w:lang w:eastAsia="ru-RU"/>
    </w:rPr>
  </w:style>
  <w:style w:type="paragraph" w:styleId="2">
    <w:name w:val="heading 2"/>
    <w:basedOn w:val="a"/>
    <w:next w:val="a"/>
    <w:link w:val="20"/>
    <w:qFormat/>
    <w:rsid w:val="0059022F"/>
    <w:pPr>
      <w:keepNext/>
      <w:widowControl w:val="0"/>
      <w:numPr>
        <w:ilvl w:val="1"/>
        <w:numId w:val="2"/>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59022F"/>
    <w:pPr>
      <w:keepNext/>
      <w:widowControl w:val="0"/>
      <w:numPr>
        <w:ilvl w:val="2"/>
        <w:numId w:val="2"/>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59022F"/>
    <w:pPr>
      <w:keepNext/>
      <w:widowControl w:val="0"/>
      <w:numPr>
        <w:ilvl w:val="3"/>
        <w:numId w:val="2"/>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59022F"/>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59022F"/>
    <w:pPr>
      <w:widowControl w:val="0"/>
      <w:numPr>
        <w:ilvl w:val="5"/>
        <w:numId w:val="2"/>
      </w:numPr>
      <w:autoSpaceDE w:val="0"/>
      <w:autoSpaceDN w:val="0"/>
      <w:adjustRightInd w:val="0"/>
      <w:spacing w:before="240" w:after="60" w:line="300" w:lineRule="auto"/>
      <w:jc w:val="both"/>
      <w:outlineLvl w:val="5"/>
    </w:pPr>
    <w:rPr>
      <w:rFonts w:eastAsia="Times New Roman"/>
      <w:b/>
      <w:bCs/>
      <w:sz w:val="22"/>
      <w:szCs w:val="22"/>
      <w:lang w:eastAsia="ru-RU"/>
    </w:rPr>
  </w:style>
  <w:style w:type="paragraph" w:styleId="7">
    <w:name w:val="heading 7"/>
    <w:basedOn w:val="a"/>
    <w:next w:val="a"/>
    <w:link w:val="70"/>
    <w:qFormat/>
    <w:rsid w:val="0059022F"/>
    <w:pPr>
      <w:keepNext/>
      <w:widowControl w:val="0"/>
      <w:numPr>
        <w:ilvl w:val="6"/>
        <w:numId w:val="2"/>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59022F"/>
    <w:pPr>
      <w:keepNext/>
      <w:widowControl w:val="0"/>
      <w:numPr>
        <w:ilvl w:val="7"/>
        <w:numId w:val="2"/>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59022F"/>
    <w:pPr>
      <w:keepNext/>
      <w:widowControl w:val="0"/>
      <w:numPr>
        <w:ilvl w:val="8"/>
        <w:numId w:val="2"/>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FE"/>
    <w:pPr>
      <w:ind w:left="720"/>
      <w:contextualSpacing/>
    </w:pPr>
  </w:style>
  <w:style w:type="character" w:customStyle="1" w:styleId="10">
    <w:name w:val="Заголовок 1 Знак"/>
    <w:basedOn w:val="a0"/>
    <w:link w:val="1"/>
    <w:rsid w:val="0059022F"/>
    <w:rPr>
      <w:rFonts w:eastAsia="Times New Roman"/>
      <w:b/>
      <w:szCs w:val="20"/>
      <w:lang w:eastAsia="ru-RU"/>
    </w:rPr>
  </w:style>
  <w:style w:type="character" w:customStyle="1" w:styleId="20">
    <w:name w:val="Заголовок 2 Знак"/>
    <w:basedOn w:val="a0"/>
    <w:link w:val="2"/>
    <w:rsid w:val="0059022F"/>
    <w:rPr>
      <w:rFonts w:ascii="Arial" w:eastAsia="Times New Roman" w:hAnsi="Arial" w:cs="Arial"/>
      <w:b/>
      <w:bCs/>
      <w:sz w:val="24"/>
      <w:szCs w:val="16"/>
      <w:lang w:eastAsia="ru-RU"/>
    </w:rPr>
  </w:style>
  <w:style w:type="character" w:customStyle="1" w:styleId="30">
    <w:name w:val="Заголовок 3 Знак"/>
    <w:basedOn w:val="a0"/>
    <w:link w:val="3"/>
    <w:rsid w:val="0059022F"/>
    <w:rPr>
      <w:rFonts w:ascii="Arial" w:eastAsia="Times New Roman" w:hAnsi="Arial" w:cs="Arial"/>
      <w:b/>
      <w:bCs/>
      <w:sz w:val="24"/>
      <w:szCs w:val="16"/>
      <w:lang w:eastAsia="ru-RU"/>
    </w:rPr>
  </w:style>
  <w:style w:type="character" w:customStyle="1" w:styleId="40">
    <w:name w:val="Заголовок 4 Знак"/>
    <w:basedOn w:val="a0"/>
    <w:link w:val="4"/>
    <w:rsid w:val="0059022F"/>
    <w:rPr>
      <w:rFonts w:ascii="Arial" w:eastAsia="Times New Roman" w:hAnsi="Arial" w:cs="Arial"/>
      <w:b/>
      <w:bCs/>
      <w:sz w:val="24"/>
      <w:szCs w:val="16"/>
      <w:lang w:eastAsia="ru-RU"/>
    </w:rPr>
  </w:style>
  <w:style w:type="character" w:customStyle="1" w:styleId="50">
    <w:name w:val="Заголовок 5 Знак"/>
    <w:basedOn w:val="a0"/>
    <w:link w:val="5"/>
    <w:rsid w:val="0059022F"/>
    <w:rPr>
      <w:rFonts w:ascii="Arial" w:eastAsia="Times New Roman" w:hAnsi="Arial" w:cs="Arial"/>
      <w:b/>
      <w:bCs/>
      <w:i/>
      <w:iCs/>
      <w:sz w:val="26"/>
      <w:szCs w:val="26"/>
      <w:lang w:eastAsia="ru-RU"/>
    </w:rPr>
  </w:style>
  <w:style w:type="character" w:customStyle="1" w:styleId="60">
    <w:name w:val="Заголовок 6 Знак"/>
    <w:basedOn w:val="a0"/>
    <w:link w:val="6"/>
    <w:rsid w:val="0059022F"/>
    <w:rPr>
      <w:rFonts w:eastAsia="Times New Roman"/>
      <w:b/>
      <w:bCs/>
      <w:sz w:val="22"/>
      <w:szCs w:val="22"/>
      <w:lang w:eastAsia="ru-RU"/>
    </w:rPr>
  </w:style>
  <w:style w:type="character" w:customStyle="1" w:styleId="70">
    <w:name w:val="Заголовок 7 Знак"/>
    <w:basedOn w:val="a0"/>
    <w:link w:val="7"/>
    <w:rsid w:val="0059022F"/>
    <w:rPr>
      <w:rFonts w:ascii="Arial" w:eastAsia="Times New Roman" w:hAnsi="Arial" w:cs="Arial"/>
      <w:sz w:val="20"/>
      <w:szCs w:val="16"/>
      <w:lang w:eastAsia="ru-RU"/>
    </w:rPr>
  </w:style>
  <w:style w:type="character" w:customStyle="1" w:styleId="80">
    <w:name w:val="Заголовок 8 Знак"/>
    <w:basedOn w:val="a0"/>
    <w:link w:val="8"/>
    <w:rsid w:val="0059022F"/>
    <w:rPr>
      <w:rFonts w:ascii="Arial" w:eastAsia="Times New Roman" w:hAnsi="Arial" w:cs="Arial"/>
      <w:sz w:val="20"/>
      <w:szCs w:val="16"/>
      <w:lang w:eastAsia="ru-RU"/>
    </w:rPr>
  </w:style>
  <w:style w:type="character" w:customStyle="1" w:styleId="90">
    <w:name w:val="Заголовок 9 Знак"/>
    <w:basedOn w:val="a0"/>
    <w:link w:val="9"/>
    <w:rsid w:val="0059022F"/>
    <w:rPr>
      <w:rFonts w:ascii="Arial" w:eastAsia="Times New Roman" w:hAnsi="Arial" w:cs="Arial"/>
      <w:sz w:val="24"/>
      <w:szCs w:val="16"/>
      <w:lang w:eastAsia="ru-RU"/>
    </w:rPr>
  </w:style>
  <w:style w:type="numbering" w:customStyle="1" w:styleId="11">
    <w:name w:val="Нет списка1"/>
    <w:next w:val="a2"/>
    <w:semiHidden/>
    <w:rsid w:val="0059022F"/>
  </w:style>
  <w:style w:type="character" w:styleId="a4">
    <w:name w:val="Hyperlink"/>
    <w:rsid w:val="0059022F"/>
    <w:rPr>
      <w:color w:val="0000FF"/>
      <w:u w:val="single"/>
    </w:rPr>
  </w:style>
  <w:style w:type="character" w:styleId="a5">
    <w:name w:val="FollowedHyperlink"/>
    <w:rsid w:val="0059022F"/>
    <w:rPr>
      <w:color w:val="800080"/>
      <w:u w:val="single"/>
    </w:rPr>
  </w:style>
  <w:style w:type="paragraph" w:styleId="a6">
    <w:name w:val="Normal (Web)"/>
    <w:basedOn w:val="a"/>
    <w:rsid w:val="0059022F"/>
    <w:pPr>
      <w:spacing w:before="100" w:beforeAutospacing="1" w:after="100" w:afterAutospacing="1" w:line="240" w:lineRule="auto"/>
    </w:pPr>
    <w:rPr>
      <w:rFonts w:eastAsia="Times New Roman"/>
      <w:sz w:val="24"/>
      <w:szCs w:val="24"/>
      <w:lang w:eastAsia="ru-RU"/>
    </w:rPr>
  </w:style>
  <w:style w:type="paragraph" w:styleId="12">
    <w:name w:val="index 1"/>
    <w:basedOn w:val="a"/>
    <w:next w:val="a"/>
    <w:autoRedefine/>
    <w:semiHidden/>
    <w:rsid w:val="0059022F"/>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59022F"/>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lang w:eastAsia="ru-RU"/>
    </w:rPr>
  </w:style>
  <w:style w:type="paragraph" w:styleId="21">
    <w:name w:val="toc 2"/>
    <w:basedOn w:val="a"/>
    <w:next w:val="a"/>
    <w:autoRedefine/>
    <w:semiHidden/>
    <w:rsid w:val="0059022F"/>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1">
    <w:name w:val="toc 3"/>
    <w:basedOn w:val="a"/>
    <w:next w:val="a"/>
    <w:autoRedefine/>
    <w:semiHidden/>
    <w:rsid w:val="0059022F"/>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59022F"/>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59022F"/>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59022F"/>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59022F"/>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59022F"/>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59022F"/>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7">
    <w:name w:val="footnote text"/>
    <w:basedOn w:val="a"/>
    <w:link w:val="a8"/>
    <w:semiHidden/>
    <w:rsid w:val="0059022F"/>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8">
    <w:name w:val="Текст сноски Знак"/>
    <w:basedOn w:val="a0"/>
    <w:link w:val="a7"/>
    <w:semiHidden/>
    <w:rsid w:val="0059022F"/>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59022F"/>
    <w:rPr>
      <w:lang w:eastAsia="ru-RU"/>
    </w:rPr>
  </w:style>
  <w:style w:type="paragraph" w:styleId="aa">
    <w:name w:val="annotation text"/>
    <w:basedOn w:val="a"/>
    <w:link w:val="a9"/>
    <w:semiHidden/>
    <w:rsid w:val="0059022F"/>
    <w:pPr>
      <w:spacing w:after="0" w:line="240" w:lineRule="auto"/>
    </w:pPr>
    <w:rPr>
      <w:lang w:eastAsia="ru-RU"/>
    </w:rPr>
  </w:style>
  <w:style w:type="character" w:customStyle="1" w:styleId="14">
    <w:name w:val="Текст примечания Знак1"/>
    <w:basedOn w:val="a0"/>
    <w:uiPriority w:val="99"/>
    <w:semiHidden/>
    <w:rsid w:val="0059022F"/>
    <w:rPr>
      <w:sz w:val="20"/>
      <w:szCs w:val="20"/>
    </w:rPr>
  </w:style>
  <w:style w:type="paragraph" w:styleId="ab">
    <w:name w:val="header"/>
    <w:basedOn w:val="a"/>
    <w:link w:val="ac"/>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c">
    <w:name w:val="Верхний колонтитул Знак"/>
    <w:basedOn w:val="a0"/>
    <w:link w:val="ab"/>
    <w:rsid w:val="0059022F"/>
    <w:rPr>
      <w:rFonts w:ascii="Arial" w:eastAsia="Times New Roman" w:hAnsi="Arial" w:cs="Arial"/>
      <w:sz w:val="16"/>
      <w:szCs w:val="16"/>
      <w:lang w:eastAsia="ru-RU"/>
    </w:rPr>
  </w:style>
  <w:style w:type="paragraph" w:styleId="ad">
    <w:name w:val="footer"/>
    <w:basedOn w:val="a"/>
    <w:link w:val="ae"/>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e">
    <w:name w:val="Нижний колонтитул Знак"/>
    <w:basedOn w:val="a0"/>
    <w:link w:val="ad"/>
    <w:rsid w:val="0059022F"/>
    <w:rPr>
      <w:rFonts w:ascii="Arial" w:eastAsia="Times New Roman" w:hAnsi="Arial" w:cs="Arial"/>
      <w:sz w:val="16"/>
      <w:szCs w:val="16"/>
      <w:lang w:eastAsia="ru-RU"/>
    </w:rPr>
  </w:style>
  <w:style w:type="paragraph" w:styleId="af">
    <w:name w:val="table of figures"/>
    <w:basedOn w:val="a"/>
    <w:next w:val="a"/>
    <w:semiHidden/>
    <w:rsid w:val="0059022F"/>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0">
    <w:name w:val="Title"/>
    <w:basedOn w:val="a"/>
    <w:link w:val="af1"/>
    <w:qFormat/>
    <w:rsid w:val="0059022F"/>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1">
    <w:name w:val="Название Знак"/>
    <w:basedOn w:val="a0"/>
    <w:link w:val="af0"/>
    <w:rsid w:val="0059022F"/>
    <w:rPr>
      <w:rFonts w:ascii="Arial" w:eastAsia="Times New Roman" w:hAnsi="Arial" w:cs="Arial"/>
      <w:b/>
      <w:bCs/>
      <w:sz w:val="24"/>
      <w:szCs w:val="24"/>
      <w:lang w:eastAsia="ru-RU"/>
    </w:rPr>
  </w:style>
  <w:style w:type="paragraph" w:styleId="af2">
    <w:name w:val="Body Text"/>
    <w:basedOn w:val="a"/>
    <w:link w:val="af3"/>
    <w:rsid w:val="0059022F"/>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3">
    <w:name w:val="Основной текст Знак"/>
    <w:basedOn w:val="a0"/>
    <w:link w:val="af2"/>
    <w:rsid w:val="0059022F"/>
    <w:rPr>
      <w:rFonts w:ascii="Arial" w:eastAsia="Times New Roman" w:hAnsi="Arial" w:cs="Arial"/>
      <w:sz w:val="16"/>
      <w:szCs w:val="16"/>
      <w:lang w:eastAsia="ru-RU"/>
    </w:rPr>
  </w:style>
  <w:style w:type="paragraph" w:styleId="af4">
    <w:name w:val="Body Text Indent"/>
    <w:basedOn w:val="a"/>
    <w:link w:val="af5"/>
    <w:rsid w:val="0059022F"/>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59022F"/>
    <w:rPr>
      <w:rFonts w:ascii="Arial" w:eastAsia="Times New Roman" w:hAnsi="Arial" w:cs="Arial"/>
      <w:sz w:val="24"/>
      <w:szCs w:val="16"/>
      <w:lang w:eastAsia="ru-RU"/>
    </w:rPr>
  </w:style>
  <w:style w:type="paragraph" w:styleId="22">
    <w:name w:val="Body Text 2"/>
    <w:basedOn w:val="a"/>
    <w:link w:val="23"/>
    <w:rsid w:val="0059022F"/>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59022F"/>
    <w:rPr>
      <w:rFonts w:ascii="Arial" w:eastAsia="Times New Roman" w:hAnsi="Arial" w:cs="Arial"/>
      <w:sz w:val="16"/>
      <w:szCs w:val="16"/>
      <w:lang w:eastAsia="ru-RU"/>
    </w:rPr>
  </w:style>
  <w:style w:type="character" w:customStyle="1" w:styleId="32">
    <w:name w:val="Основной текст 3 Знак"/>
    <w:link w:val="33"/>
    <w:locked/>
    <w:rsid w:val="0059022F"/>
    <w:rPr>
      <w:rFonts w:ascii="Arial" w:hAnsi="Arial" w:cs="Arial"/>
      <w:szCs w:val="16"/>
      <w:lang w:eastAsia="ru-RU"/>
    </w:rPr>
  </w:style>
  <w:style w:type="paragraph" w:styleId="33">
    <w:name w:val="Body Text 3"/>
    <w:basedOn w:val="a"/>
    <w:link w:val="32"/>
    <w:rsid w:val="0059022F"/>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59022F"/>
    <w:rPr>
      <w:sz w:val="16"/>
      <w:szCs w:val="16"/>
    </w:rPr>
  </w:style>
  <w:style w:type="paragraph" w:styleId="24">
    <w:name w:val="Body Text Indent 2"/>
    <w:basedOn w:val="a"/>
    <w:link w:val="25"/>
    <w:rsid w:val="0059022F"/>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59022F"/>
    <w:rPr>
      <w:rFonts w:ascii="Arial" w:eastAsia="Times New Roman" w:hAnsi="Arial" w:cs="Arial"/>
      <w:sz w:val="24"/>
      <w:szCs w:val="16"/>
      <w:lang w:eastAsia="ru-RU"/>
    </w:rPr>
  </w:style>
  <w:style w:type="paragraph" w:styleId="34">
    <w:name w:val="Body Text Indent 3"/>
    <w:basedOn w:val="a"/>
    <w:link w:val="35"/>
    <w:rsid w:val="0059022F"/>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59022F"/>
    <w:rPr>
      <w:rFonts w:ascii="Arial" w:eastAsia="Times New Roman" w:hAnsi="Arial" w:cs="Arial"/>
      <w:sz w:val="16"/>
      <w:szCs w:val="16"/>
      <w:lang w:eastAsia="ru-RU"/>
    </w:rPr>
  </w:style>
  <w:style w:type="paragraph" w:styleId="af6">
    <w:name w:val="Plain Text"/>
    <w:basedOn w:val="a"/>
    <w:link w:val="af7"/>
    <w:rsid w:val="0059022F"/>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59022F"/>
    <w:rPr>
      <w:rFonts w:ascii="Courier New" w:eastAsia="Times New Roman" w:hAnsi="Courier New"/>
      <w:sz w:val="20"/>
      <w:szCs w:val="20"/>
      <w:lang w:eastAsia="ru-RU"/>
    </w:rPr>
  </w:style>
  <w:style w:type="paragraph" w:styleId="af8">
    <w:name w:val="Balloon Text"/>
    <w:basedOn w:val="a"/>
    <w:link w:val="af9"/>
    <w:semiHidden/>
    <w:rsid w:val="0059022F"/>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59022F"/>
    <w:rPr>
      <w:rFonts w:ascii="Tahoma" w:eastAsia="Times New Roman" w:hAnsi="Tahoma" w:cs="Tahoma"/>
      <w:sz w:val="16"/>
      <w:szCs w:val="16"/>
      <w:lang w:eastAsia="ru-RU"/>
    </w:rPr>
  </w:style>
  <w:style w:type="paragraph" w:customStyle="1" w:styleId="afa">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1"/>
    <w:basedOn w:val="a"/>
    <w:next w:val="a"/>
    <w:rsid w:val="0059022F"/>
    <w:pPr>
      <w:snapToGrid w:val="0"/>
      <w:spacing w:after="0" w:line="360" w:lineRule="auto"/>
      <w:ind w:firstLine="748"/>
      <w:jc w:val="both"/>
    </w:pPr>
    <w:rPr>
      <w:rFonts w:eastAsia="Times New Roman"/>
      <w:b/>
      <w:sz w:val="24"/>
      <w:szCs w:val="24"/>
      <w:lang w:eastAsia="ru-RU"/>
    </w:rPr>
  </w:style>
  <w:style w:type="paragraph" w:customStyle="1" w:styleId="Iniiaiieoaenonionooiii2">
    <w:name w:val="Iniiaiie oaeno n ionooiii 2"/>
    <w:basedOn w:val="a"/>
    <w:rsid w:val="0059022F"/>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9022F"/>
    <w:pPr>
      <w:widowControl w:val="0"/>
      <w:autoSpaceDE w:val="0"/>
      <w:autoSpaceDN w:val="0"/>
      <w:adjustRightInd w:val="0"/>
      <w:spacing w:before="120" w:after="0" w:line="300" w:lineRule="auto"/>
      <w:ind w:left="80"/>
      <w:jc w:val="both"/>
    </w:pPr>
    <w:rPr>
      <w:rFonts w:eastAsia="Times New Roman"/>
      <w:b/>
      <w:bCs/>
      <w:i/>
      <w:iCs/>
      <w:sz w:val="22"/>
      <w:szCs w:val="22"/>
      <w:lang w:eastAsia="ru-RU"/>
    </w:rPr>
  </w:style>
  <w:style w:type="paragraph" w:customStyle="1" w:styleId="FR2">
    <w:name w:val="FR2"/>
    <w:rsid w:val="0059022F"/>
    <w:pPr>
      <w:widowControl w:val="0"/>
      <w:autoSpaceDE w:val="0"/>
      <w:autoSpaceDN w:val="0"/>
      <w:adjustRightInd w:val="0"/>
      <w:spacing w:after="0" w:line="259" w:lineRule="auto"/>
      <w:ind w:firstLine="160"/>
      <w:jc w:val="both"/>
    </w:pPr>
    <w:rPr>
      <w:rFonts w:eastAsia="Times New Roman"/>
      <w:sz w:val="18"/>
      <w:szCs w:val="18"/>
      <w:lang w:eastAsia="ru-RU"/>
    </w:rPr>
  </w:style>
  <w:style w:type="paragraph" w:customStyle="1" w:styleId="ConsNonformat">
    <w:name w:val="Con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902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59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9022F"/>
    <w:pPr>
      <w:overflowPunct w:val="0"/>
      <w:autoSpaceDE w:val="0"/>
      <w:autoSpaceDN w:val="0"/>
      <w:adjustRightInd w:val="0"/>
      <w:spacing w:after="0" w:line="240" w:lineRule="auto"/>
    </w:pPr>
    <w:rPr>
      <w:rFonts w:eastAsia="Times New Roman"/>
      <w:lang w:eastAsia="ru-RU"/>
    </w:rPr>
  </w:style>
  <w:style w:type="paragraph" w:customStyle="1" w:styleId="Web">
    <w:name w:val="Обычный (Web)"/>
    <w:basedOn w:val="a"/>
    <w:rsid w:val="0059022F"/>
    <w:pPr>
      <w:spacing w:before="100" w:after="100" w:line="240" w:lineRule="auto"/>
    </w:pPr>
    <w:rPr>
      <w:rFonts w:eastAsia="Times New Roman"/>
      <w:sz w:val="24"/>
      <w:szCs w:val="20"/>
      <w:lang w:eastAsia="ru-RU"/>
    </w:rPr>
  </w:style>
  <w:style w:type="paragraph" w:customStyle="1" w:styleId="210">
    <w:name w:val="Основной текст с отступом 21"/>
    <w:basedOn w:val="a"/>
    <w:rsid w:val="0059022F"/>
    <w:pPr>
      <w:spacing w:before="120" w:after="0" w:line="240" w:lineRule="auto"/>
      <w:ind w:firstLine="709"/>
      <w:jc w:val="both"/>
    </w:pPr>
    <w:rPr>
      <w:rFonts w:eastAsia="Times New Roman"/>
      <w:sz w:val="24"/>
      <w:szCs w:val="20"/>
      <w:lang w:eastAsia="ru-RU"/>
    </w:rPr>
  </w:style>
  <w:style w:type="paragraph" w:customStyle="1" w:styleId="1-016">
    <w:name w:val="Стиль Заголовок 1 + Справа:  -0.1 см Перед:  6 пт"/>
    <w:basedOn w:val="1"/>
    <w:autoRedefine/>
    <w:rsid w:val="003478B6"/>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59022F"/>
    <w:pPr>
      <w:spacing w:after="0" w:line="240" w:lineRule="auto"/>
      <w:ind w:firstLine="720"/>
      <w:jc w:val="both"/>
    </w:pPr>
    <w:rPr>
      <w:rFonts w:ascii="Peterburg" w:eastAsia="Times New Roman" w:hAnsi="Peterburg"/>
      <w:szCs w:val="20"/>
      <w:lang w:eastAsia="ru-RU"/>
    </w:rPr>
  </w:style>
  <w:style w:type="paragraph" w:customStyle="1" w:styleId="Iauiue">
    <w:name w:val="Iau?iue"/>
    <w:rsid w:val="0059022F"/>
    <w:pPr>
      <w:widowControl w:val="0"/>
      <w:overflowPunct w:val="0"/>
      <w:autoSpaceDE w:val="0"/>
      <w:autoSpaceDN w:val="0"/>
      <w:adjustRightInd w:val="0"/>
      <w:spacing w:after="0" w:line="240" w:lineRule="auto"/>
    </w:pPr>
    <w:rPr>
      <w:rFonts w:eastAsia="Times New Roman"/>
      <w:sz w:val="20"/>
      <w:szCs w:val="20"/>
      <w:lang w:eastAsia="ru-RU"/>
    </w:rPr>
  </w:style>
  <w:style w:type="table" w:styleId="afb">
    <w:name w:val="Table Grid"/>
    <w:basedOn w:val="a1"/>
    <w:rsid w:val="0059022F"/>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59022F"/>
    <w:rPr>
      <w:b/>
      <w:sz w:val="28"/>
      <w:lang w:val="ru-RU" w:eastAsia="ru-RU" w:bidi="ar-SA"/>
    </w:rPr>
  </w:style>
  <w:style w:type="paragraph" w:customStyle="1" w:styleId="afc">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
    <w:rsid w:val="0059022F"/>
    <w:rPr>
      <w:rFonts w:ascii="Arial" w:hAnsi="Arial" w:cs="Arial"/>
      <w:szCs w:val="16"/>
      <w:lang w:val="ru-RU" w:eastAsia="ru-RU" w:bidi="ar-SA"/>
    </w:rPr>
  </w:style>
  <w:style w:type="character" w:customStyle="1" w:styleId="170">
    <w:name w:val="Знак Знак17"/>
    <w:rsid w:val="0059022F"/>
    <w:rPr>
      <w:rFonts w:ascii="Arial" w:hAnsi="Arial" w:cs="Arial"/>
      <w:b/>
      <w:bCs/>
      <w:sz w:val="24"/>
      <w:szCs w:val="16"/>
      <w:lang w:val="ru-RU" w:eastAsia="ru-RU" w:bidi="ar-SA"/>
    </w:rPr>
  </w:style>
  <w:style w:type="character" w:customStyle="1" w:styleId="160">
    <w:name w:val="Знак Знак16"/>
    <w:rsid w:val="0059022F"/>
    <w:rPr>
      <w:rFonts w:ascii="Arial" w:hAnsi="Arial" w:cs="Arial"/>
      <w:b/>
      <w:bCs/>
      <w:sz w:val="24"/>
      <w:szCs w:val="16"/>
      <w:lang w:val="ru-RU" w:eastAsia="ru-RU" w:bidi="ar-SA"/>
    </w:rPr>
  </w:style>
  <w:style w:type="character" w:styleId="afd">
    <w:name w:val="page number"/>
    <w:basedOn w:val="a0"/>
    <w:rsid w:val="0059022F"/>
  </w:style>
  <w:style w:type="character" w:customStyle="1" w:styleId="110">
    <w:name w:val="Знак Знак11"/>
    <w:rsid w:val="0059022F"/>
    <w:rPr>
      <w:rFonts w:ascii="Arial" w:hAnsi="Arial" w:cs="Arial"/>
      <w:sz w:val="24"/>
      <w:szCs w:val="16"/>
      <w:lang w:val="ru-RU" w:eastAsia="ru-RU" w:bidi="ar-SA"/>
    </w:rPr>
  </w:style>
  <w:style w:type="character" w:styleId="afe">
    <w:name w:val="annotation reference"/>
    <w:semiHidden/>
    <w:rsid w:val="0059022F"/>
    <w:rPr>
      <w:sz w:val="16"/>
      <w:szCs w:val="16"/>
    </w:rPr>
  </w:style>
  <w:style w:type="paragraph" w:styleId="aff">
    <w:name w:val="annotation subject"/>
    <w:basedOn w:val="aa"/>
    <w:next w:val="aa"/>
    <w:link w:val="aff0"/>
    <w:semiHidden/>
    <w:rsid w:val="0059022F"/>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semiHidden/>
    <w:rsid w:val="0059022F"/>
    <w:rPr>
      <w:rFonts w:ascii="Arial" w:hAnsi="Arial" w:cs="Arial"/>
      <w:b/>
      <w:bCs/>
      <w:sz w:val="20"/>
      <w:szCs w:val="20"/>
      <w:lang w:eastAsia="ru-RU"/>
    </w:rPr>
  </w:style>
  <w:style w:type="character" w:customStyle="1" w:styleId="62">
    <w:name w:val="Знак Знак6"/>
    <w:locked/>
    <w:rsid w:val="0059022F"/>
    <w:rPr>
      <w:b/>
      <w:sz w:val="28"/>
      <w:lang w:val="ru-RU" w:eastAsia="ru-RU" w:bidi="ar-SA"/>
    </w:rPr>
  </w:style>
  <w:style w:type="character" w:customStyle="1" w:styleId="52">
    <w:name w:val="Знак Знак5"/>
    <w:locked/>
    <w:rsid w:val="0059022F"/>
    <w:rPr>
      <w:rFonts w:ascii="Arial" w:hAnsi="Arial" w:cs="Arial"/>
      <w:b/>
      <w:bCs/>
      <w:sz w:val="24"/>
      <w:szCs w:val="16"/>
      <w:lang w:val="ru-RU" w:eastAsia="ru-RU" w:bidi="ar-SA"/>
    </w:rPr>
  </w:style>
  <w:style w:type="character" w:customStyle="1" w:styleId="36">
    <w:name w:val="Знак Знак3"/>
    <w:locked/>
    <w:rsid w:val="0059022F"/>
    <w:rPr>
      <w:rFonts w:ascii="Arial" w:hAnsi="Arial" w:cs="Arial"/>
      <w:sz w:val="24"/>
      <w:szCs w:val="16"/>
      <w:lang w:val="ru-RU" w:eastAsia="ru-RU" w:bidi="ar-SA"/>
    </w:rPr>
  </w:style>
  <w:style w:type="paragraph" w:customStyle="1" w:styleId="220">
    <w:name w:val="Основной текст с отступом 22"/>
    <w:basedOn w:val="a"/>
    <w:rsid w:val="00092A54"/>
    <w:pPr>
      <w:spacing w:before="120" w:after="0" w:line="240" w:lineRule="auto"/>
      <w:ind w:firstLine="709"/>
      <w:jc w:val="both"/>
    </w:pPr>
    <w:rPr>
      <w:rFonts w:eastAsia="Times New Roman"/>
      <w:sz w:val="24"/>
      <w:szCs w:val="20"/>
      <w:lang w:eastAsia="ru-RU"/>
    </w:rPr>
  </w:style>
  <w:style w:type="character" w:customStyle="1" w:styleId="190">
    <w:name w:val="Знак Знак19"/>
    <w:rsid w:val="00092A54"/>
    <w:rPr>
      <w:b/>
      <w:sz w:val="28"/>
      <w:lang w:val="ru-RU" w:eastAsia="ru-RU" w:bidi="ar-SA"/>
    </w:rPr>
  </w:style>
  <w:style w:type="paragraph" w:customStyle="1" w:styleId="aff1">
    <w:name w:val="Знак Знак Знак"/>
    <w:basedOn w:val="a"/>
    <w:rsid w:val="00092A54"/>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Знак Знак1"/>
    <w:rsid w:val="00092A54"/>
    <w:rPr>
      <w:rFonts w:ascii="Arial" w:hAnsi="Arial" w:cs="Arial"/>
      <w:szCs w:val="16"/>
      <w:lang w:val="ru-RU" w:eastAsia="ru-RU" w:bidi="ar-SA"/>
    </w:rPr>
  </w:style>
  <w:style w:type="character" w:customStyle="1" w:styleId="171">
    <w:name w:val="Знак Знак17"/>
    <w:rsid w:val="00092A54"/>
    <w:rPr>
      <w:rFonts w:ascii="Arial" w:hAnsi="Arial" w:cs="Arial"/>
      <w:b/>
      <w:bCs/>
      <w:sz w:val="24"/>
      <w:szCs w:val="16"/>
      <w:lang w:val="ru-RU" w:eastAsia="ru-RU" w:bidi="ar-SA"/>
    </w:rPr>
  </w:style>
  <w:style w:type="character" w:customStyle="1" w:styleId="161">
    <w:name w:val="Знак Знак16"/>
    <w:rsid w:val="00092A54"/>
    <w:rPr>
      <w:rFonts w:ascii="Arial" w:hAnsi="Arial" w:cs="Arial"/>
      <w:b/>
      <w:bCs/>
      <w:sz w:val="24"/>
      <w:szCs w:val="16"/>
      <w:lang w:val="ru-RU" w:eastAsia="ru-RU" w:bidi="ar-SA"/>
    </w:rPr>
  </w:style>
  <w:style w:type="character" w:customStyle="1" w:styleId="111">
    <w:name w:val="Знак Знак11"/>
    <w:rsid w:val="00092A54"/>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022F"/>
    <w:pPr>
      <w:keepNext/>
      <w:numPr>
        <w:numId w:val="2"/>
      </w:numPr>
      <w:spacing w:after="0" w:line="240" w:lineRule="auto"/>
      <w:jc w:val="center"/>
      <w:outlineLvl w:val="0"/>
    </w:pPr>
    <w:rPr>
      <w:rFonts w:eastAsia="Times New Roman"/>
      <w:b/>
      <w:szCs w:val="20"/>
      <w:lang w:eastAsia="ru-RU"/>
    </w:rPr>
  </w:style>
  <w:style w:type="paragraph" w:styleId="2">
    <w:name w:val="heading 2"/>
    <w:basedOn w:val="a"/>
    <w:next w:val="a"/>
    <w:link w:val="20"/>
    <w:qFormat/>
    <w:rsid w:val="0059022F"/>
    <w:pPr>
      <w:keepNext/>
      <w:widowControl w:val="0"/>
      <w:numPr>
        <w:ilvl w:val="1"/>
        <w:numId w:val="2"/>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59022F"/>
    <w:pPr>
      <w:keepNext/>
      <w:widowControl w:val="0"/>
      <w:numPr>
        <w:ilvl w:val="2"/>
        <w:numId w:val="2"/>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59022F"/>
    <w:pPr>
      <w:keepNext/>
      <w:widowControl w:val="0"/>
      <w:numPr>
        <w:ilvl w:val="3"/>
        <w:numId w:val="2"/>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59022F"/>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59022F"/>
    <w:pPr>
      <w:widowControl w:val="0"/>
      <w:numPr>
        <w:ilvl w:val="5"/>
        <w:numId w:val="2"/>
      </w:numPr>
      <w:autoSpaceDE w:val="0"/>
      <w:autoSpaceDN w:val="0"/>
      <w:adjustRightInd w:val="0"/>
      <w:spacing w:before="240" w:after="60" w:line="300" w:lineRule="auto"/>
      <w:jc w:val="both"/>
      <w:outlineLvl w:val="5"/>
    </w:pPr>
    <w:rPr>
      <w:rFonts w:eastAsia="Times New Roman"/>
      <w:b/>
      <w:bCs/>
      <w:sz w:val="22"/>
      <w:szCs w:val="22"/>
      <w:lang w:eastAsia="ru-RU"/>
    </w:rPr>
  </w:style>
  <w:style w:type="paragraph" w:styleId="7">
    <w:name w:val="heading 7"/>
    <w:basedOn w:val="a"/>
    <w:next w:val="a"/>
    <w:link w:val="70"/>
    <w:qFormat/>
    <w:rsid w:val="0059022F"/>
    <w:pPr>
      <w:keepNext/>
      <w:widowControl w:val="0"/>
      <w:numPr>
        <w:ilvl w:val="6"/>
        <w:numId w:val="2"/>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59022F"/>
    <w:pPr>
      <w:keepNext/>
      <w:widowControl w:val="0"/>
      <w:numPr>
        <w:ilvl w:val="7"/>
        <w:numId w:val="2"/>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59022F"/>
    <w:pPr>
      <w:keepNext/>
      <w:widowControl w:val="0"/>
      <w:numPr>
        <w:ilvl w:val="8"/>
        <w:numId w:val="2"/>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FE"/>
    <w:pPr>
      <w:ind w:left="720"/>
      <w:contextualSpacing/>
    </w:pPr>
  </w:style>
  <w:style w:type="character" w:customStyle="1" w:styleId="10">
    <w:name w:val="Заголовок 1 Знак"/>
    <w:basedOn w:val="a0"/>
    <w:link w:val="1"/>
    <w:rsid w:val="0059022F"/>
    <w:rPr>
      <w:rFonts w:eastAsia="Times New Roman"/>
      <w:b/>
      <w:szCs w:val="20"/>
      <w:lang w:eastAsia="ru-RU"/>
    </w:rPr>
  </w:style>
  <w:style w:type="character" w:customStyle="1" w:styleId="20">
    <w:name w:val="Заголовок 2 Знак"/>
    <w:basedOn w:val="a0"/>
    <w:link w:val="2"/>
    <w:rsid w:val="0059022F"/>
    <w:rPr>
      <w:rFonts w:ascii="Arial" w:eastAsia="Times New Roman" w:hAnsi="Arial" w:cs="Arial"/>
      <w:b/>
      <w:bCs/>
      <w:sz w:val="24"/>
      <w:szCs w:val="16"/>
      <w:lang w:eastAsia="ru-RU"/>
    </w:rPr>
  </w:style>
  <w:style w:type="character" w:customStyle="1" w:styleId="30">
    <w:name w:val="Заголовок 3 Знак"/>
    <w:basedOn w:val="a0"/>
    <w:link w:val="3"/>
    <w:rsid w:val="0059022F"/>
    <w:rPr>
      <w:rFonts w:ascii="Arial" w:eastAsia="Times New Roman" w:hAnsi="Arial" w:cs="Arial"/>
      <w:b/>
      <w:bCs/>
      <w:sz w:val="24"/>
      <w:szCs w:val="16"/>
      <w:lang w:eastAsia="ru-RU"/>
    </w:rPr>
  </w:style>
  <w:style w:type="character" w:customStyle="1" w:styleId="40">
    <w:name w:val="Заголовок 4 Знак"/>
    <w:basedOn w:val="a0"/>
    <w:link w:val="4"/>
    <w:rsid w:val="0059022F"/>
    <w:rPr>
      <w:rFonts w:ascii="Arial" w:eastAsia="Times New Roman" w:hAnsi="Arial" w:cs="Arial"/>
      <w:b/>
      <w:bCs/>
      <w:sz w:val="24"/>
      <w:szCs w:val="16"/>
      <w:lang w:eastAsia="ru-RU"/>
    </w:rPr>
  </w:style>
  <w:style w:type="character" w:customStyle="1" w:styleId="50">
    <w:name w:val="Заголовок 5 Знак"/>
    <w:basedOn w:val="a0"/>
    <w:link w:val="5"/>
    <w:rsid w:val="0059022F"/>
    <w:rPr>
      <w:rFonts w:ascii="Arial" w:eastAsia="Times New Roman" w:hAnsi="Arial" w:cs="Arial"/>
      <w:b/>
      <w:bCs/>
      <w:i/>
      <w:iCs/>
      <w:sz w:val="26"/>
      <w:szCs w:val="26"/>
      <w:lang w:eastAsia="ru-RU"/>
    </w:rPr>
  </w:style>
  <w:style w:type="character" w:customStyle="1" w:styleId="60">
    <w:name w:val="Заголовок 6 Знак"/>
    <w:basedOn w:val="a0"/>
    <w:link w:val="6"/>
    <w:rsid w:val="0059022F"/>
    <w:rPr>
      <w:rFonts w:eastAsia="Times New Roman"/>
      <w:b/>
      <w:bCs/>
      <w:sz w:val="22"/>
      <w:szCs w:val="22"/>
      <w:lang w:eastAsia="ru-RU"/>
    </w:rPr>
  </w:style>
  <w:style w:type="character" w:customStyle="1" w:styleId="70">
    <w:name w:val="Заголовок 7 Знак"/>
    <w:basedOn w:val="a0"/>
    <w:link w:val="7"/>
    <w:rsid w:val="0059022F"/>
    <w:rPr>
      <w:rFonts w:ascii="Arial" w:eastAsia="Times New Roman" w:hAnsi="Arial" w:cs="Arial"/>
      <w:sz w:val="20"/>
      <w:szCs w:val="16"/>
      <w:lang w:eastAsia="ru-RU"/>
    </w:rPr>
  </w:style>
  <w:style w:type="character" w:customStyle="1" w:styleId="80">
    <w:name w:val="Заголовок 8 Знак"/>
    <w:basedOn w:val="a0"/>
    <w:link w:val="8"/>
    <w:rsid w:val="0059022F"/>
    <w:rPr>
      <w:rFonts w:ascii="Arial" w:eastAsia="Times New Roman" w:hAnsi="Arial" w:cs="Arial"/>
      <w:sz w:val="20"/>
      <w:szCs w:val="16"/>
      <w:lang w:eastAsia="ru-RU"/>
    </w:rPr>
  </w:style>
  <w:style w:type="character" w:customStyle="1" w:styleId="90">
    <w:name w:val="Заголовок 9 Знак"/>
    <w:basedOn w:val="a0"/>
    <w:link w:val="9"/>
    <w:rsid w:val="0059022F"/>
    <w:rPr>
      <w:rFonts w:ascii="Arial" w:eastAsia="Times New Roman" w:hAnsi="Arial" w:cs="Arial"/>
      <w:sz w:val="24"/>
      <w:szCs w:val="16"/>
      <w:lang w:eastAsia="ru-RU"/>
    </w:rPr>
  </w:style>
  <w:style w:type="numbering" w:customStyle="1" w:styleId="11">
    <w:name w:val="Нет списка1"/>
    <w:next w:val="a2"/>
    <w:semiHidden/>
    <w:rsid w:val="0059022F"/>
  </w:style>
  <w:style w:type="character" w:styleId="a4">
    <w:name w:val="Hyperlink"/>
    <w:rsid w:val="0059022F"/>
    <w:rPr>
      <w:color w:val="0000FF"/>
      <w:u w:val="single"/>
    </w:rPr>
  </w:style>
  <w:style w:type="character" w:styleId="a5">
    <w:name w:val="FollowedHyperlink"/>
    <w:rsid w:val="0059022F"/>
    <w:rPr>
      <w:color w:val="800080"/>
      <w:u w:val="single"/>
    </w:rPr>
  </w:style>
  <w:style w:type="paragraph" w:styleId="a6">
    <w:name w:val="Normal (Web)"/>
    <w:basedOn w:val="a"/>
    <w:rsid w:val="0059022F"/>
    <w:pPr>
      <w:spacing w:before="100" w:beforeAutospacing="1" w:after="100" w:afterAutospacing="1" w:line="240" w:lineRule="auto"/>
    </w:pPr>
    <w:rPr>
      <w:rFonts w:eastAsia="Times New Roman"/>
      <w:sz w:val="24"/>
      <w:szCs w:val="24"/>
      <w:lang w:eastAsia="ru-RU"/>
    </w:rPr>
  </w:style>
  <w:style w:type="paragraph" w:styleId="12">
    <w:name w:val="index 1"/>
    <w:basedOn w:val="a"/>
    <w:next w:val="a"/>
    <w:autoRedefine/>
    <w:semiHidden/>
    <w:rsid w:val="0059022F"/>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59022F"/>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lang w:eastAsia="ru-RU"/>
    </w:rPr>
  </w:style>
  <w:style w:type="paragraph" w:styleId="21">
    <w:name w:val="toc 2"/>
    <w:basedOn w:val="a"/>
    <w:next w:val="a"/>
    <w:autoRedefine/>
    <w:semiHidden/>
    <w:rsid w:val="0059022F"/>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1">
    <w:name w:val="toc 3"/>
    <w:basedOn w:val="a"/>
    <w:next w:val="a"/>
    <w:autoRedefine/>
    <w:semiHidden/>
    <w:rsid w:val="0059022F"/>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59022F"/>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59022F"/>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59022F"/>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59022F"/>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59022F"/>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59022F"/>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7">
    <w:name w:val="footnote text"/>
    <w:basedOn w:val="a"/>
    <w:link w:val="a8"/>
    <w:semiHidden/>
    <w:rsid w:val="0059022F"/>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8">
    <w:name w:val="Текст сноски Знак"/>
    <w:basedOn w:val="a0"/>
    <w:link w:val="a7"/>
    <w:semiHidden/>
    <w:rsid w:val="0059022F"/>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59022F"/>
    <w:rPr>
      <w:lang w:eastAsia="ru-RU"/>
    </w:rPr>
  </w:style>
  <w:style w:type="paragraph" w:styleId="aa">
    <w:name w:val="annotation text"/>
    <w:basedOn w:val="a"/>
    <w:link w:val="a9"/>
    <w:semiHidden/>
    <w:rsid w:val="0059022F"/>
    <w:pPr>
      <w:spacing w:after="0" w:line="240" w:lineRule="auto"/>
    </w:pPr>
    <w:rPr>
      <w:lang w:eastAsia="ru-RU"/>
    </w:rPr>
  </w:style>
  <w:style w:type="character" w:customStyle="1" w:styleId="14">
    <w:name w:val="Текст примечания Знак1"/>
    <w:basedOn w:val="a0"/>
    <w:uiPriority w:val="99"/>
    <w:semiHidden/>
    <w:rsid w:val="0059022F"/>
    <w:rPr>
      <w:sz w:val="20"/>
      <w:szCs w:val="20"/>
    </w:rPr>
  </w:style>
  <w:style w:type="paragraph" w:styleId="ab">
    <w:name w:val="header"/>
    <w:basedOn w:val="a"/>
    <w:link w:val="ac"/>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c">
    <w:name w:val="Верхний колонтитул Знак"/>
    <w:basedOn w:val="a0"/>
    <w:link w:val="ab"/>
    <w:rsid w:val="0059022F"/>
    <w:rPr>
      <w:rFonts w:ascii="Arial" w:eastAsia="Times New Roman" w:hAnsi="Arial" w:cs="Arial"/>
      <w:sz w:val="16"/>
      <w:szCs w:val="16"/>
      <w:lang w:eastAsia="ru-RU"/>
    </w:rPr>
  </w:style>
  <w:style w:type="paragraph" w:styleId="ad">
    <w:name w:val="footer"/>
    <w:basedOn w:val="a"/>
    <w:link w:val="ae"/>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e">
    <w:name w:val="Нижний колонтитул Знак"/>
    <w:basedOn w:val="a0"/>
    <w:link w:val="ad"/>
    <w:rsid w:val="0059022F"/>
    <w:rPr>
      <w:rFonts w:ascii="Arial" w:eastAsia="Times New Roman" w:hAnsi="Arial" w:cs="Arial"/>
      <w:sz w:val="16"/>
      <w:szCs w:val="16"/>
      <w:lang w:eastAsia="ru-RU"/>
    </w:rPr>
  </w:style>
  <w:style w:type="paragraph" w:styleId="af">
    <w:name w:val="table of figures"/>
    <w:basedOn w:val="a"/>
    <w:next w:val="a"/>
    <w:semiHidden/>
    <w:rsid w:val="0059022F"/>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0">
    <w:name w:val="Title"/>
    <w:basedOn w:val="a"/>
    <w:link w:val="af1"/>
    <w:qFormat/>
    <w:rsid w:val="0059022F"/>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1">
    <w:name w:val="Название Знак"/>
    <w:basedOn w:val="a0"/>
    <w:link w:val="af0"/>
    <w:rsid w:val="0059022F"/>
    <w:rPr>
      <w:rFonts w:ascii="Arial" w:eastAsia="Times New Roman" w:hAnsi="Arial" w:cs="Arial"/>
      <w:b/>
      <w:bCs/>
      <w:sz w:val="24"/>
      <w:szCs w:val="24"/>
      <w:lang w:eastAsia="ru-RU"/>
    </w:rPr>
  </w:style>
  <w:style w:type="paragraph" w:styleId="af2">
    <w:name w:val="Body Text"/>
    <w:basedOn w:val="a"/>
    <w:link w:val="af3"/>
    <w:rsid w:val="0059022F"/>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3">
    <w:name w:val="Основной текст Знак"/>
    <w:basedOn w:val="a0"/>
    <w:link w:val="af2"/>
    <w:rsid w:val="0059022F"/>
    <w:rPr>
      <w:rFonts w:ascii="Arial" w:eastAsia="Times New Roman" w:hAnsi="Arial" w:cs="Arial"/>
      <w:sz w:val="16"/>
      <w:szCs w:val="16"/>
      <w:lang w:eastAsia="ru-RU"/>
    </w:rPr>
  </w:style>
  <w:style w:type="paragraph" w:styleId="af4">
    <w:name w:val="Body Text Indent"/>
    <w:basedOn w:val="a"/>
    <w:link w:val="af5"/>
    <w:rsid w:val="0059022F"/>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59022F"/>
    <w:rPr>
      <w:rFonts w:ascii="Arial" w:eastAsia="Times New Roman" w:hAnsi="Arial" w:cs="Arial"/>
      <w:sz w:val="24"/>
      <w:szCs w:val="16"/>
      <w:lang w:eastAsia="ru-RU"/>
    </w:rPr>
  </w:style>
  <w:style w:type="paragraph" w:styleId="22">
    <w:name w:val="Body Text 2"/>
    <w:basedOn w:val="a"/>
    <w:link w:val="23"/>
    <w:rsid w:val="0059022F"/>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59022F"/>
    <w:rPr>
      <w:rFonts w:ascii="Arial" w:eastAsia="Times New Roman" w:hAnsi="Arial" w:cs="Arial"/>
      <w:sz w:val="16"/>
      <w:szCs w:val="16"/>
      <w:lang w:eastAsia="ru-RU"/>
    </w:rPr>
  </w:style>
  <w:style w:type="character" w:customStyle="1" w:styleId="32">
    <w:name w:val="Основной текст 3 Знак"/>
    <w:link w:val="33"/>
    <w:locked/>
    <w:rsid w:val="0059022F"/>
    <w:rPr>
      <w:rFonts w:ascii="Arial" w:hAnsi="Arial" w:cs="Arial"/>
      <w:szCs w:val="16"/>
      <w:lang w:eastAsia="ru-RU"/>
    </w:rPr>
  </w:style>
  <w:style w:type="paragraph" w:styleId="33">
    <w:name w:val="Body Text 3"/>
    <w:basedOn w:val="a"/>
    <w:link w:val="32"/>
    <w:rsid w:val="0059022F"/>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59022F"/>
    <w:rPr>
      <w:sz w:val="16"/>
      <w:szCs w:val="16"/>
    </w:rPr>
  </w:style>
  <w:style w:type="paragraph" w:styleId="24">
    <w:name w:val="Body Text Indent 2"/>
    <w:basedOn w:val="a"/>
    <w:link w:val="25"/>
    <w:rsid w:val="0059022F"/>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59022F"/>
    <w:rPr>
      <w:rFonts w:ascii="Arial" w:eastAsia="Times New Roman" w:hAnsi="Arial" w:cs="Arial"/>
      <w:sz w:val="24"/>
      <w:szCs w:val="16"/>
      <w:lang w:eastAsia="ru-RU"/>
    </w:rPr>
  </w:style>
  <w:style w:type="paragraph" w:styleId="34">
    <w:name w:val="Body Text Indent 3"/>
    <w:basedOn w:val="a"/>
    <w:link w:val="35"/>
    <w:rsid w:val="0059022F"/>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59022F"/>
    <w:rPr>
      <w:rFonts w:ascii="Arial" w:eastAsia="Times New Roman" w:hAnsi="Arial" w:cs="Arial"/>
      <w:sz w:val="16"/>
      <w:szCs w:val="16"/>
      <w:lang w:eastAsia="ru-RU"/>
    </w:rPr>
  </w:style>
  <w:style w:type="paragraph" w:styleId="af6">
    <w:name w:val="Plain Text"/>
    <w:basedOn w:val="a"/>
    <w:link w:val="af7"/>
    <w:rsid w:val="0059022F"/>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59022F"/>
    <w:rPr>
      <w:rFonts w:ascii="Courier New" w:eastAsia="Times New Roman" w:hAnsi="Courier New"/>
      <w:sz w:val="20"/>
      <w:szCs w:val="20"/>
      <w:lang w:eastAsia="ru-RU"/>
    </w:rPr>
  </w:style>
  <w:style w:type="paragraph" w:styleId="af8">
    <w:name w:val="Balloon Text"/>
    <w:basedOn w:val="a"/>
    <w:link w:val="af9"/>
    <w:semiHidden/>
    <w:rsid w:val="0059022F"/>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59022F"/>
    <w:rPr>
      <w:rFonts w:ascii="Tahoma" w:eastAsia="Times New Roman" w:hAnsi="Tahoma" w:cs="Tahoma"/>
      <w:sz w:val="16"/>
      <w:szCs w:val="16"/>
      <w:lang w:eastAsia="ru-RU"/>
    </w:rPr>
  </w:style>
  <w:style w:type="paragraph" w:customStyle="1" w:styleId="afa">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1"/>
    <w:basedOn w:val="a"/>
    <w:next w:val="a"/>
    <w:rsid w:val="0059022F"/>
    <w:pPr>
      <w:snapToGrid w:val="0"/>
      <w:spacing w:after="0" w:line="360" w:lineRule="auto"/>
      <w:ind w:firstLine="748"/>
      <w:jc w:val="both"/>
    </w:pPr>
    <w:rPr>
      <w:rFonts w:eastAsia="Times New Roman"/>
      <w:b/>
      <w:sz w:val="24"/>
      <w:szCs w:val="24"/>
      <w:lang w:eastAsia="ru-RU"/>
    </w:rPr>
  </w:style>
  <w:style w:type="paragraph" w:customStyle="1" w:styleId="Iniiaiieoaenonionooiii2">
    <w:name w:val="Iniiaiie oaeno n ionooiii 2"/>
    <w:basedOn w:val="a"/>
    <w:rsid w:val="0059022F"/>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9022F"/>
    <w:pPr>
      <w:widowControl w:val="0"/>
      <w:autoSpaceDE w:val="0"/>
      <w:autoSpaceDN w:val="0"/>
      <w:adjustRightInd w:val="0"/>
      <w:spacing w:before="120" w:after="0" w:line="300" w:lineRule="auto"/>
      <w:ind w:left="80"/>
      <w:jc w:val="both"/>
    </w:pPr>
    <w:rPr>
      <w:rFonts w:eastAsia="Times New Roman"/>
      <w:b/>
      <w:bCs/>
      <w:i/>
      <w:iCs/>
      <w:sz w:val="22"/>
      <w:szCs w:val="22"/>
      <w:lang w:eastAsia="ru-RU"/>
    </w:rPr>
  </w:style>
  <w:style w:type="paragraph" w:customStyle="1" w:styleId="FR2">
    <w:name w:val="FR2"/>
    <w:rsid w:val="0059022F"/>
    <w:pPr>
      <w:widowControl w:val="0"/>
      <w:autoSpaceDE w:val="0"/>
      <w:autoSpaceDN w:val="0"/>
      <w:adjustRightInd w:val="0"/>
      <w:spacing w:after="0" w:line="259" w:lineRule="auto"/>
      <w:ind w:firstLine="160"/>
      <w:jc w:val="both"/>
    </w:pPr>
    <w:rPr>
      <w:rFonts w:eastAsia="Times New Roman"/>
      <w:sz w:val="18"/>
      <w:szCs w:val="18"/>
      <w:lang w:eastAsia="ru-RU"/>
    </w:rPr>
  </w:style>
  <w:style w:type="paragraph" w:customStyle="1" w:styleId="ConsNonformat">
    <w:name w:val="Con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902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59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9022F"/>
    <w:pPr>
      <w:overflowPunct w:val="0"/>
      <w:autoSpaceDE w:val="0"/>
      <w:autoSpaceDN w:val="0"/>
      <w:adjustRightInd w:val="0"/>
      <w:spacing w:after="0" w:line="240" w:lineRule="auto"/>
    </w:pPr>
    <w:rPr>
      <w:rFonts w:eastAsia="Times New Roman"/>
      <w:lang w:eastAsia="ru-RU"/>
    </w:rPr>
  </w:style>
  <w:style w:type="paragraph" w:customStyle="1" w:styleId="Web">
    <w:name w:val="Обычный (Web)"/>
    <w:basedOn w:val="a"/>
    <w:rsid w:val="0059022F"/>
    <w:pPr>
      <w:spacing w:before="100" w:after="100" w:line="240" w:lineRule="auto"/>
    </w:pPr>
    <w:rPr>
      <w:rFonts w:eastAsia="Times New Roman"/>
      <w:sz w:val="24"/>
      <w:szCs w:val="20"/>
      <w:lang w:eastAsia="ru-RU"/>
    </w:rPr>
  </w:style>
  <w:style w:type="paragraph" w:customStyle="1" w:styleId="210">
    <w:name w:val="Основной текст с отступом 21"/>
    <w:basedOn w:val="a"/>
    <w:rsid w:val="0059022F"/>
    <w:pPr>
      <w:spacing w:before="120" w:after="0" w:line="240" w:lineRule="auto"/>
      <w:ind w:firstLine="709"/>
      <w:jc w:val="both"/>
    </w:pPr>
    <w:rPr>
      <w:rFonts w:eastAsia="Times New Roman"/>
      <w:sz w:val="24"/>
      <w:szCs w:val="20"/>
      <w:lang w:eastAsia="ru-RU"/>
    </w:rPr>
  </w:style>
  <w:style w:type="paragraph" w:customStyle="1" w:styleId="1-016">
    <w:name w:val="Стиль Заголовок 1 + Справа:  -0.1 см Перед:  6 пт"/>
    <w:basedOn w:val="1"/>
    <w:autoRedefine/>
    <w:rsid w:val="003478B6"/>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59022F"/>
    <w:pPr>
      <w:spacing w:after="0" w:line="240" w:lineRule="auto"/>
      <w:ind w:firstLine="720"/>
      <w:jc w:val="both"/>
    </w:pPr>
    <w:rPr>
      <w:rFonts w:ascii="Peterburg" w:eastAsia="Times New Roman" w:hAnsi="Peterburg"/>
      <w:szCs w:val="20"/>
      <w:lang w:eastAsia="ru-RU"/>
    </w:rPr>
  </w:style>
  <w:style w:type="paragraph" w:customStyle="1" w:styleId="Iauiue">
    <w:name w:val="Iau?iue"/>
    <w:rsid w:val="0059022F"/>
    <w:pPr>
      <w:widowControl w:val="0"/>
      <w:overflowPunct w:val="0"/>
      <w:autoSpaceDE w:val="0"/>
      <w:autoSpaceDN w:val="0"/>
      <w:adjustRightInd w:val="0"/>
      <w:spacing w:after="0" w:line="240" w:lineRule="auto"/>
    </w:pPr>
    <w:rPr>
      <w:rFonts w:eastAsia="Times New Roman"/>
      <w:sz w:val="20"/>
      <w:szCs w:val="20"/>
      <w:lang w:eastAsia="ru-RU"/>
    </w:rPr>
  </w:style>
  <w:style w:type="table" w:styleId="afb">
    <w:name w:val="Table Grid"/>
    <w:basedOn w:val="a1"/>
    <w:rsid w:val="0059022F"/>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59022F"/>
    <w:rPr>
      <w:b/>
      <w:sz w:val="28"/>
      <w:lang w:val="ru-RU" w:eastAsia="ru-RU" w:bidi="ar-SA"/>
    </w:rPr>
  </w:style>
  <w:style w:type="paragraph" w:customStyle="1" w:styleId="afc">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
    <w:rsid w:val="0059022F"/>
    <w:rPr>
      <w:rFonts w:ascii="Arial" w:hAnsi="Arial" w:cs="Arial"/>
      <w:szCs w:val="16"/>
      <w:lang w:val="ru-RU" w:eastAsia="ru-RU" w:bidi="ar-SA"/>
    </w:rPr>
  </w:style>
  <w:style w:type="character" w:customStyle="1" w:styleId="170">
    <w:name w:val="Знак Знак17"/>
    <w:rsid w:val="0059022F"/>
    <w:rPr>
      <w:rFonts w:ascii="Arial" w:hAnsi="Arial" w:cs="Arial"/>
      <w:b/>
      <w:bCs/>
      <w:sz w:val="24"/>
      <w:szCs w:val="16"/>
      <w:lang w:val="ru-RU" w:eastAsia="ru-RU" w:bidi="ar-SA"/>
    </w:rPr>
  </w:style>
  <w:style w:type="character" w:customStyle="1" w:styleId="160">
    <w:name w:val="Знак Знак16"/>
    <w:rsid w:val="0059022F"/>
    <w:rPr>
      <w:rFonts w:ascii="Arial" w:hAnsi="Arial" w:cs="Arial"/>
      <w:b/>
      <w:bCs/>
      <w:sz w:val="24"/>
      <w:szCs w:val="16"/>
      <w:lang w:val="ru-RU" w:eastAsia="ru-RU" w:bidi="ar-SA"/>
    </w:rPr>
  </w:style>
  <w:style w:type="character" w:styleId="afd">
    <w:name w:val="page number"/>
    <w:basedOn w:val="a0"/>
    <w:rsid w:val="0059022F"/>
  </w:style>
  <w:style w:type="character" w:customStyle="1" w:styleId="110">
    <w:name w:val="Знак Знак11"/>
    <w:rsid w:val="0059022F"/>
    <w:rPr>
      <w:rFonts w:ascii="Arial" w:hAnsi="Arial" w:cs="Arial"/>
      <w:sz w:val="24"/>
      <w:szCs w:val="16"/>
      <w:lang w:val="ru-RU" w:eastAsia="ru-RU" w:bidi="ar-SA"/>
    </w:rPr>
  </w:style>
  <w:style w:type="character" w:styleId="afe">
    <w:name w:val="annotation reference"/>
    <w:semiHidden/>
    <w:rsid w:val="0059022F"/>
    <w:rPr>
      <w:sz w:val="16"/>
      <w:szCs w:val="16"/>
    </w:rPr>
  </w:style>
  <w:style w:type="paragraph" w:styleId="aff">
    <w:name w:val="annotation subject"/>
    <w:basedOn w:val="aa"/>
    <w:next w:val="aa"/>
    <w:link w:val="aff0"/>
    <w:semiHidden/>
    <w:rsid w:val="0059022F"/>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semiHidden/>
    <w:rsid w:val="0059022F"/>
    <w:rPr>
      <w:rFonts w:ascii="Arial" w:hAnsi="Arial" w:cs="Arial"/>
      <w:b/>
      <w:bCs/>
      <w:sz w:val="20"/>
      <w:szCs w:val="20"/>
      <w:lang w:eastAsia="ru-RU"/>
    </w:rPr>
  </w:style>
  <w:style w:type="character" w:customStyle="1" w:styleId="62">
    <w:name w:val="Знак Знак6"/>
    <w:locked/>
    <w:rsid w:val="0059022F"/>
    <w:rPr>
      <w:b/>
      <w:sz w:val="28"/>
      <w:lang w:val="ru-RU" w:eastAsia="ru-RU" w:bidi="ar-SA"/>
    </w:rPr>
  </w:style>
  <w:style w:type="character" w:customStyle="1" w:styleId="52">
    <w:name w:val="Знак Знак5"/>
    <w:locked/>
    <w:rsid w:val="0059022F"/>
    <w:rPr>
      <w:rFonts w:ascii="Arial" w:hAnsi="Arial" w:cs="Arial"/>
      <w:b/>
      <w:bCs/>
      <w:sz w:val="24"/>
      <w:szCs w:val="16"/>
      <w:lang w:val="ru-RU" w:eastAsia="ru-RU" w:bidi="ar-SA"/>
    </w:rPr>
  </w:style>
  <w:style w:type="character" w:customStyle="1" w:styleId="36">
    <w:name w:val="Знак Знак3"/>
    <w:locked/>
    <w:rsid w:val="0059022F"/>
    <w:rPr>
      <w:rFonts w:ascii="Arial" w:hAnsi="Arial" w:cs="Arial"/>
      <w:sz w:val="24"/>
      <w:szCs w:val="16"/>
      <w:lang w:val="ru-RU" w:eastAsia="ru-RU" w:bidi="ar-SA"/>
    </w:rPr>
  </w:style>
  <w:style w:type="paragraph" w:customStyle="1" w:styleId="220">
    <w:name w:val="Основной текст с отступом 22"/>
    <w:basedOn w:val="a"/>
    <w:rsid w:val="00092A54"/>
    <w:pPr>
      <w:spacing w:before="120" w:after="0" w:line="240" w:lineRule="auto"/>
      <w:ind w:firstLine="709"/>
      <w:jc w:val="both"/>
    </w:pPr>
    <w:rPr>
      <w:rFonts w:eastAsia="Times New Roman"/>
      <w:sz w:val="24"/>
      <w:szCs w:val="20"/>
      <w:lang w:eastAsia="ru-RU"/>
    </w:rPr>
  </w:style>
  <w:style w:type="character" w:customStyle="1" w:styleId="190">
    <w:name w:val="Знак Знак19"/>
    <w:rsid w:val="00092A54"/>
    <w:rPr>
      <w:b/>
      <w:sz w:val="28"/>
      <w:lang w:val="ru-RU" w:eastAsia="ru-RU" w:bidi="ar-SA"/>
    </w:rPr>
  </w:style>
  <w:style w:type="paragraph" w:customStyle="1" w:styleId="aff1">
    <w:name w:val="Знак Знак Знак"/>
    <w:basedOn w:val="a"/>
    <w:rsid w:val="00092A54"/>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Знак Знак1"/>
    <w:rsid w:val="00092A54"/>
    <w:rPr>
      <w:rFonts w:ascii="Arial" w:hAnsi="Arial" w:cs="Arial"/>
      <w:szCs w:val="16"/>
      <w:lang w:val="ru-RU" w:eastAsia="ru-RU" w:bidi="ar-SA"/>
    </w:rPr>
  </w:style>
  <w:style w:type="character" w:customStyle="1" w:styleId="171">
    <w:name w:val="Знак Знак17"/>
    <w:rsid w:val="00092A54"/>
    <w:rPr>
      <w:rFonts w:ascii="Arial" w:hAnsi="Arial" w:cs="Arial"/>
      <w:b/>
      <w:bCs/>
      <w:sz w:val="24"/>
      <w:szCs w:val="16"/>
      <w:lang w:val="ru-RU" w:eastAsia="ru-RU" w:bidi="ar-SA"/>
    </w:rPr>
  </w:style>
  <w:style w:type="character" w:customStyle="1" w:styleId="161">
    <w:name w:val="Знак Знак16"/>
    <w:rsid w:val="00092A54"/>
    <w:rPr>
      <w:rFonts w:ascii="Arial" w:hAnsi="Arial" w:cs="Arial"/>
      <w:b/>
      <w:bCs/>
      <w:sz w:val="24"/>
      <w:szCs w:val="16"/>
      <w:lang w:val="ru-RU" w:eastAsia="ru-RU" w:bidi="ar-SA"/>
    </w:rPr>
  </w:style>
  <w:style w:type="character" w:customStyle="1" w:styleId="111">
    <w:name w:val="Знак Знак11"/>
    <w:rsid w:val="00092A54"/>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45418</Words>
  <Characters>258885</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NKarSS</cp:lastModifiedBy>
  <cp:revision>23</cp:revision>
  <cp:lastPrinted>2015-08-27T05:12:00Z</cp:lastPrinted>
  <dcterms:created xsi:type="dcterms:W3CDTF">2014-11-13T11:19:00Z</dcterms:created>
  <dcterms:modified xsi:type="dcterms:W3CDTF">2015-08-27T05:12:00Z</dcterms:modified>
</cp:coreProperties>
</file>