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9645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2437"/>
        <w:gridCol w:w="3627"/>
      </w:tblGrid>
      <w:tr w:rsidR="00F87B44" w:rsidRPr="00DE5147" w:rsidTr="00F87B44">
        <w:trPr>
          <w:trHeight w:val="2113"/>
        </w:trPr>
        <w:tc>
          <w:tcPr>
            <w:tcW w:w="35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>Баш</w:t>
            </w:r>
            <w:proofErr w:type="gramStart"/>
            <w:r w:rsidRPr="00F87B44">
              <w:rPr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 w:rsidRPr="00F87B44">
              <w:rPr>
                <w:sz w:val="22"/>
                <w:szCs w:val="22"/>
              </w:rPr>
              <w:t>ортостан</w:t>
            </w:r>
            <w:proofErr w:type="spellEnd"/>
            <w:r w:rsidRPr="00F87B44">
              <w:rPr>
                <w:sz w:val="22"/>
                <w:szCs w:val="22"/>
              </w:rPr>
              <w:t xml:space="preserve"> Республика</w:t>
            </w:r>
            <w:r w:rsidRPr="00F87B44">
              <w:rPr>
                <w:sz w:val="22"/>
                <w:szCs w:val="22"/>
                <w:lang w:val="en-US"/>
              </w:rPr>
              <w:t>h</w:t>
            </w:r>
            <w:r w:rsidRPr="00F87B44">
              <w:rPr>
                <w:sz w:val="22"/>
                <w:szCs w:val="22"/>
              </w:rPr>
              <w:t>ы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>Ми</w:t>
            </w:r>
            <w:proofErr w:type="gramStart"/>
            <w:r w:rsidRPr="00F87B44">
              <w:rPr>
                <w:sz w:val="22"/>
                <w:szCs w:val="22"/>
                <w:lang w:val="en-US"/>
              </w:rPr>
              <w:t>e</w:t>
            </w:r>
            <w:proofErr w:type="gramEnd"/>
            <w:r w:rsidRPr="00F87B44">
              <w:rPr>
                <w:sz w:val="22"/>
                <w:szCs w:val="22"/>
              </w:rPr>
              <w:t>к</w:t>
            </w:r>
            <w:r w:rsidRPr="00F87B44">
              <w:rPr>
                <w:sz w:val="22"/>
                <w:szCs w:val="22"/>
                <w:lang w:val="en-US"/>
              </w:rPr>
              <w:t>e</w:t>
            </w:r>
            <w:r w:rsidRPr="00F87B44">
              <w:rPr>
                <w:sz w:val="22"/>
                <w:szCs w:val="22"/>
              </w:rPr>
              <w:t xml:space="preserve"> районы </w:t>
            </w:r>
            <w:proofErr w:type="spellStart"/>
            <w:r w:rsidRPr="00F87B44">
              <w:rPr>
                <w:sz w:val="22"/>
                <w:szCs w:val="22"/>
              </w:rPr>
              <w:t>муниципаль</w:t>
            </w:r>
            <w:proofErr w:type="spellEnd"/>
            <w:r w:rsidRPr="00F87B44">
              <w:rPr>
                <w:sz w:val="22"/>
                <w:szCs w:val="22"/>
              </w:rPr>
              <w:t xml:space="preserve"> </w:t>
            </w:r>
            <w:proofErr w:type="spellStart"/>
            <w:r w:rsidRPr="00F87B44">
              <w:rPr>
                <w:sz w:val="22"/>
                <w:szCs w:val="22"/>
              </w:rPr>
              <w:t>районыны</w:t>
            </w:r>
            <w:proofErr w:type="spellEnd"/>
            <w:r w:rsidRPr="00F87B44">
              <w:rPr>
                <w:sz w:val="22"/>
                <w:szCs w:val="22"/>
                <w:lang w:val="en-US"/>
              </w:rPr>
              <w:t>n</w:t>
            </w:r>
            <w:r w:rsidRPr="00F87B44">
              <w:rPr>
                <w:sz w:val="22"/>
                <w:szCs w:val="22"/>
              </w:rPr>
              <w:t xml:space="preserve"> Я</w:t>
            </w:r>
            <w:r w:rsidRPr="00F87B44">
              <w:rPr>
                <w:sz w:val="22"/>
                <w:szCs w:val="22"/>
                <w:lang w:val="en-US"/>
              </w:rPr>
              <w:t>n</w:t>
            </w:r>
            <w:r w:rsidRPr="00F87B44">
              <w:rPr>
                <w:sz w:val="22"/>
                <w:szCs w:val="22"/>
              </w:rPr>
              <w:t xml:space="preserve">ы </w:t>
            </w:r>
            <w:r w:rsidRPr="00F87B44">
              <w:rPr>
                <w:sz w:val="22"/>
                <w:szCs w:val="22"/>
                <w:lang w:val="en-US"/>
              </w:rPr>
              <w:t>K</w:t>
            </w:r>
            <w:proofErr w:type="spellStart"/>
            <w:r w:rsidRPr="00F87B44">
              <w:rPr>
                <w:sz w:val="22"/>
                <w:szCs w:val="22"/>
              </w:rPr>
              <w:t>арамалы</w:t>
            </w:r>
            <w:proofErr w:type="spellEnd"/>
            <w:r w:rsidRPr="00F87B44">
              <w:rPr>
                <w:sz w:val="22"/>
                <w:szCs w:val="22"/>
              </w:rPr>
              <w:t xml:space="preserve"> </w:t>
            </w:r>
            <w:proofErr w:type="spellStart"/>
            <w:r w:rsidRPr="00F87B44">
              <w:rPr>
                <w:sz w:val="22"/>
                <w:szCs w:val="22"/>
              </w:rPr>
              <w:t>ауыл</w:t>
            </w:r>
            <w:proofErr w:type="spellEnd"/>
            <w:r w:rsidRPr="00F87B44">
              <w:rPr>
                <w:sz w:val="22"/>
                <w:szCs w:val="22"/>
              </w:rPr>
              <w:t xml:space="preserve"> советы </w:t>
            </w:r>
            <w:proofErr w:type="spellStart"/>
            <w:r w:rsidRPr="00F87B44">
              <w:rPr>
                <w:sz w:val="22"/>
                <w:szCs w:val="22"/>
              </w:rPr>
              <w:t>ауыл</w:t>
            </w:r>
            <w:proofErr w:type="spellEnd"/>
            <w:r w:rsidRPr="00F87B44">
              <w:rPr>
                <w:sz w:val="22"/>
                <w:szCs w:val="22"/>
              </w:rPr>
              <w:t xml:space="preserve"> бил</w:t>
            </w:r>
            <w:r w:rsidRPr="00F87B44">
              <w:rPr>
                <w:sz w:val="22"/>
                <w:szCs w:val="22"/>
                <w:lang w:val="en-US"/>
              </w:rPr>
              <w:t>e</w:t>
            </w:r>
            <w:r w:rsidRPr="00F87B44">
              <w:rPr>
                <w:sz w:val="22"/>
                <w:szCs w:val="22"/>
              </w:rPr>
              <w:t>м</w:t>
            </w:r>
            <w:r w:rsidRPr="00F87B44">
              <w:rPr>
                <w:sz w:val="22"/>
                <w:szCs w:val="22"/>
                <w:lang w:val="en-US"/>
              </w:rPr>
              <w:t>eh</w:t>
            </w:r>
            <w:r w:rsidRPr="00F87B44">
              <w:rPr>
                <w:sz w:val="22"/>
                <w:szCs w:val="22"/>
              </w:rPr>
              <w:t xml:space="preserve">е 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>Советы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>452083, Ми</w:t>
            </w:r>
            <w:proofErr w:type="gramStart"/>
            <w:r w:rsidRPr="00F87B44">
              <w:rPr>
                <w:sz w:val="22"/>
                <w:szCs w:val="22"/>
                <w:lang w:val="en-US"/>
              </w:rPr>
              <w:t>e</w:t>
            </w:r>
            <w:proofErr w:type="gramEnd"/>
            <w:r w:rsidRPr="00F87B44">
              <w:rPr>
                <w:sz w:val="22"/>
                <w:szCs w:val="22"/>
              </w:rPr>
              <w:t>к</w:t>
            </w:r>
            <w:r w:rsidRPr="00F87B44">
              <w:rPr>
                <w:sz w:val="22"/>
                <w:szCs w:val="22"/>
                <w:lang w:val="en-US"/>
              </w:rPr>
              <w:t>e</w:t>
            </w:r>
            <w:r w:rsidRPr="00F87B44">
              <w:rPr>
                <w:sz w:val="22"/>
                <w:szCs w:val="22"/>
              </w:rPr>
              <w:t xml:space="preserve"> районы, Я</w:t>
            </w:r>
            <w:r w:rsidRPr="00F87B44">
              <w:rPr>
                <w:sz w:val="22"/>
                <w:szCs w:val="22"/>
                <w:lang w:val="en-US"/>
              </w:rPr>
              <w:t>n</w:t>
            </w:r>
            <w:r w:rsidRPr="00F87B44">
              <w:rPr>
                <w:sz w:val="22"/>
                <w:szCs w:val="22"/>
              </w:rPr>
              <w:t xml:space="preserve">ы </w:t>
            </w:r>
            <w:r w:rsidRPr="00F87B44">
              <w:rPr>
                <w:sz w:val="22"/>
                <w:szCs w:val="22"/>
                <w:lang w:val="en-US"/>
              </w:rPr>
              <w:t>K</w:t>
            </w:r>
            <w:proofErr w:type="spellStart"/>
            <w:r w:rsidRPr="00F87B44">
              <w:rPr>
                <w:sz w:val="22"/>
                <w:szCs w:val="22"/>
              </w:rPr>
              <w:t>арамалы</w:t>
            </w:r>
            <w:proofErr w:type="spellEnd"/>
            <w:r w:rsidRPr="00F87B44">
              <w:rPr>
                <w:sz w:val="22"/>
                <w:szCs w:val="22"/>
              </w:rPr>
              <w:t xml:space="preserve"> </w:t>
            </w:r>
            <w:proofErr w:type="spellStart"/>
            <w:r w:rsidRPr="00F87B44">
              <w:rPr>
                <w:sz w:val="22"/>
                <w:szCs w:val="22"/>
              </w:rPr>
              <w:t>ауылы</w:t>
            </w:r>
            <w:proofErr w:type="spellEnd"/>
            <w:r w:rsidRPr="00F87B44">
              <w:rPr>
                <w:sz w:val="22"/>
                <w:szCs w:val="22"/>
              </w:rPr>
              <w:t>,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F87B44">
              <w:rPr>
                <w:sz w:val="22"/>
                <w:szCs w:val="22"/>
                <w:lang w:val="en-US"/>
              </w:rPr>
              <w:t>Yze</w:t>
            </w:r>
            <w:proofErr w:type="spellEnd"/>
            <w:r w:rsidRPr="00F87B44">
              <w:rPr>
                <w:sz w:val="22"/>
                <w:szCs w:val="22"/>
              </w:rPr>
              <w:t xml:space="preserve">к </w:t>
            </w:r>
            <w:proofErr w:type="spellStart"/>
            <w:r w:rsidRPr="00F87B44">
              <w:rPr>
                <w:sz w:val="22"/>
                <w:szCs w:val="22"/>
              </w:rPr>
              <w:t>урам</w:t>
            </w:r>
            <w:proofErr w:type="spellEnd"/>
            <w:r w:rsidRPr="00F87B44">
              <w:rPr>
                <w:sz w:val="22"/>
                <w:szCs w:val="22"/>
              </w:rPr>
              <w:t>, 56А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>тел./факс 2-66-31</w:t>
            </w:r>
          </w:p>
        </w:tc>
        <w:tc>
          <w:tcPr>
            <w:tcW w:w="243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B44" w:rsidRPr="00F87B44" w:rsidRDefault="00F87B44" w:rsidP="00F87B4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>Республика Башкортостан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 xml:space="preserve">Совет сельского поселения </w:t>
            </w:r>
            <w:proofErr w:type="spellStart"/>
            <w:r w:rsidRPr="00F87B44">
              <w:rPr>
                <w:sz w:val="22"/>
                <w:szCs w:val="22"/>
              </w:rPr>
              <w:t>Новокарамалинский</w:t>
            </w:r>
            <w:proofErr w:type="spellEnd"/>
            <w:r w:rsidRPr="00F87B44">
              <w:rPr>
                <w:sz w:val="22"/>
                <w:szCs w:val="22"/>
              </w:rPr>
              <w:t xml:space="preserve"> сельсовет муниципального района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 xml:space="preserve"> </w:t>
            </w:r>
            <w:proofErr w:type="spellStart"/>
            <w:r w:rsidRPr="00F87B44">
              <w:rPr>
                <w:sz w:val="22"/>
                <w:szCs w:val="22"/>
              </w:rPr>
              <w:t>Миякинский</w:t>
            </w:r>
            <w:proofErr w:type="spellEnd"/>
            <w:r w:rsidRPr="00F87B44">
              <w:rPr>
                <w:sz w:val="22"/>
                <w:szCs w:val="22"/>
              </w:rPr>
              <w:t xml:space="preserve"> район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 xml:space="preserve">452083, </w:t>
            </w:r>
            <w:proofErr w:type="spellStart"/>
            <w:r w:rsidRPr="00F87B44">
              <w:rPr>
                <w:sz w:val="22"/>
                <w:szCs w:val="22"/>
              </w:rPr>
              <w:t>Миякинский</w:t>
            </w:r>
            <w:proofErr w:type="spellEnd"/>
            <w:r w:rsidRPr="00F87B44">
              <w:rPr>
                <w:sz w:val="22"/>
                <w:szCs w:val="22"/>
              </w:rPr>
              <w:t xml:space="preserve"> район,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 xml:space="preserve"> с. Новые </w:t>
            </w:r>
            <w:proofErr w:type="spellStart"/>
            <w:r w:rsidRPr="00F87B44">
              <w:rPr>
                <w:sz w:val="22"/>
                <w:szCs w:val="22"/>
              </w:rPr>
              <w:t>Карамалы</w:t>
            </w:r>
            <w:proofErr w:type="spellEnd"/>
            <w:r w:rsidRPr="00F87B44">
              <w:rPr>
                <w:sz w:val="22"/>
                <w:szCs w:val="22"/>
              </w:rPr>
              <w:t>,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>ул. Центральная, 56А</w:t>
            </w:r>
          </w:p>
          <w:p w:rsidR="00F87B44" w:rsidRPr="00F87B44" w:rsidRDefault="00F87B44" w:rsidP="00F87B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87B44">
              <w:rPr>
                <w:sz w:val="22"/>
                <w:szCs w:val="22"/>
              </w:rPr>
              <w:t>тел./факс 2-66-31</w:t>
            </w:r>
          </w:p>
        </w:tc>
      </w:tr>
    </w:tbl>
    <w:p w:rsidR="00F87B44" w:rsidRPr="00F55F9B" w:rsidRDefault="00F87B44" w:rsidP="00F55F9B">
      <w:pPr>
        <w:rPr>
          <w:rFonts w:ascii="Century Tat" w:hAnsi="Century Tat"/>
          <w:b/>
        </w:rPr>
      </w:pPr>
      <w:r w:rsidRPr="00F87B44"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425702" wp14:editId="3D10D4E6">
                <wp:simplePos x="0" y="0"/>
                <wp:positionH relativeFrom="column">
                  <wp:posOffset>314960</wp:posOffset>
                </wp:positionH>
                <wp:positionV relativeFrom="paragraph">
                  <wp:posOffset>-222250</wp:posOffset>
                </wp:positionV>
                <wp:extent cx="5321935" cy="1268730"/>
                <wp:effectExtent l="0" t="19050" r="12065" b="2667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1268730"/>
                          <a:chOff x="0" y="0"/>
                          <a:chExt cx="9720" cy="1959"/>
                        </a:xfrm>
                      </wpg:grpSpPr>
                      <wps:wsp>
                        <wps:cNvPr id="17" name="Line 3"/>
                        <wps:cNvCnPr/>
                        <wps:spPr bwMode="auto">
                          <a:xfrm>
                            <a:off x="0" y="1959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4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2" y="0"/>
                            <a:ext cx="1250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24.8pt;margin-top:-17.5pt;width:419.05pt;height:99.9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">
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gUp8AAAADbAAAADwAAAGRycy9kb3ducmV2LnhtbERPS4vCMBC+C/6HMMLeNNXDKl2jSEEQ&#10;vfi6eBuS2ba7zaQ2sdb99RtB8DYf33Pmy85WoqXGl44VjEcJCGLtTMm5gvNpPZyB8AHZYOWYFDzI&#10;w3LR780xNe7OB2qPIRcxhH2KCooQ6lRKrwuy6EeuJo7ct2sshgibXJoG7zHcVnKSJJ/SYsmxocCa&#10;soL07/FmFWz33SrLUVe8l3+ZfvxML+11p9THoFt9gQjUhbf45d6YOH8Kz1/i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IFKfAAAAA2wAAAA8AAAAAAAAAAAAAAAAA&#10;oQIAAGRycy9kb3ducmV2LnhtbFBLBQYAAAAABAAEAPkAAACOAwAAAAA=&#10;" strokecolor="whit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iv3vFAAAA2wAAAA8AAABkcnMvZG93bnJldi54bWxEj0FrwzAMhe+F/QejwW6tsw3GSOuWZRBa&#10;GBTaBEpvItaSsFgOtttm/746DHaTeE/vfVptJjeoK4XYezbwvMhAETfe9twaqKty/g4qJmSLg2cy&#10;8EsRNuuH2Qpz6298oOsxtUpCOOZooEtpzLWOTUcO48KPxKJ9++AwyRpabQPeJNwN+iXL3rTDnqWh&#10;w5E+O2p+jhdnIHC13Zev5Wl3Lur6vD0U6fJVGPP0OH0sQSWa0r/573pnBV9g5RcZQK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Ir97xQAAANsAAAAPAAAAAAAAAAAAAAAA&#10;AJ8CAABkcnMvZG93bnJldi54bWxQSwUGAAAAAAQABAD3AAAAkQMAAAAA&#10;" stroked="t" strokecolor="white">
                  <v:imagedata r:id="rId9" o:title="ГербМР"/>
                </v:shape>
              </v:group>
            </w:pict>
          </mc:Fallback>
        </mc:AlternateContent>
      </w:r>
      <w:proofErr w:type="gramStart"/>
      <w:r>
        <w:rPr>
          <w:rFonts w:ascii="Century Tat" w:hAnsi="Century Tat"/>
          <w:b/>
        </w:rPr>
        <w:t>K</w:t>
      </w:r>
      <w:proofErr w:type="gramEnd"/>
      <w:r>
        <w:rPr>
          <w:rFonts w:ascii="Century Tat" w:hAnsi="Century Tat"/>
          <w:b/>
        </w:rPr>
        <w:t>АРАР</w:t>
      </w:r>
      <w:r>
        <w:rPr>
          <w:rFonts w:ascii="Century Tat" w:hAnsi="Century Tat"/>
          <w:b/>
        </w:rPr>
        <w:tab/>
      </w:r>
      <w:r>
        <w:rPr>
          <w:rFonts w:ascii="Century Tat" w:hAnsi="Century Tat"/>
          <w:b/>
        </w:rPr>
        <w:tab/>
        <w:t xml:space="preserve">   </w:t>
      </w:r>
      <w:r>
        <w:rPr>
          <w:rFonts w:ascii="Century Tat" w:hAnsi="Century Tat"/>
          <w:b/>
        </w:rPr>
        <w:tab/>
      </w:r>
      <w:r>
        <w:rPr>
          <w:rFonts w:ascii="Century Tat" w:hAnsi="Century Tat"/>
          <w:b/>
        </w:rPr>
        <w:tab/>
        <w:t xml:space="preserve">                        </w:t>
      </w:r>
      <w:r>
        <w:rPr>
          <w:rFonts w:ascii="Century Tat" w:hAnsi="Century Tat"/>
          <w:b/>
        </w:rPr>
        <w:tab/>
        <w:t xml:space="preserve">                  </w:t>
      </w:r>
      <w:r>
        <w:rPr>
          <w:rFonts w:ascii="Century Tat" w:hAnsi="Century Tat"/>
          <w:b/>
        </w:rPr>
        <w:tab/>
        <w:t xml:space="preserve">    РЕШЕНИЕ</w:t>
      </w:r>
    </w:p>
    <w:p w:rsidR="00DC4127" w:rsidRPr="00DC4127" w:rsidRDefault="00DC4127" w:rsidP="00DC4127">
      <w:pPr>
        <w:spacing w:after="0" w:line="240" w:lineRule="auto"/>
        <w:rPr>
          <w:rFonts w:ascii="Century Tat" w:eastAsia="Times New Roman" w:hAnsi="Century Tat"/>
          <w:b/>
          <w:lang w:eastAsia="ru-RU"/>
        </w:rPr>
      </w:pPr>
    </w:p>
    <w:p w:rsidR="00DC4127" w:rsidRPr="00DC4127" w:rsidRDefault="00DC4127" w:rsidP="00DC4127">
      <w:pPr>
        <w:spacing w:after="120" w:line="240" w:lineRule="auto"/>
        <w:jc w:val="center"/>
        <w:rPr>
          <w:rFonts w:eastAsia="Times New Roman"/>
          <w:b/>
          <w:lang w:eastAsia="ru-RU"/>
        </w:rPr>
      </w:pPr>
      <w:r w:rsidRPr="00DC4127">
        <w:rPr>
          <w:rFonts w:eastAsia="Times New Roman"/>
          <w:b/>
          <w:lang w:eastAsia="ru-RU"/>
        </w:rPr>
        <w:t xml:space="preserve">О внесении изменений в Положение </w:t>
      </w:r>
      <w:r w:rsidR="00877EC7" w:rsidRPr="00877EC7">
        <w:rPr>
          <w:rFonts w:eastAsia="Times New Roman"/>
          <w:b/>
          <w:lang w:eastAsia="ru-RU"/>
        </w:rPr>
        <w:t xml:space="preserve">об организации работы по осуществлению закупок товаров, работ, услуг для </w:t>
      </w:r>
      <w:r w:rsidR="00F55F9B">
        <w:rPr>
          <w:rFonts w:eastAsia="Times New Roman"/>
          <w:b/>
          <w:lang w:eastAsia="ru-RU"/>
        </w:rPr>
        <w:t>обеспечения муниципальных нужд с</w:t>
      </w:r>
      <w:r w:rsidR="00877EC7" w:rsidRPr="00877EC7">
        <w:rPr>
          <w:rFonts w:eastAsia="Times New Roman"/>
          <w:b/>
          <w:lang w:eastAsia="ru-RU"/>
        </w:rPr>
        <w:t xml:space="preserve">ельского поселения </w:t>
      </w:r>
      <w:proofErr w:type="spellStart"/>
      <w:r w:rsidR="00F87B44">
        <w:rPr>
          <w:rFonts w:eastAsia="Times New Roman"/>
          <w:b/>
          <w:lang w:eastAsia="ru-RU"/>
        </w:rPr>
        <w:t>Новокарамалинский</w:t>
      </w:r>
      <w:proofErr w:type="spellEnd"/>
      <w:r w:rsidR="00877EC7" w:rsidRPr="00877EC7">
        <w:rPr>
          <w:rFonts w:eastAsia="Times New Roman"/>
          <w:b/>
          <w:lang w:eastAsia="ru-RU"/>
        </w:rPr>
        <w:t xml:space="preserve"> сельсовет муниципального района Миякинский район Республики Башкортостан</w:t>
      </w:r>
    </w:p>
    <w:p w:rsidR="00DC4127" w:rsidRPr="00DC4127" w:rsidRDefault="00DC4127" w:rsidP="00DC4127">
      <w:pPr>
        <w:spacing w:after="120" w:line="240" w:lineRule="auto"/>
        <w:jc w:val="center"/>
        <w:rPr>
          <w:rFonts w:eastAsia="Times New Roman"/>
          <w:lang w:eastAsia="ru-RU"/>
        </w:rPr>
      </w:pPr>
    </w:p>
    <w:p w:rsidR="00003EF5" w:rsidRDefault="00DC4127" w:rsidP="00F17EBE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C4127">
        <w:rPr>
          <w:rFonts w:eastAsia="Times New Roman"/>
          <w:lang w:eastAsia="ru-RU"/>
        </w:rPr>
        <w:t>В</w:t>
      </w:r>
      <w:r w:rsidRPr="00DC4127">
        <w:rPr>
          <w:rFonts w:eastAsia="Times New Roman"/>
          <w:lang w:val="tt-RU" w:eastAsia="ru-RU"/>
        </w:rPr>
        <w:t xml:space="preserve"> соответствии </w:t>
      </w:r>
      <w:r w:rsidR="00877EC7">
        <w:rPr>
          <w:rFonts w:eastAsia="Times New Roman"/>
          <w:lang w:val="tt-RU" w:eastAsia="ru-RU"/>
        </w:rPr>
        <w:t>с постановлением Правительства Российской Федерации от 05.06.2015 №544 “О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услуг”</w:t>
      </w:r>
    </w:p>
    <w:p w:rsidR="00DC4127" w:rsidRPr="00DC4127" w:rsidRDefault="00DC4127" w:rsidP="00DC4127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C4127">
        <w:rPr>
          <w:rFonts w:eastAsia="Times New Roman"/>
          <w:lang w:eastAsia="ru-RU"/>
        </w:rPr>
        <w:t xml:space="preserve">Совет сельского поселения </w:t>
      </w:r>
      <w:r w:rsidR="00F87B44">
        <w:rPr>
          <w:rFonts w:eastAsia="Times New Roman"/>
          <w:lang w:val="tt-RU" w:eastAsia="ru-RU"/>
        </w:rPr>
        <w:t>Новокарамалинский</w:t>
      </w:r>
      <w:r w:rsidRPr="00DC4127">
        <w:rPr>
          <w:rFonts w:eastAsia="Times New Roman"/>
          <w:lang w:val="tt-RU" w:eastAsia="ru-RU"/>
        </w:rPr>
        <w:t xml:space="preserve"> </w:t>
      </w:r>
      <w:r w:rsidRPr="00DC4127">
        <w:rPr>
          <w:rFonts w:eastAsia="Times New Roman"/>
          <w:lang w:eastAsia="ru-RU"/>
        </w:rPr>
        <w:t xml:space="preserve">сельсовет  муниципального района </w:t>
      </w:r>
      <w:proofErr w:type="spellStart"/>
      <w:r w:rsidRPr="00DC4127">
        <w:rPr>
          <w:rFonts w:eastAsia="Times New Roman"/>
          <w:lang w:eastAsia="ru-RU"/>
        </w:rPr>
        <w:t>Миякинский</w:t>
      </w:r>
      <w:proofErr w:type="spellEnd"/>
      <w:r w:rsidRPr="00DC4127">
        <w:rPr>
          <w:rFonts w:eastAsia="Times New Roman"/>
          <w:lang w:eastAsia="ru-RU"/>
        </w:rPr>
        <w:t xml:space="preserve"> район Республики Башкортостан </w:t>
      </w:r>
      <w:r w:rsidRPr="00DC4127">
        <w:rPr>
          <w:rFonts w:eastAsia="Times New Roman"/>
          <w:spacing w:val="60"/>
          <w:lang w:val="tt-RU" w:eastAsia="ru-RU"/>
        </w:rPr>
        <w:t xml:space="preserve"> </w:t>
      </w:r>
      <w:r w:rsidRPr="00DC4127">
        <w:rPr>
          <w:rFonts w:eastAsia="Times New Roman"/>
          <w:spacing w:val="60"/>
          <w:lang w:eastAsia="ru-RU"/>
        </w:rPr>
        <w:t>решил</w:t>
      </w:r>
      <w:r w:rsidRPr="00DC4127">
        <w:rPr>
          <w:rFonts w:eastAsia="Times New Roman"/>
          <w:lang w:eastAsia="ru-RU"/>
        </w:rPr>
        <w:t>:</w:t>
      </w:r>
    </w:p>
    <w:p w:rsidR="00DC4127" w:rsidRPr="00DC4127" w:rsidRDefault="00DC4127" w:rsidP="00DC4127">
      <w:pPr>
        <w:tabs>
          <w:tab w:val="left" w:pos="8415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DC4127">
        <w:rPr>
          <w:rFonts w:eastAsia="Times New Roman"/>
          <w:lang w:val="tt-RU" w:eastAsia="ru-RU"/>
        </w:rPr>
        <w:t xml:space="preserve">1. </w:t>
      </w:r>
      <w:r w:rsidRPr="00DC4127">
        <w:rPr>
          <w:rFonts w:eastAsia="Times New Roman"/>
          <w:lang w:eastAsia="ru-RU"/>
        </w:rPr>
        <w:t>Внести</w:t>
      </w:r>
      <w:r w:rsidRPr="00DC4127">
        <w:rPr>
          <w:rFonts w:eastAsia="Times New Roman"/>
          <w:lang w:val="tt-RU" w:eastAsia="ru-RU"/>
        </w:rPr>
        <w:t xml:space="preserve"> </w:t>
      </w:r>
      <w:r w:rsidRPr="00DC4127">
        <w:rPr>
          <w:rFonts w:eastAsia="Times New Roman"/>
          <w:lang w:eastAsia="ru-RU"/>
        </w:rPr>
        <w:t xml:space="preserve">в Положение </w:t>
      </w:r>
      <w:r w:rsidR="00877EC7" w:rsidRPr="00877EC7">
        <w:rPr>
          <w:rFonts w:eastAsia="Times New Roman"/>
          <w:lang w:eastAsia="ru-RU"/>
        </w:rPr>
        <w:t xml:space="preserve">об организации работы по осуществлению закупок товаров, работ, услуг для обеспечения муниципальных нужд Сельского поселения </w:t>
      </w:r>
      <w:r w:rsidR="00F87B44">
        <w:rPr>
          <w:rFonts w:eastAsia="Times New Roman"/>
          <w:lang w:val="tt-RU" w:eastAsia="ru-RU"/>
        </w:rPr>
        <w:t>Новокарамалинский</w:t>
      </w:r>
      <w:r w:rsidR="00877EC7" w:rsidRPr="00877EC7">
        <w:rPr>
          <w:rFonts w:eastAsia="Times New Roman"/>
          <w:lang w:eastAsia="ru-RU"/>
        </w:rPr>
        <w:t xml:space="preserve"> сельсовет муниципального района </w:t>
      </w:r>
      <w:proofErr w:type="spellStart"/>
      <w:r w:rsidR="00877EC7" w:rsidRPr="00877EC7">
        <w:rPr>
          <w:rFonts w:eastAsia="Times New Roman"/>
          <w:lang w:eastAsia="ru-RU"/>
        </w:rPr>
        <w:t>Миякинский</w:t>
      </w:r>
      <w:proofErr w:type="spellEnd"/>
      <w:r w:rsidR="00877EC7" w:rsidRPr="00877EC7">
        <w:rPr>
          <w:rFonts w:eastAsia="Times New Roman"/>
          <w:lang w:eastAsia="ru-RU"/>
        </w:rPr>
        <w:t xml:space="preserve"> район Республики Башкортостан</w:t>
      </w:r>
      <w:r w:rsidRPr="00DC4127">
        <w:rPr>
          <w:rFonts w:eastAsia="Times New Roman"/>
          <w:lang w:eastAsia="ru-RU"/>
        </w:rPr>
        <w:t xml:space="preserve"> от </w:t>
      </w:r>
      <w:r w:rsidR="00F87B44">
        <w:rPr>
          <w:rFonts w:eastAsia="Times New Roman"/>
          <w:lang w:val="tt-RU" w:eastAsia="ru-RU"/>
        </w:rPr>
        <w:t xml:space="preserve">02.03.2015 №208 </w:t>
      </w:r>
      <w:r w:rsidRPr="00DC4127">
        <w:rPr>
          <w:rFonts w:eastAsia="Times New Roman"/>
          <w:lang w:eastAsia="ru-RU"/>
        </w:rPr>
        <w:t>(далее Положение) следующие изменения:</w:t>
      </w:r>
    </w:p>
    <w:p w:rsidR="00DC4127" w:rsidRPr="00DC4127" w:rsidRDefault="00DC4127" w:rsidP="00DC4127">
      <w:pPr>
        <w:tabs>
          <w:tab w:val="left" w:pos="8415"/>
        </w:tabs>
        <w:spacing w:after="0" w:line="360" w:lineRule="auto"/>
        <w:jc w:val="both"/>
        <w:rPr>
          <w:rFonts w:eastAsia="Times New Roman"/>
          <w:lang w:eastAsia="ru-RU"/>
        </w:rPr>
      </w:pPr>
    </w:p>
    <w:p w:rsidR="00D44E0D" w:rsidRPr="00FC1F6A" w:rsidRDefault="00F17EBE" w:rsidP="00D44E0D">
      <w:pPr>
        <w:tabs>
          <w:tab w:val="left" w:pos="8415"/>
        </w:tabs>
        <w:spacing w:after="0" w:line="360" w:lineRule="auto"/>
        <w:jc w:val="both"/>
        <w:rPr>
          <w:rFonts w:eastAsia="Times New Roman"/>
          <w:b/>
          <w:sz w:val="24"/>
          <w:lang w:eastAsia="ru-RU"/>
        </w:rPr>
      </w:pPr>
      <w:r w:rsidRPr="00FC1F6A">
        <w:rPr>
          <w:rFonts w:eastAsia="Times New Roman"/>
          <w:b/>
          <w:sz w:val="24"/>
          <w:lang w:eastAsia="ru-RU"/>
        </w:rPr>
        <w:t>1)</w:t>
      </w:r>
      <w:r w:rsidR="00DC4127" w:rsidRPr="00FC1F6A">
        <w:rPr>
          <w:rFonts w:eastAsia="Times New Roman"/>
          <w:b/>
          <w:sz w:val="24"/>
          <w:lang w:eastAsia="ru-RU"/>
        </w:rPr>
        <w:t xml:space="preserve"> </w:t>
      </w:r>
      <w:r w:rsidR="00877EC7">
        <w:rPr>
          <w:rFonts w:eastAsia="Times New Roman"/>
          <w:b/>
          <w:sz w:val="24"/>
          <w:lang w:eastAsia="ru-RU"/>
        </w:rPr>
        <w:t>Изложить</w:t>
      </w:r>
      <w:r w:rsidR="00D44E0D" w:rsidRPr="00FC1F6A">
        <w:rPr>
          <w:rFonts w:eastAsia="Times New Roman"/>
          <w:b/>
          <w:sz w:val="24"/>
          <w:lang w:eastAsia="ru-RU"/>
        </w:rPr>
        <w:t xml:space="preserve">  пункт</w:t>
      </w:r>
      <w:r w:rsidR="00877EC7">
        <w:rPr>
          <w:rFonts w:eastAsia="Times New Roman"/>
          <w:b/>
          <w:sz w:val="24"/>
          <w:lang w:eastAsia="ru-RU"/>
        </w:rPr>
        <w:t xml:space="preserve"> 2</w:t>
      </w:r>
      <w:r w:rsidR="00D44E0D" w:rsidRPr="00FC1F6A">
        <w:rPr>
          <w:rFonts w:eastAsia="Times New Roman"/>
          <w:b/>
          <w:sz w:val="24"/>
          <w:lang w:eastAsia="ru-RU"/>
        </w:rPr>
        <w:t xml:space="preserve"> </w:t>
      </w:r>
      <w:r w:rsidR="00877EC7" w:rsidRPr="00FC1F6A">
        <w:rPr>
          <w:rFonts w:eastAsia="Times New Roman"/>
          <w:b/>
          <w:sz w:val="24"/>
          <w:lang w:eastAsia="ru-RU"/>
        </w:rPr>
        <w:t>Раздел</w:t>
      </w:r>
      <w:r w:rsidR="00877EC7">
        <w:rPr>
          <w:rFonts w:eastAsia="Times New Roman"/>
          <w:b/>
          <w:sz w:val="24"/>
          <w:lang w:eastAsia="ru-RU"/>
        </w:rPr>
        <w:t>а</w:t>
      </w:r>
      <w:r w:rsidR="00877EC7" w:rsidRPr="00FC1F6A">
        <w:rPr>
          <w:rFonts w:eastAsia="Times New Roman"/>
          <w:b/>
          <w:sz w:val="24"/>
          <w:lang w:eastAsia="ru-RU"/>
        </w:rPr>
        <w:t xml:space="preserve"> </w:t>
      </w:r>
      <w:r w:rsidR="00877EC7">
        <w:rPr>
          <w:rFonts w:eastAsia="Times New Roman"/>
          <w:b/>
          <w:sz w:val="24"/>
          <w:lang w:eastAsia="ru-RU"/>
        </w:rPr>
        <w:t xml:space="preserve">5 в </w:t>
      </w:r>
      <w:r w:rsidR="00D44E0D" w:rsidRPr="00FC1F6A">
        <w:rPr>
          <w:rFonts w:eastAsia="Times New Roman"/>
          <w:b/>
          <w:sz w:val="24"/>
          <w:lang w:eastAsia="ru-RU"/>
        </w:rPr>
        <w:t>следующе</w:t>
      </w:r>
      <w:r w:rsidR="00877EC7">
        <w:rPr>
          <w:rFonts w:eastAsia="Times New Roman"/>
          <w:b/>
          <w:sz w:val="24"/>
          <w:lang w:eastAsia="ru-RU"/>
        </w:rPr>
        <w:t>й</w:t>
      </w:r>
      <w:r w:rsidR="00D44E0D" w:rsidRPr="00FC1F6A">
        <w:rPr>
          <w:rFonts w:eastAsia="Times New Roman"/>
          <w:b/>
          <w:sz w:val="24"/>
          <w:lang w:eastAsia="ru-RU"/>
        </w:rPr>
        <w:t xml:space="preserve"> </w:t>
      </w:r>
      <w:r w:rsidR="00877EC7">
        <w:rPr>
          <w:rFonts w:eastAsia="Times New Roman"/>
          <w:b/>
          <w:sz w:val="24"/>
          <w:lang w:eastAsia="ru-RU"/>
        </w:rPr>
        <w:t>редакции</w:t>
      </w:r>
      <w:r w:rsidR="00D44E0D" w:rsidRPr="00FC1F6A">
        <w:rPr>
          <w:rFonts w:eastAsia="Times New Roman"/>
          <w:b/>
          <w:sz w:val="24"/>
          <w:lang w:eastAsia="ru-RU"/>
        </w:rPr>
        <w:t>:</w:t>
      </w:r>
    </w:p>
    <w:p w:rsidR="00DC4127" w:rsidRDefault="00D44E0D" w:rsidP="00877EC7">
      <w:pPr>
        <w:tabs>
          <w:tab w:val="left" w:pos="8415"/>
        </w:tabs>
        <w:spacing w:after="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«</w:t>
      </w:r>
      <w:r w:rsidR="00877EC7">
        <w:rPr>
          <w:rFonts w:eastAsia="Times New Roman"/>
          <w:sz w:val="24"/>
          <w:lang w:eastAsia="ru-RU"/>
        </w:rPr>
        <w:t xml:space="preserve">2. </w:t>
      </w:r>
      <w:r w:rsidR="00877EC7" w:rsidRPr="00877EC7">
        <w:rPr>
          <w:rFonts w:eastAsia="Times New Roman"/>
          <w:sz w:val="24"/>
          <w:lang w:eastAsia="ru-RU"/>
        </w:rPr>
        <w:t>Планы-графики закупок утверждаются в течение 10 рабочих дней муниципальными заказчиками, действующими от имени муниципального образования, - со дня доведения до соответствующего государственного заказчика (муниципального заказчика)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proofErr w:type="gramStart"/>
      <w:r w:rsidRPr="00D44E0D">
        <w:rPr>
          <w:rFonts w:eastAsia="Times New Roman"/>
          <w:sz w:val="24"/>
          <w:lang w:eastAsia="ru-RU"/>
        </w:rPr>
        <w:t>.</w:t>
      </w:r>
      <w:r>
        <w:rPr>
          <w:rFonts w:eastAsia="Times New Roman"/>
          <w:sz w:val="24"/>
          <w:lang w:eastAsia="ru-RU"/>
        </w:rPr>
        <w:t>»</w:t>
      </w:r>
      <w:proofErr w:type="gramEnd"/>
    </w:p>
    <w:p w:rsidR="00D44E0D" w:rsidRPr="00DC4127" w:rsidRDefault="00D44E0D" w:rsidP="00D44E0D">
      <w:pPr>
        <w:tabs>
          <w:tab w:val="left" w:pos="8415"/>
        </w:tabs>
        <w:spacing w:after="0" w:line="240" w:lineRule="auto"/>
        <w:jc w:val="both"/>
        <w:rPr>
          <w:rFonts w:eastAsia="Times New Roman"/>
          <w:sz w:val="24"/>
          <w:lang w:eastAsia="ru-RU"/>
        </w:rPr>
      </w:pPr>
    </w:p>
    <w:p w:rsidR="00FC40D6" w:rsidRPr="00FC1F6A" w:rsidRDefault="00F17EBE" w:rsidP="00FC40D6">
      <w:pPr>
        <w:tabs>
          <w:tab w:val="left" w:pos="8415"/>
        </w:tabs>
        <w:spacing w:after="0" w:line="360" w:lineRule="auto"/>
        <w:jc w:val="both"/>
        <w:rPr>
          <w:rFonts w:eastAsia="Times New Roman"/>
          <w:b/>
          <w:sz w:val="24"/>
          <w:lang w:eastAsia="ru-RU"/>
        </w:rPr>
      </w:pPr>
      <w:r w:rsidRPr="00FC1F6A">
        <w:rPr>
          <w:rFonts w:eastAsia="Times New Roman"/>
          <w:b/>
          <w:sz w:val="24"/>
          <w:lang w:eastAsia="ru-RU"/>
        </w:rPr>
        <w:t>2)</w:t>
      </w:r>
      <w:r w:rsidR="00DC4127" w:rsidRPr="00FC1F6A">
        <w:rPr>
          <w:rFonts w:eastAsia="Times New Roman"/>
          <w:b/>
          <w:sz w:val="24"/>
          <w:lang w:eastAsia="ru-RU"/>
        </w:rPr>
        <w:t xml:space="preserve"> </w:t>
      </w:r>
      <w:r w:rsidR="00FC40D6">
        <w:rPr>
          <w:rFonts w:eastAsia="Times New Roman"/>
          <w:b/>
          <w:sz w:val="24"/>
          <w:lang w:eastAsia="ru-RU"/>
        </w:rPr>
        <w:t>Изложить</w:t>
      </w:r>
      <w:r w:rsidR="00FC40D6" w:rsidRPr="00FC1F6A">
        <w:rPr>
          <w:rFonts w:eastAsia="Times New Roman"/>
          <w:b/>
          <w:sz w:val="24"/>
          <w:lang w:eastAsia="ru-RU"/>
        </w:rPr>
        <w:t xml:space="preserve">  пункт</w:t>
      </w:r>
      <w:r w:rsidR="00FC40D6">
        <w:rPr>
          <w:rFonts w:eastAsia="Times New Roman"/>
          <w:b/>
          <w:sz w:val="24"/>
          <w:lang w:eastAsia="ru-RU"/>
        </w:rPr>
        <w:t xml:space="preserve"> 3</w:t>
      </w:r>
      <w:r w:rsidR="00FC40D6" w:rsidRPr="00FC1F6A">
        <w:rPr>
          <w:rFonts w:eastAsia="Times New Roman"/>
          <w:b/>
          <w:sz w:val="24"/>
          <w:lang w:eastAsia="ru-RU"/>
        </w:rPr>
        <w:t xml:space="preserve"> Раздел</w:t>
      </w:r>
      <w:r w:rsidR="00FC40D6">
        <w:rPr>
          <w:rFonts w:eastAsia="Times New Roman"/>
          <w:b/>
          <w:sz w:val="24"/>
          <w:lang w:eastAsia="ru-RU"/>
        </w:rPr>
        <w:t>а</w:t>
      </w:r>
      <w:r w:rsidR="00FC40D6" w:rsidRPr="00FC1F6A">
        <w:rPr>
          <w:rFonts w:eastAsia="Times New Roman"/>
          <w:b/>
          <w:sz w:val="24"/>
          <w:lang w:eastAsia="ru-RU"/>
        </w:rPr>
        <w:t xml:space="preserve"> </w:t>
      </w:r>
      <w:r w:rsidR="00FC40D6">
        <w:rPr>
          <w:rFonts w:eastAsia="Times New Roman"/>
          <w:b/>
          <w:sz w:val="24"/>
          <w:lang w:eastAsia="ru-RU"/>
        </w:rPr>
        <w:t xml:space="preserve">5 в </w:t>
      </w:r>
      <w:r w:rsidR="00FC40D6" w:rsidRPr="00FC1F6A">
        <w:rPr>
          <w:rFonts w:eastAsia="Times New Roman"/>
          <w:b/>
          <w:sz w:val="24"/>
          <w:lang w:eastAsia="ru-RU"/>
        </w:rPr>
        <w:t>следующе</w:t>
      </w:r>
      <w:r w:rsidR="00FC40D6">
        <w:rPr>
          <w:rFonts w:eastAsia="Times New Roman"/>
          <w:b/>
          <w:sz w:val="24"/>
          <w:lang w:eastAsia="ru-RU"/>
        </w:rPr>
        <w:t>й</w:t>
      </w:r>
      <w:r w:rsidR="00FC40D6" w:rsidRPr="00FC1F6A">
        <w:rPr>
          <w:rFonts w:eastAsia="Times New Roman"/>
          <w:b/>
          <w:sz w:val="24"/>
          <w:lang w:eastAsia="ru-RU"/>
        </w:rPr>
        <w:t xml:space="preserve"> </w:t>
      </w:r>
      <w:r w:rsidR="00FC40D6">
        <w:rPr>
          <w:rFonts w:eastAsia="Times New Roman"/>
          <w:b/>
          <w:sz w:val="24"/>
          <w:lang w:eastAsia="ru-RU"/>
        </w:rPr>
        <w:t>редакции</w:t>
      </w:r>
      <w:r w:rsidR="00FC40D6" w:rsidRPr="00FC1F6A">
        <w:rPr>
          <w:rFonts w:eastAsia="Times New Roman"/>
          <w:b/>
          <w:sz w:val="24"/>
          <w:lang w:eastAsia="ru-RU"/>
        </w:rPr>
        <w:t>:</w:t>
      </w:r>
    </w:p>
    <w:p w:rsidR="00FC40D6" w:rsidRPr="00FC40D6" w:rsidRDefault="00FC40D6" w:rsidP="00FC40D6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«3. </w:t>
      </w:r>
      <w:r w:rsidRPr="00FC40D6">
        <w:rPr>
          <w:rFonts w:eastAsia="Times New Roman"/>
          <w:sz w:val="24"/>
          <w:lang w:eastAsia="ru-RU"/>
        </w:rPr>
        <w:t xml:space="preserve">Планы-графики закупок формируются </w:t>
      </w:r>
      <w:r>
        <w:rPr>
          <w:rFonts w:eastAsia="Times New Roman"/>
          <w:sz w:val="24"/>
          <w:lang w:eastAsia="ru-RU"/>
        </w:rPr>
        <w:t xml:space="preserve">муниципальными </w:t>
      </w:r>
      <w:r w:rsidRPr="00FC40D6">
        <w:rPr>
          <w:rFonts w:eastAsia="Times New Roman"/>
          <w:sz w:val="24"/>
          <w:lang w:eastAsia="ru-RU"/>
        </w:rPr>
        <w:t>заказчиками, ежегодно на очередной финансовый год в соответствии с планом закупок в сроки, установленные высшими исполнительными органами государственной власти субъектов Российской Федерации (местными администрациями), с учетом следующих положений:</w:t>
      </w:r>
    </w:p>
    <w:p w:rsidR="00FC40D6" w:rsidRPr="00FC40D6" w:rsidRDefault="00FC40D6" w:rsidP="00FC40D6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FC40D6">
        <w:rPr>
          <w:rFonts w:eastAsia="Times New Roman"/>
          <w:sz w:val="24"/>
          <w:lang w:eastAsia="ru-RU"/>
        </w:rPr>
        <w:t xml:space="preserve">а) </w:t>
      </w:r>
      <w:r>
        <w:rPr>
          <w:rFonts w:eastAsia="Times New Roman"/>
          <w:sz w:val="24"/>
          <w:lang w:eastAsia="ru-RU"/>
        </w:rPr>
        <w:t xml:space="preserve">муниципальные </w:t>
      </w:r>
      <w:r w:rsidRPr="00FC40D6">
        <w:rPr>
          <w:rFonts w:eastAsia="Times New Roman"/>
          <w:sz w:val="24"/>
          <w:lang w:eastAsia="ru-RU"/>
        </w:rPr>
        <w:t>заказчики, - в сроки, установленные главными распорядителями средств бюджета местного бюджета, но не позднее сроков, установленных местными администрациями:</w:t>
      </w:r>
    </w:p>
    <w:p w:rsidR="00FC40D6" w:rsidRPr="00FC40D6" w:rsidRDefault="00FC40D6" w:rsidP="00FC40D6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FC40D6">
        <w:rPr>
          <w:rFonts w:eastAsia="Times New Roman"/>
          <w:sz w:val="24"/>
          <w:lang w:eastAsia="ru-RU"/>
        </w:rPr>
        <w:lastRenderedPageBreak/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FC40D6" w:rsidRPr="00FC40D6" w:rsidRDefault="00FC40D6" w:rsidP="00FC40D6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FC40D6">
        <w:rPr>
          <w:rFonts w:eastAsia="Times New Roman"/>
          <w:sz w:val="24"/>
          <w:lang w:eastAsia="ru-RU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C4127" w:rsidRPr="00FC1F6A" w:rsidRDefault="00FC40D6" w:rsidP="00FC40D6">
      <w:pPr>
        <w:spacing w:after="0" w:line="240" w:lineRule="auto"/>
        <w:jc w:val="both"/>
        <w:rPr>
          <w:rFonts w:eastAsia="Times New Roman"/>
          <w:b/>
          <w:sz w:val="24"/>
          <w:lang w:eastAsia="ru-RU"/>
        </w:rPr>
      </w:pPr>
      <w:r w:rsidRPr="00FC40D6">
        <w:rPr>
          <w:rFonts w:eastAsia="Times New Roman"/>
          <w:sz w:val="24"/>
          <w:lang w:eastAsia="ru-RU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</w:t>
      </w:r>
      <w:proofErr w:type="gramStart"/>
      <w:r w:rsidRPr="00FC40D6">
        <w:rPr>
          <w:rFonts w:eastAsia="Times New Roman"/>
          <w:sz w:val="24"/>
          <w:lang w:eastAsia="ru-RU"/>
        </w:rPr>
        <w:t>.</w:t>
      </w:r>
      <w:r>
        <w:rPr>
          <w:rFonts w:eastAsia="Times New Roman"/>
          <w:sz w:val="24"/>
          <w:lang w:eastAsia="ru-RU"/>
        </w:rPr>
        <w:t>»</w:t>
      </w:r>
      <w:proofErr w:type="gramEnd"/>
    </w:p>
    <w:p w:rsidR="00DC4127" w:rsidRPr="00DC4127" w:rsidRDefault="00DC4127" w:rsidP="00DC4127">
      <w:pPr>
        <w:spacing w:after="0" w:line="240" w:lineRule="auto"/>
        <w:ind w:firstLine="709"/>
        <w:jc w:val="both"/>
        <w:rPr>
          <w:rFonts w:eastAsia="Times New Roman"/>
          <w:sz w:val="24"/>
          <w:lang w:eastAsia="ru-RU"/>
        </w:rPr>
      </w:pPr>
    </w:p>
    <w:p w:rsidR="00DC4127" w:rsidRPr="00DC4127" w:rsidRDefault="00F17EBE" w:rsidP="00F17EBE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3D086E">
        <w:rPr>
          <w:rFonts w:eastAsia="Times New Roman"/>
          <w:b/>
          <w:sz w:val="24"/>
          <w:lang w:eastAsia="ru-RU"/>
        </w:rPr>
        <w:t xml:space="preserve">3) </w:t>
      </w:r>
      <w:r w:rsidR="00FC40D6">
        <w:rPr>
          <w:rFonts w:eastAsia="Times New Roman"/>
          <w:b/>
          <w:sz w:val="24"/>
          <w:lang w:eastAsia="ru-RU"/>
        </w:rPr>
        <w:t>Изложить</w:t>
      </w:r>
      <w:r w:rsidR="00FC40D6" w:rsidRPr="00FC1F6A">
        <w:rPr>
          <w:rFonts w:eastAsia="Times New Roman"/>
          <w:b/>
          <w:sz w:val="24"/>
          <w:lang w:eastAsia="ru-RU"/>
        </w:rPr>
        <w:t xml:space="preserve">  пункт</w:t>
      </w:r>
      <w:r w:rsidR="00FC40D6">
        <w:rPr>
          <w:rFonts w:eastAsia="Times New Roman"/>
          <w:b/>
          <w:sz w:val="24"/>
          <w:lang w:eastAsia="ru-RU"/>
        </w:rPr>
        <w:t xml:space="preserve"> </w:t>
      </w:r>
      <w:r w:rsidR="000914B8">
        <w:rPr>
          <w:rFonts w:eastAsia="Times New Roman"/>
          <w:b/>
          <w:sz w:val="24"/>
          <w:lang w:eastAsia="ru-RU"/>
        </w:rPr>
        <w:t>5</w:t>
      </w:r>
      <w:r w:rsidR="00FC40D6" w:rsidRPr="00FC1F6A">
        <w:rPr>
          <w:rFonts w:eastAsia="Times New Roman"/>
          <w:b/>
          <w:sz w:val="24"/>
          <w:lang w:eastAsia="ru-RU"/>
        </w:rPr>
        <w:t xml:space="preserve"> Раздел</w:t>
      </w:r>
      <w:r w:rsidR="00FC40D6">
        <w:rPr>
          <w:rFonts w:eastAsia="Times New Roman"/>
          <w:b/>
          <w:sz w:val="24"/>
          <w:lang w:eastAsia="ru-RU"/>
        </w:rPr>
        <w:t>а</w:t>
      </w:r>
      <w:r w:rsidR="00FC40D6" w:rsidRPr="00FC1F6A">
        <w:rPr>
          <w:rFonts w:eastAsia="Times New Roman"/>
          <w:b/>
          <w:sz w:val="24"/>
          <w:lang w:eastAsia="ru-RU"/>
        </w:rPr>
        <w:t xml:space="preserve"> </w:t>
      </w:r>
      <w:r w:rsidR="00FC40D6">
        <w:rPr>
          <w:rFonts w:eastAsia="Times New Roman"/>
          <w:b/>
          <w:sz w:val="24"/>
          <w:lang w:eastAsia="ru-RU"/>
        </w:rPr>
        <w:t xml:space="preserve">5 в </w:t>
      </w:r>
      <w:r w:rsidR="00FC40D6" w:rsidRPr="00FC1F6A">
        <w:rPr>
          <w:rFonts w:eastAsia="Times New Roman"/>
          <w:b/>
          <w:sz w:val="24"/>
          <w:lang w:eastAsia="ru-RU"/>
        </w:rPr>
        <w:t>следующе</w:t>
      </w:r>
      <w:r w:rsidR="00FC40D6">
        <w:rPr>
          <w:rFonts w:eastAsia="Times New Roman"/>
          <w:b/>
          <w:sz w:val="24"/>
          <w:lang w:eastAsia="ru-RU"/>
        </w:rPr>
        <w:t>й</w:t>
      </w:r>
      <w:r w:rsidR="00FC40D6" w:rsidRPr="00FC1F6A">
        <w:rPr>
          <w:rFonts w:eastAsia="Times New Roman"/>
          <w:b/>
          <w:sz w:val="24"/>
          <w:lang w:eastAsia="ru-RU"/>
        </w:rPr>
        <w:t xml:space="preserve"> </w:t>
      </w:r>
      <w:r w:rsidR="00FC40D6">
        <w:rPr>
          <w:rFonts w:eastAsia="Times New Roman"/>
          <w:b/>
          <w:sz w:val="24"/>
          <w:lang w:eastAsia="ru-RU"/>
        </w:rPr>
        <w:t>редакции</w:t>
      </w:r>
      <w:r w:rsidR="00DC4127" w:rsidRPr="00DC4127">
        <w:rPr>
          <w:rFonts w:eastAsia="Times New Roman"/>
          <w:sz w:val="24"/>
          <w:lang w:eastAsia="ru-RU"/>
        </w:rPr>
        <w:t>:</w:t>
      </w:r>
    </w:p>
    <w:p w:rsidR="00DC4127" w:rsidRPr="00DC4127" w:rsidRDefault="00DC4127" w:rsidP="00DC4127">
      <w:pPr>
        <w:spacing w:after="0" w:line="240" w:lineRule="auto"/>
        <w:ind w:firstLine="709"/>
        <w:jc w:val="both"/>
        <w:rPr>
          <w:rFonts w:eastAsia="Times New Roman"/>
          <w:sz w:val="24"/>
          <w:lang w:eastAsia="ru-RU"/>
        </w:rPr>
      </w:pPr>
    </w:p>
    <w:p w:rsidR="000914B8" w:rsidRPr="000914B8" w:rsidRDefault="00FC1F6A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«</w:t>
      </w:r>
      <w:r w:rsidR="000914B8">
        <w:rPr>
          <w:rFonts w:eastAsia="Times New Roman"/>
          <w:sz w:val="24"/>
          <w:lang w:eastAsia="ru-RU"/>
        </w:rPr>
        <w:t>5</w:t>
      </w:r>
      <w:r w:rsidR="00DC4127" w:rsidRPr="00DC4127">
        <w:rPr>
          <w:rFonts w:eastAsia="Times New Roman"/>
          <w:sz w:val="24"/>
          <w:lang w:eastAsia="ru-RU"/>
        </w:rPr>
        <w:t xml:space="preserve">. </w:t>
      </w:r>
      <w:r w:rsidR="000914B8">
        <w:rPr>
          <w:rFonts w:eastAsia="Times New Roman"/>
          <w:sz w:val="24"/>
          <w:lang w:eastAsia="ru-RU"/>
        </w:rPr>
        <w:t>Муниципальные з</w:t>
      </w:r>
      <w:r w:rsidR="000914B8" w:rsidRPr="000914B8">
        <w:rPr>
          <w:rFonts w:eastAsia="Times New Roman"/>
          <w:sz w:val="24"/>
          <w:lang w:eastAsia="ru-RU"/>
        </w:rPr>
        <w:t xml:space="preserve">аказчики, ведут планы-графики закупок в соответствии с положениями Федерального закона и настоящим </w:t>
      </w:r>
      <w:r w:rsidR="000914B8">
        <w:rPr>
          <w:rFonts w:eastAsia="Times New Roman"/>
          <w:sz w:val="24"/>
          <w:lang w:eastAsia="ru-RU"/>
        </w:rPr>
        <w:t>Положением</w:t>
      </w:r>
      <w:r w:rsidR="000914B8" w:rsidRPr="000914B8">
        <w:rPr>
          <w:rFonts w:eastAsia="Times New Roman"/>
          <w:sz w:val="24"/>
          <w:lang w:eastAsia="ru-RU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0914B8" w:rsidRPr="000914B8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0914B8">
        <w:rPr>
          <w:rFonts w:eastAsia="Times New Roman"/>
          <w:sz w:val="24"/>
          <w:lang w:eastAsia="ru-RU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914B8" w:rsidRPr="000914B8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proofErr w:type="gramStart"/>
      <w:r w:rsidRPr="000914B8">
        <w:rPr>
          <w:rFonts w:eastAsia="Times New Roman"/>
          <w:sz w:val="24"/>
          <w:lang w:eastAsia="ru-RU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0914B8" w:rsidRPr="000914B8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0914B8">
        <w:rPr>
          <w:rFonts w:eastAsia="Times New Roman"/>
          <w:sz w:val="24"/>
          <w:lang w:eastAsia="ru-RU"/>
        </w:rPr>
        <w:t>в) отмена заказчиком закупки, предусмотренной планом-графиком закупок;</w:t>
      </w:r>
    </w:p>
    <w:p w:rsidR="000914B8" w:rsidRPr="000914B8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0914B8">
        <w:rPr>
          <w:rFonts w:eastAsia="Times New Roman"/>
          <w:sz w:val="24"/>
          <w:lang w:eastAsia="ru-RU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914B8" w:rsidRPr="000914B8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0914B8">
        <w:rPr>
          <w:rFonts w:eastAsia="Times New Roman"/>
          <w:sz w:val="24"/>
          <w:lang w:eastAsia="ru-RU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0914B8" w:rsidRPr="000914B8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0914B8">
        <w:rPr>
          <w:rFonts w:eastAsia="Times New Roman"/>
          <w:sz w:val="24"/>
          <w:lang w:eastAsia="ru-RU"/>
        </w:rPr>
        <w:t>е) реализация решения, принятого заказчиком по итогам обязательного общественного обсуждения закупки;</w:t>
      </w:r>
    </w:p>
    <w:p w:rsidR="000914B8" w:rsidRPr="000914B8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0914B8">
        <w:rPr>
          <w:rFonts w:eastAsia="Times New Roman"/>
          <w:sz w:val="24"/>
          <w:lang w:eastAsia="ru-RU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DC4127" w:rsidRPr="00DC4127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0914B8">
        <w:rPr>
          <w:rFonts w:eastAsia="Times New Roman"/>
          <w:sz w:val="24"/>
          <w:lang w:eastAsia="ru-RU"/>
        </w:rPr>
        <w:t xml:space="preserve">з)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</w:t>
      </w:r>
      <w:r>
        <w:rPr>
          <w:rFonts w:eastAsia="Times New Roman"/>
          <w:sz w:val="24"/>
          <w:lang w:eastAsia="ru-RU"/>
        </w:rPr>
        <w:t>ведения планов-графиков закупок</w:t>
      </w:r>
      <w:proofErr w:type="gramStart"/>
      <w:r w:rsidR="00FC1F6A" w:rsidRPr="00FC1F6A">
        <w:rPr>
          <w:rFonts w:eastAsia="Times New Roman"/>
          <w:sz w:val="24"/>
          <w:lang w:eastAsia="ru-RU"/>
        </w:rPr>
        <w:t>.</w:t>
      </w:r>
      <w:r w:rsidR="00FC1F6A">
        <w:rPr>
          <w:rFonts w:eastAsia="Times New Roman"/>
          <w:sz w:val="24"/>
          <w:lang w:eastAsia="ru-RU"/>
        </w:rPr>
        <w:t>»</w:t>
      </w:r>
      <w:proofErr w:type="gramEnd"/>
    </w:p>
    <w:p w:rsidR="00DC4127" w:rsidRDefault="00DC4127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</w:p>
    <w:p w:rsidR="000914B8" w:rsidRPr="00DC4127" w:rsidRDefault="006B61C7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4</w:t>
      </w:r>
      <w:r w:rsidR="000914B8" w:rsidRPr="003D086E">
        <w:rPr>
          <w:rFonts w:eastAsia="Times New Roman"/>
          <w:b/>
          <w:sz w:val="24"/>
          <w:lang w:eastAsia="ru-RU"/>
        </w:rPr>
        <w:t xml:space="preserve">) </w:t>
      </w:r>
      <w:r w:rsidR="000914B8">
        <w:rPr>
          <w:rFonts w:eastAsia="Times New Roman"/>
          <w:b/>
          <w:sz w:val="24"/>
          <w:lang w:eastAsia="ru-RU"/>
        </w:rPr>
        <w:t>Изложить</w:t>
      </w:r>
      <w:r w:rsidR="000914B8" w:rsidRPr="00FC1F6A">
        <w:rPr>
          <w:rFonts w:eastAsia="Times New Roman"/>
          <w:b/>
          <w:sz w:val="24"/>
          <w:lang w:eastAsia="ru-RU"/>
        </w:rPr>
        <w:t xml:space="preserve">  пункт</w:t>
      </w:r>
      <w:r w:rsidR="000914B8">
        <w:rPr>
          <w:rFonts w:eastAsia="Times New Roman"/>
          <w:b/>
          <w:sz w:val="24"/>
          <w:lang w:eastAsia="ru-RU"/>
        </w:rPr>
        <w:t xml:space="preserve"> 6</w:t>
      </w:r>
      <w:r w:rsidR="000914B8" w:rsidRPr="00FC1F6A">
        <w:rPr>
          <w:rFonts w:eastAsia="Times New Roman"/>
          <w:b/>
          <w:sz w:val="24"/>
          <w:lang w:eastAsia="ru-RU"/>
        </w:rPr>
        <w:t xml:space="preserve"> Раздел</w:t>
      </w:r>
      <w:r w:rsidR="000914B8">
        <w:rPr>
          <w:rFonts w:eastAsia="Times New Roman"/>
          <w:b/>
          <w:sz w:val="24"/>
          <w:lang w:eastAsia="ru-RU"/>
        </w:rPr>
        <w:t>а</w:t>
      </w:r>
      <w:r w:rsidR="000914B8" w:rsidRPr="00FC1F6A">
        <w:rPr>
          <w:rFonts w:eastAsia="Times New Roman"/>
          <w:b/>
          <w:sz w:val="24"/>
          <w:lang w:eastAsia="ru-RU"/>
        </w:rPr>
        <w:t xml:space="preserve"> </w:t>
      </w:r>
      <w:r w:rsidR="000914B8">
        <w:rPr>
          <w:rFonts w:eastAsia="Times New Roman"/>
          <w:b/>
          <w:sz w:val="24"/>
          <w:lang w:eastAsia="ru-RU"/>
        </w:rPr>
        <w:t xml:space="preserve">5 в </w:t>
      </w:r>
      <w:r w:rsidR="000914B8" w:rsidRPr="00FC1F6A">
        <w:rPr>
          <w:rFonts w:eastAsia="Times New Roman"/>
          <w:b/>
          <w:sz w:val="24"/>
          <w:lang w:eastAsia="ru-RU"/>
        </w:rPr>
        <w:t>следующе</w:t>
      </w:r>
      <w:r w:rsidR="000914B8">
        <w:rPr>
          <w:rFonts w:eastAsia="Times New Roman"/>
          <w:b/>
          <w:sz w:val="24"/>
          <w:lang w:eastAsia="ru-RU"/>
        </w:rPr>
        <w:t>й</w:t>
      </w:r>
      <w:r w:rsidR="000914B8" w:rsidRPr="00FC1F6A">
        <w:rPr>
          <w:rFonts w:eastAsia="Times New Roman"/>
          <w:b/>
          <w:sz w:val="24"/>
          <w:lang w:eastAsia="ru-RU"/>
        </w:rPr>
        <w:t xml:space="preserve"> </w:t>
      </w:r>
      <w:r w:rsidR="000914B8">
        <w:rPr>
          <w:rFonts w:eastAsia="Times New Roman"/>
          <w:b/>
          <w:sz w:val="24"/>
          <w:lang w:eastAsia="ru-RU"/>
        </w:rPr>
        <w:t>редакции</w:t>
      </w:r>
      <w:r w:rsidR="000914B8" w:rsidRPr="00DC4127">
        <w:rPr>
          <w:rFonts w:eastAsia="Times New Roman"/>
          <w:sz w:val="24"/>
          <w:lang w:eastAsia="ru-RU"/>
        </w:rPr>
        <w:t>:</w:t>
      </w:r>
    </w:p>
    <w:p w:rsidR="000914B8" w:rsidRPr="00DC4127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</w:p>
    <w:p w:rsidR="00F945B5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«6</w:t>
      </w:r>
      <w:r w:rsidRPr="00DC4127">
        <w:rPr>
          <w:rFonts w:eastAsia="Times New Roman"/>
          <w:sz w:val="24"/>
          <w:lang w:eastAsia="ru-RU"/>
        </w:rPr>
        <w:t xml:space="preserve">. </w:t>
      </w:r>
      <w:r w:rsidRPr="000914B8">
        <w:rPr>
          <w:rFonts w:eastAsia="Times New Roman"/>
          <w:sz w:val="24"/>
          <w:lang w:eastAsia="ru-RU"/>
        </w:rPr>
        <w:t xml:space="preserve">Внесение изменений в план-график закупок по каждому объекту закупки осуществляется не </w:t>
      </w:r>
      <w:proofErr w:type="gramStart"/>
      <w:r w:rsidRPr="000914B8">
        <w:rPr>
          <w:rFonts w:eastAsia="Times New Roman"/>
          <w:sz w:val="24"/>
          <w:lang w:eastAsia="ru-RU"/>
        </w:rPr>
        <w:t>позднее</w:t>
      </w:r>
      <w:proofErr w:type="gramEnd"/>
      <w:r w:rsidRPr="000914B8">
        <w:rPr>
          <w:rFonts w:eastAsia="Times New Roman"/>
          <w:sz w:val="24"/>
          <w:lang w:eastAsia="ru-RU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Pr="000914B8">
        <w:rPr>
          <w:rFonts w:eastAsia="Times New Roman"/>
          <w:sz w:val="24"/>
          <w:lang w:eastAsia="ru-RU"/>
        </w:rPr>
        <w:t>осуществлении</w:t>
      </w:r>
      <w:proofErr w:type="gramEnd"/>
      <w:r w:rsidRPr="000914B8">
        <w:rPr>
          <w:rFonts w:eastAsia="Times New Roman"/>
          <w:sz w:val="24"/>
          <w:lang w:eastAsia="ru-RU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r>
        <w:rPr>
          <w:rFonts w:eastAsia="Times New Roman"/>
          <w:sz w:val="24"/>
          <w:lang w:eastAsia="ru-RU"/>
        </w:rPr>
        <w:t>подпункте</w:t>
      </w:r>
      <w:r w:rsidRPr="000914B8">
        <w:rPr>
          <w:rFonts w:eastAsia="Times New Roman"/>
          <w:sz w:val="24"/>
          <w:lang w:eastAsia="ru-RU"/>
        </w:rPr>
        <w:t xml:space="preserve"> </w:t>
      </w:r>
      <w:r>
        <w:rPr>
          <w:rFonts w:eastAsia="Times New Roman"/>
          <w:sz w:val="24"/>
          <w:lang w:eastAsia="ru-RU"/>
        </w:rPr>
        <w:t>6.1</w:t>
      </w:r>
      <w:r w:rsidRPr="000914B8">
        <w:rPr>
          <w:rFonts w:eastAsia="Times New Roman"/>
          <w:sz w:val="24"/>
          <w:lang w:eastAsia="ru-RU"/>
        </w:rPr>
        <w:t xml:space="preserve"> настоящ</w:t>
      </w:r>
      <w:r>
        <w:rPr>
          <w:rFonts w:eastAsia="Times New Roman"/>
          <w:sz w:val="24"/>
          <w:lang w:eastAsia="ru-RU"/>
        </w:rPr>
        <w:t>его</w:t>
      </w:r>
      <w:r w:rsidRPr="000914B8">
        <w:rPr>
          <w:rFonts w:eastAsia="Times New Roman"/>
          <w:sz w:val="24"/>
          <w:lang w:eastAsia="ru-RU"/>
        </w:rPr>
        <w:t xml:space="preserve"> </w:t>
      </w:r>
      <w:r>
        <w:rPr>
          <w:rFonts w:eastAsia="Times New Roman"/>
          <w:sz w:val="24"/>
          <w:lang w:eastAsia="ru-RU"/>
        </w:rPr>
        <w:t>Положения</w:t>
      </w:r>
      <w:r w:rsidRPr="000914B8">
        <w:rPr>
          <w:rFonts w:eastAsia="Times New Roman"/>
          <w:sz w:val="24"/>
          <w:lang w:eastAsia="ru-RU"/>
        </w:rPr>
        <w:t xml:space="preserve">, а в случае, если в соответствии с Федеральным законом не предусмотрено размещение извещения об </w:t>
      </w:r>
      <w:r w:rsidRPr="000914B8">
        <w:rPr>
          <w:rFonts w:eastAsia="Times New Roman"/>
          <w:sz w:val="24"/>
          <w:lang w:eastAsia="ru-RU"/>
        </w:rPr>
        <w:lastRenderedPageBreak/>
        <w:t>осуществлении закупки или направление приглашения принять участие в определении поставщика (подрядчика, исполнителя), - до даты</w:t>
      </w:r>
      <w:r>
        <w:rPr>
          <w:rFonts w:eastAsia="Times New Roman"/>
          <w:sz w:val="24"/>
          <w:lang w:eastAsia="ru-RU"/>
        </w:rPr>
        <w:t xml:space="preserve"> заключения контракта</w:t>
      </w:r>
      <w:r w:rsidRPr="00FC1F6A">
        <w:rPr>
          <w:rFonts w:eastAsia="Times New Roman"/>
          <w:sz w:val="24"/>
          <w:lang w:eastAsia="ru-RU"/>
        </w:rPr>
        <w:t>.</w:t>
      </w:r>
      <w:r>
        <w:rPr>
          <w:rFonts w:eastAsia="Times New Roman"/>
          <w:sz w:val="24"/>
          <w:lang w:eastAsia="ru-RU"/>
        </w:rPr>
        <w:t>»</w:t>
      </w:r>
    </w:p>
    <w:p w:rsidR="000914B8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</w:p>
    <w:p w:rsidR="000914B8" w:rsidRDefault="006B61C7" w:rsidP="000914B8">
      <w:pPr>
        <w:spacing w:after="0" w:line="240" w:lineRule="auto"/>
        <w:jc w:val="both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5</w:t>
      </w:r>
      <w:r w:rsidR="000914B8">
        <w:rPr>
          <w:rFonts w:eastAsia="Times New Roman"/>
          <w:b/>
          <w:sz w:val="24"/>
          <w:lang w:eastAsia="ru-RU"/>
        </w:rPr>
        <w:t>) Д</w:t>
      </w:r>
      <w:r w:rsidR="000914B8" w:rsidRPr="000914B8">
        <w:rPr>
          <w:rFonts w:eastAsia="Times New Roman"/>
          <w:b/>
          <w:sz w:val="24"/>
          <w:lang w:eastAsia="ru-RU"/>
        </w:rPr>
        <w:t>ополнить Раздел 5 подпунктом 6.1 следующего содержания:</w:t>
      </w:r>
    </w:p>
    <w:p w:rsidR="000914B8" w:rsidRPr="000914B8" w:rsidRDefault="000914B8" w:rsidP="000914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0914B8">
        <w:rPr>
          <w:rFonts w:eastAsia="Times New Roman"/>
          <w:sz w:val="24"/>
          <w:lang w:eastAsia="ru-RU"/>
        </w:rPr>
        <w:t>«</w:t>
      </w:r>
      <w:r>
        <w:rPr>
          <w:rFonts w:eastAsia="Times New Roman"/>
          <w:sz w:val="24"/>
          <w:lang w:eastAsia="ru-RU"/>
        </w:rPr>
        <w:t xml:space="preserve">6.1. </w:t>
      </w:r>
      <w:proofErr w:type="gramStart"/>
      <w:r w:rsidRPr="000914B8">
        <w:rPr>
          <w:rFonts w:eastAsia="Times New Roman"/>
          <w:sz w:val="24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0914B8">
        <w:rPr>
          <w:rFonts w:eastAsia="Times New Roman"/>
          <w:sz w:val="24"/>
          <w:lang w:eastAsia="ru-RU"/>
        </w:rPr>
        <w:t xml:space="preserve"> 28 части 1 статьи 93 Федерального закона - не </w:t>
      </w:r>
      <w:proofErr w:type="gramStart"/>
      <w:r w:rsidRPr="000914B8">
        <w:rPr>
          <w:rFonts w:eastAsia="Times New Roman"/>
          <w:sz w:val="24"/>
          <w:lang w:eastAsia="ru-RU"/>
        </w:rPr>
        <w:t>позднее</w:t>
      </w:r>
      <w:proofErr w:type="gramEnd"/>
      <w:r w:rsidRPr="000914B8">
        <w:rPr>
          <w:rFonts w:eastAsia="Times New Roman"/>
          <w:sz w:val="24"/>
          <w:lang w:eastAsia="ru-RU"/>
        </w:rPr>
        <w:t xml:space="preserve"> чем за один день до даты заключения контракта</w:t>
      </w:r>
      <w:r>
        <w:rPr>
          <w:rFonts w:eastAsia="Times New Roman"/>
          <w:sz w:val="24"/>
          <w:lang w:eastAsia="ru-RU"/>
        </w:rPr>
        <w:t>.</w:t>
      </w:r>
      <w:r w:rsidRPr="000914B8">
        <w:rPr>
          <w:rFonts w:eastAsia="Times New Roman"/>
          <w:sz w:val="24"/>
          <w:lang w:eastAsia="ru-RU"/>
        </w:rPr>
        <w:t>»</w:t>
      </w:r>
    </w:p>
    <w:p w:rsidR="00F92F44" w:rsidRPr="00DC4127" w:rsidRDefault="00F92F44" w:rsidP="00F17EBE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</w:p>
    <w:p w:rsidR="00DC4127" w:rsidRPr="00DC4127" w:rsidRDefault="00DC4127" w:rsidP="00DC4127">
      <w:pPr>
        <w:spacing w:after="0" w:line="240" w:lineRule="auto"/>
        <w:ind w:firstLine="709"/>
        <w:jc w:val="both"/>
        <w:rPr>
          <w:rFonts w:eastAsia="Times New Roman"/>
          <w:sz w:val="24"/>
          <w:lang w:eastAsia="ru-RU"/>
        </w:rPr>
      </w:pPr>
    </w:p>
    <w:p w:rsidR="00F17EBE" w:rsidRPr="00F87B44" w:rsidRDefault="00F17EBE" w:rsidP="00F87B44">
      <w:pPr>
        <w:jc w:val="both"/>
        <w:rPr>
          <w:sz w:val="32"/>
          <w:szCs w:val="32"/>
        </w:rPr>
      </w:pPr>
      <w:r w:rsidRPr="00F17EBE">
        <w:rPr>
          <w:rFonts w:eastAsia="Times New Roman"/>
          <w:lang w:eastAsia="ru-RU"/>
        </w:rPr>
        <w:t xml:space="preserve">2. Обнародовать настоящее решение путем размещения на информационном стенде в здании администрации сельского поселения </w:t>
      </w:r>
      <w:r w:rsidR="00F87B44">
        <w:rPr>
          <w:rFonts w:eastAsia="Times New Roman"/>
          <w:lang w:val="tt-RU" w:eastAsia="ru-RU"/>
        </w:rPr>
        <w:t>Новокарамалинский</w:t>
      </w:r>
      <w:r w:rsidRPr="00F17EBE">
        <w:rPr>
          <w:rFonts w:eastAsia="Times New Roman"/>
          <w:lang w:eastAsia="ru-RU"/>
        </w:rPr>
        <w:t xml:space="preserve"> сельсовет по адресу: </w:t>
      </w:r>
      <w:proofErr w:type="gramStart"/>
      <w:r w:rsidRPr="00F17EBE">
        <w:rPr>
          <w:rFonts w:eastAsia="Times New Roman"/>
          <w:lang w:eastAsia="ru-RU"/>
        </w:rPr>
        <w:t xml:space="preserve">Республика Башкортостан, Миякинский район, с. </w:t>
      </w:r>
      <w:r w:rsidR="00F87B44">
        <w:rPr>
          <w:rFonts w:eastAsia="Times New Roman"/>
          <w:lang w:eastAsia="ru-RU"/>
        </w:rPr>
        <w:t xml:space="preserve">Новые </w:t>
      </w:r>
      <w:proofErr w:type="spellStart"/>
      <w:r w:rsidR="00F87B44">
        <w:rPr>
          <w:rFonts w:eastAsia="Times New Roman"/>
          <w:lang w:eastAsia="ru-RU"/>
        </w:rPr>
        <w:t>Карамалы</w:t>
      </w:r>
      <w:proofErr w:type="spellEnd"/>
      <w:r w:rsidRPr="00F17EBE">
        <w:rPr>
          <w:rFonts w:eastAsia="Times New Roman"/>
          <w:lang w:eastAsia="ru-RU"/>
        </w:rPr>
        <w:t>, ул. Центральная, д.5</w:t>
      </w:r>
      <w:r w:rsidR="00F87B44">
        <w:rPr>
          <w:rFonts w:eastAsia="Times New Roman"/>
          <w:lang w:eastAsia="ru-RU"/>
        </w:rPr>
        <w:t>6 «А»</w:t>
      </w:r>
      <w:r w:rsidRPr="00F17EBE">
        <w:rPr>
          <w:rFonts w:eastAsia="Times New Roman"/>
          <w:lang w:eastAsia="ru-RU"/>
        </w:rPr>
        <w:t xml:space="preserve"> и разместить на официальном сайте в сети интернет по адресу: http://</w:t>
      </w:r>
      <w:r w:rsidR="00F87B44" w:rsidRPr="00F87B44">
        <w:rPr>
          <w:sz w:val="32"/>
          <w:szCs w:val="32"/>
        </w:rPr>
        <w:t xml:space="preserve"> </w:t>
      </w:r>
      <w:r w:rsidR="00F87B44" w:rsidRPr="00F87B44">
        <w:t>spnovokaramali.ru</w:t>
      </w:r>
      <w:r w:rsidR="00F87B44">
        <w:rPr>
          <w:sz w:val="32"/>
          <w:szCs w:val="32"/>
        </w:rPr>
        <w:t xml:space="preserve"> </w:t>
      </w:r>
      <w:r w:rsidRPr="00F17EBE">
        <w:rPr>
          <w:rFonts w:eastAsia="Times New Roman"/>
          <w:lang w:eastAsia="ru-RU"/>
        </w:rPr>
        <w:t xml:space="preserve">/ </w:t>
      </w:r>
      <w:proofErr w:type="gramEnd"/>
    </w:p>
    <w:p w:rsidR="00DC4127" w:rsidRPr="00DC4127" w:rsidRDefault="00F17EBE" w:rsidP="00F17EBE">
      <w:pPr>
        <w:spacing w:after="0" w:line="240" w:lineRule="auto"/>
        <w:jc w:val="both"/>
        <w:rPr>
          <w:rFonts w:eastAsia="Times New Roman"/>
          <w:spacing w:val="-12"/>
          <w:highlight w:val="yellow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gramStart"/>
      <w:r w:rsidRPr="00F17EBE">
        <w:rPr>
          <w:rFonts w:eastAsia="Times New Roman"/>
          <w:lang w:eastAsia="ru-RU"/>
        </w:rPr>
        <w:t>Контроль за</w:t>
      </w:r>
      <w:proofErr w:type="gramEnd"/>
      <w:r w:rsidRPr="00F17EBE">
        <w:rPr>
          <w:rFonts w:eastAsia="Times New Roman"/>
          <w:lang w:eastAsia="ru-RU"/>
        </w:rPr>
        <w:t xml:space="preserve"> исполнением данного решения возложить на постоянную комиссию Совета сельского поселения </w:t>
      </w:r>
      <w:r w:rsidR="00F87B44">
        <w:rPr>
          <w:rFonts w:eastAsia="Times New Roman"/>
          <w:lang w:val="tt-RU" w:eastAsia="ru-RU"/>
        </w:rPr>
        <w:t>Новокарамалинский</w:t>
      </w:r>
      <w:r w:rsidRPr="00F17EBE">
        <w:rPr>
          <w:rFonts w:eastAsia="Times New Roman"/>
          <w:lang w:eastAsia="ru-RU"/>
        </w:rPr>
        <w:t xml:space="preserve"> сельсовет по </w:t>
      </w:r>
      <w:r>
        <w:rPr>
          <w:rFonts w:eastAsia="Times New Roman"/>
          <w:lang w:eastAsia="ru-RU"/>
        </w:rPr>
        <w:t>бюджету, налогам и вопросам муниципальной собственности</w:t>
      </w:r>
      <w:r w:rsidRPr="00F17EBE">
        <w:rPr>
          <w:rFonts w:eastAsia="Times New Roman"/>
          <w:lang w:eastAsia="ru-RU"/>
        </w:rPr>
        <w:t>.</w:t>
      </w:r>
    </w:p>
    <w:p w:rsidR="00F945B5" w:rsidRDefault="00F945B5" w:rsidP="00DC4127">
      <w:pPr>
        <w:spacing w:after="0" w:line="240" w:lineRule="auto"/>
        <w:rPr>
          <w:rFonts w:eastAsia="Times New Roman"/>
          <w:spacing w:val="-12"/>
          <w:lang w:eastAsia="ru-RU"/>
        </w:rPr>
      </w:pPr>
    </w:p>
    <w:p w:rsidR="00F945B5" w:rsidRDefault="00F945B5" w:rsidP="00DC4127">
      <w:pPr>
        <w:spacing w:after="0" w:line="240" w:lineRule="auto"/>
        <w:rPr>
          <w:rFonts w:eastAsia="Times New Roman"/>
          <w:spacing w:val="-12"/>
          <w:lang w:eastAsia="ru-RU"/>
        </w:rPr>
      </w:pPr>
    </w:p>
    <w:p w:rsidR="00F945B5" w:rsidRDefault="00F945B5" w:rsidP="00DC4127">
      <w:pPr>
        <w:spacing w:after="0" w:line="240" w:lineRule="auto"/>
        <w:rPr>
          <w:rFonts w:eastAsia="Times New Roman"/>
          <w:spacing w:val="-12"/>
          <w:lang w:eastAsia="ru-RU"/>
        </w:rPr>
      </w:pPr>
    </w:p>
    <w:p w:rsidR="00F55F9B" w:rsidRDefault="00F55F9B" w:rsidP="00F55F9B">
      <w:pPr>
        <w:spacing w:after="0" w:line="240" w:lineRule="auto"/>
        <w:rPr>
          <w:rFonts w:eastAsia="Times New Roman"/>
          <w:spacing w:val="-12"/>
          <w:lang w:eastAsia="ru-RU"/>
        </w:rPr>
      </w:pPr>
      <w:r>
        <w:rPr>
          <w:rFonts w:eastAsia="Times New Roman"/>
          <w:spacing w:val="-12"/>
          <w:lang w:eastAsia="ru-RU"/>
        </w:rPr>
        <w:t>Глава сельского поселения</w:t>
      </w:r>
      <w:r>
        <w:rPr>
          <w:rFonts w:eastAsia="Times New Roman"/>
          <w:spacing w:val="-12"/>
          <w:lang w:eastAsia="ru-RU"/>
        </w:rPr>
        <w:tab/>
      </w:r>
      <w:r>
        <w:rPr>
          <w:rFonts w:eastAsia="Times New Roman"/>
          <w:spacing w:val="-12"/>
          <w:lang w:eastAsia="ru-RU"/>
        </w:rPr>
        <w:tab/>
      </w:r>
      <w:r>
        <w:rPr>
          <w:rFonts w:eastAsia="Times New Roman"/>
          <w:spacing w:val="-12"/>
          <w:lang w:eastAsia="ru-RU"/>
        </w:rPr>
        <w:tab/>
      </w:r>
      <w:r>
        <w:rPr>
          <w:rFonts w:eastAsia="Times New Roman"/>
          <w:spacing w:val="-12"/>
          <w:lang w:eastAsia="ru-RU"/>
        </w:rPr>
        <w:tab/>
      </w:r>
      <w:r>
        <w:rPr>
          <w:rFonts w:eastAsia="Times New Roman"/>
          <w:spacing w:val="-12"/>
          <w:lang w:eastAsia="ru-RU"/>
        </w:rPr>
        <w:tab/>
        <w:t>И.В. Павлов</w:t>
      </w:r>
    </w:p>
    <w:p w:rsidR="00F55F9B" w:rsidRDefault="00F55F9B" w:rsidP="00F55F9B">
      <w:pPr>
        <w:spacing w:after="0" w:line="240" w:lineRule="auto"/>
        <w:ind w:firstLine="142"/>
        <w:jc w:val="both"/>
      </w:pPr>
      <w:r w:rsidRPr="00D31203">
        <w:t xml:space="preserve">№ </w:t>
      </w:r>
      <w:r>
        <w:t>39</w:t>
      </w:r>
    </w:p>
    <w:p w:rsidR="00F55F9B" w:rsidRPr="00D31203" w:rsidRDefault="00F55F9B" w:rsidP="00F55F9B">
      <w:pPr>
        <w:spacing w:after="0" w:line="240" w:lineRule="auto"/>
        <w:jc w:val="both"/>
      </w:pPr>
      <w:r>
        <w:t xml:space="preserve"> 29 апреля</w:t>
      </w:r>
      <w:r w:rsidRPr="00D31203">
        <w:t xml:space="preserve"> 201</w:t>
      </w:r>
      <w:r>
        <w:t>6</w:t>
      </w:r>
      <w:r w:rsidRPr="00D31203">
        <w:t>г</w:t>
      </w:r>
      <w:r>
        <w:t>ода.</w:t>
      </w:r>
      <w:bookmarkStart w:id="0" w:name="_GoBack"/>
      <w:bookmarkEnd w:id="0"/>
    </w:p>
    <w:p w:rsidR="00F55F9B" w:rsidRDefault="00F55F9B" w:rsidP="00F55F9B">
      <w:pPr>
        <w:spacing w:after="0" w:line="240" w:lineRule="auto"/>
        <w:jc w:val="both"/>
      </w:pPr>
      <w:r>
        <w:t xml:space="preserve"> с. Новые </w:t>
      </w:r>
      <w:proofErr w:type="spellStart"/>
      <w:r>
        <w:t>Карамалы</w:t>
      </w:r>
      <w:proofErr w:type="spellEnd"/>
    </w:p>
    <w:p w:rsidR="00E23582" w:rsidRPr="00DC4127" w:rsidRDefault="00E23582" w:rsidP="00DC4127"/>
    <w:sectPr w:rsidR="00E23582" w:rsidRPr="00DC4127" w:rsidSect="00DC4127">
      <w:headerReference w:type="default" r:id="rId1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8B" w:rsidRDefault="00A72B8B" w:rsidP="00372891">
      <w:pPr>
        <w:spacing w:after="0" w:line="240" w:lineRule="auto"/>
      </w:pPr>
      <w:r>
        <w:separator/>
      </w:r>
    </w:p>
  </w:endnote>
  <w:endnote w:type="continuationSeparator" w:id="0">
    <w:p w:rsidR="00A72B8B" w:rsidRDefault="00A72B8B" w:rsidP="0037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8B" w:rsidRDefault="00A72B8B" w:rsidP="00372891">
      <w:pPr>
        <w:spacing w:after="0" w:line="240" w:lineRule="auto"/>
      </w:pPr>
      <w:r>
        <w:separator/>
      </w:r>
    </w:p>
  </w:footnote>
  <w:footnote w:type="continuationSeparator" w:id="0">
    <w:p w:rsidR="00A72B8B" w:rsidRDefault="00A72B8B" w:rsidP="0037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91" w:rsidRDefault="00F87B44">
    <w:pPr>
      <w:pStyle w:val="af3"/>
    </w:pPr>
    <w:r>
      <w:t xml:space="preserve"> </w:t>
    </w:r>
    <w:r w:rsidR="0037289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83C"/>
    <w:multiLevelType w:val="hybridMultilevel"/>
    <w:tmpl w:val="D6180548"/>
    <w:lvl w:ilvl="0" w:tplc="02C0BFAA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9010E"/>
    <w:multiLevelType w:val="hybridMultilevel"/>
    <w:tmpl w:val="7FECE2A0"/>
    <w:lvl w:ilvl="0" w:tplc="14E61D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40499"/>
    <w:multiLevelType w:val="hybridMultilevel"/>
    <w:tmpl w:val="EE56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D5511"/>
    <w:multiLevelType w:val="hybridMultilevel"/>
    <w:tmpl w:val="5CD6E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0277F"/>
    <w:multiLevelType w:val="hybridMultilevel"/>
    <w:tmpl w:val="A97C7E6E"/>
    <w:lvl w:ilvl="0" w:tplc="020E1F72">
      <w:start w:val="1"/>
      <w:numFmt w:val="decimal"/>
      <w:lvlText w:val="%1."/>
      <w:lvlJc w:val="left"/>
      <w:pPr>
        <w:ind w:left="804" w:hanging="4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11EF1"/>
    <w:multiLevelType w:val="hybridMultilevel"/>
    <w:tmpl w:val="9E36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7D"/>
    <w:rsid w:val="00003EF5"/>
    <w:rsid w:val="0001433C"/>
    <w:rsid w:val="0007757D"/>
    <w:rsid w:val="000914B8"/>
    <w:rsid w:val="000E5BC6"/>
    <w:rsid w:val="00372891"/>
    <w:rsid w:val="003D086E"/>
    <w:rsid w:val="0067565F"/>
    <w:rsid w:val="006B61C7"/>
    <w:rsid w:val="00877EC7"/>
    <w:rsid w:val="00A72B8B"/>
    <w:rsid w:val="00C42C16"/>
    <w:rsid w:val="00D44E0D"/>
    <w:rsid w:val="00DC4127"/>
    <w:rsid w:val="00E23582"/>
    <w:rsid w:val="00F17EBE"/>
    <w:rsid w:val="00F249C8"/>
    <w:rsid w:val="00F55F9B"/>
    <w:rsid w:val="00F87B44"/>
    <w:rsid w:val="00F92F44"/>
    <w:rsid w:val="00F945B5"/>
    <w:rsid w:val="00FC1F6A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4127"/>
    <w:pPr>
      <w:keepNext/>
      <w:spacing w:after="0"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4127"/>
    <w:pPr>
      <w:keepNext/>
      <w:spacing w:after="0" w:line="240" w:lineRule="auto"/>
      <w:outlineLvl w:val="1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4127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127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4127"/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4127"/>
    <w:rPr>
      <w:rFonts w:eastAsia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DC4127"/>
  </w:style>
  <w:style w:type="paragraph" w:styleId="a3">
    <w:name w:val="Body Text"/>
    <w:basedOn w:val="a"/>
    <w:link w:val="a4"/>
    <w:rsid w:val="00DC4127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4127"/>
    <w:rPr>
      <w:rFonts w:eastAsia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C4127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Название Знак"/>
    <w:basedOn w:val="a0"/>
    <w:link w:val="a5"/>
    <w:rsid w:val="00DC4127"/>
    <w:rPr>
      <w:rFonts w:eastAsia="Times New Roman"/>
      <w:b/>
      <w:bCs/>
      <w:szCs w:val="24"/>
      <w:lang w:eastAsia="ru-RU"/>
    </w:rPr>
  </w:style>
  <w:style w:type="paragraph" w:customStyle="1" w:styleId="14-15">
    <w:name w:val="Текст 14-1.5"/>
    <w:basedOn w:val="a"/>
    <w:rsid w:val="00DC4127"/>
    <w:pPr>
      <w:autoSpaceDE w:val="0"/>
      <w:autoSpaceDN w:val="0"/>
      <w:spacing w:after="0" w:line="360" w:lineRule="auto"/>
      <w:ind w:firstLine="709"/>
      <w:jc w:val="both"/>
    </w:pPr>
    <w:rPr>
      <w:rFonts w:eastAsia="Times New Roman"/>
      <w:lang w:eastAsia="ru-RU"/>
    </w:rPr>
  </w:style>
  <w:style w:type="paragraph" w:customStyle="1" w:styleId="a7">
    <w:name w:val="Содерж"/>
    <w:basedOn w:val="a"/>
    <w:rsid w:val="00DC4127"/>
    <w:pPr>
      <w:widowControl w:val="0"/>
      <w:spacing w:after="120" w:line="240" w:lineRule="auto"/>
      <w:jc w:val="center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DC4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C4127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4127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DC412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DC4127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WW-">
    <w:name w:val="WW-Без интервала"/>
    <w:rsid w:val="00DC4127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WW-0">
    <w:name w:val="WW-Обычный (веб)"/>
    <w:basedOn w:val="a"/>
    <w:rsid w:val="00DC4127"/>
    <w:pPr>
      <w:suppressAutoHyphens/>
      <w:spacing w:before="280" w:after="240" w:line="240" w:lineRule="auto"/>
    </w:pPr>
    <w:rPr>
      <w:rFonts w:eastAsia="Times New Roman"/>
      <w:sz w:val="22"/>
      <w:szCs w:val="22"/>
      <w:lang w:eastAsia="ar-SA"/>
    </w:rPr>
  </w:style>
  <w:style w:type="paragraph" w:customStyle="1" w:styleId="WW-30">
    <w:name w:val="WW-Основной текст 3"/>
    <w:basedOn w:val="a"/>
    <w:rsid w:val="00DC4127"/>
    <w:pPr>
      <w:suppressAutoHyphens/>
      <w:spacing w:after="0" w:line="240" w:lineRule="auto"/>
      <w:jc w:val="both"/>
    </w:pPr>
    <w:rPr>
      <w:rFonts w:eastAsia="Times New Roman" w:cs="Arial"/>
      <w:b/>
      <w:sz w:val="26"/>
      <w:szCs w:val="24"/>
      <w:lang w:eastAsia="ar-SA"/>
    </w:rPr>
  </w:style>
  <w:style w:type="character" w:styleId="a8">
    <w:name w:val="Strong"/>
    <w:basedOn w:val="a0"/>
    <w:qFormat/>
    <w:rsid w:val="00DC4127"/>
    <w:rPr>
      <w:b/>
      <w:bCs/>
    </w:rPr>
  </w:style>
  <w:style w:type="paragraph" w:styleId="a9">
    <w:name w:val="Normal (Web)"/>
    <w:basedOn w:val="a"/>
    <w:rsid w:val="00DC41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">
    <w:name w:val="Знак Знак2 Знак Знак Знак1 Знак"/>
    <w:basedOn w:val="a"/>
    <w:rsid w:val="00DC412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No Spacing"/>
    <w:qFormat/>
    <w:rsid w:val="00DC412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DC4127"/>
    <w:pPr>
      <w:spacing w:after="160" w:line="240" w:lineRule="exact"/>
    </w:pPr>
    <w:rPr>
      <w:rFonts w:eastAsia="Times New Roman"/>
      <w:szCs w:val="20"/>
      <w:lang w:val="en-US"/>
    </w:rPr>
  </w:style>
  <w:style w:type="paragraph" w:styleId="22">
    <w:name w:val="Body Text Indent 2"/>
    <w:basedOn w:val="a"/>
    <w:link w:val="23"/>
    <w:rsid w:val="00DC4127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C4127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rsid w:val="00DC412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link w:val="ae"/>
    <w:qFormat/>
    <w:rsid w:val="00DC4127"/>
    <w:pPr>
      <w:spacing w:after="0" w:line="240" w:lineRule="auto"/>
      <w:jc w:val="center"/>
    </w:pPr>
    <w:rPr>
      <w:rFonts w:eastAsia="Times New Roman"/>
      <w:b/>
      <w:bCs/>
      <w:sz w:val="40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DC4127"/>
    <w:rPr>
      <w:rFonts w:eastAsia="Times New Roman"/>
      <w:b/>
      <w:bCs/>
      <w:sz w:val="40"/>
      <w:szCs w:val="24"/>
      <w:lang w:eastAsia="ru-RU"/>
    </w:rPr>
  </w:style>
  <w:style w:type="paragraph" w:customStyle="1" w:styleId="af">
    <w:name w:val="Знак"/>
    <w:basedOn w:val="a"/>
    <w:autoRedefine/>
    <w:rsid w:val="00DC4127"/>
    <w:pPr>
      <w:spacing w:after="160" w:line="240" w:lineRule="exact"/>
    </w:pPr>
    <w:rPr>
      <w:rFonts w:eastAsia="Times New Roman"/>
      <w:szCs w:val="20"/>
      <w:lang w:val="en-US"/>
    </w:rPr>
  </w:style>
  <w:style w:type="paragraph" w:styleId="24">
    <w:name w:val="Body Text 2"/>
    <w:basedOn w:val="a"/>
    <w:link w:val="25"/>
    <w:rsid w:val="00DC4127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C4127"/>
    <w:rPr>
      <w:rFonts w:eastAsia="Times New Roman"/>
      <w:sz w:val="24"/>
      <w:szCs w:val="24"/>
      <w:lang w:eastAsia="ru-RU"/>
    </w:rPr>
  </w:style>
  <w:style w:type="paragraph" w:customStyle="1" w:styleId="af0">
    <w:name w:val="Знак"/>
    <w:basedOn w:val="a"/>
    <w:autoRedefine/>
    <w:rsid w:val="00DC4127"/>
    <w:pPr>
      <w:spacing w:after="160" w:line="240" w:lineRule="exact"/>
    </w:pPr>
    <w:rPr>
      <w:rFonts w:eastAsia="Times New Roman"/>
      <w:szCs w:val="20"/>
      <w:lang w:val="en-US"/>
    </w:rPr>
  </w:style>
  <w:style w:type="paragraph" w:styleId="af1">
    <w:name w:val="List Paragraph"/>
    <w:basedOn w:val="a"/>
    <w:qFormat/>
    <w:rsid w:val="00DC4127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rsid w:val="00DC41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C41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DC4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41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Hyperlink"/>
    <w:basedOn w:val="a0"/>
    <w:uiPriority w:val="99"/>
    <w:rsid w:val="00DC4127"/>
    <w:rPr>
      <w:color w:val="0000FF"/>
      <w:u w:val="single"/>
    </w:rPr>
  </w:style>
  <w:style w:type="paragraph" w:customStyle="1" w:styleId="ConsTitle">
    <w:name w:val="ConsTitle"/>
    <w:rsid w:val="00DC4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u">
    <w:name w:val="u"/>
    <w:basedOn w:val="a"/>
    <w:rsid w:val="00DC41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127"/>
  </w:style>
  <w:style w:type="paragraph" w:styleId="af3">
    <w:name w:val="header"/>
    <w:basedOn w:val="a"/>
    <w:link w:val="af4"/>
    <w:uiPriority w:val="99"/>
    <w:unhideWhenUsed/>
    <w:rsid w:val="0037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72891"/>
  </w:style>
  <w:style w:type="paragraph" w:styleId="af5">
    <w:name w:val="footer"/>
    <w:basedOn w:val="a"/>
    <w:link w:val="af6"/>
    <w:uiPriority w:val="99"/>
    <w:unhideWhenUsed/>
    <w:rsid w:val="0037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72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4127"/>
    <w:pPr>
      <w:keepNext/>
      <w:spacing w:after="0"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4127"/>
    <w:pPr>
      <w:keepNext/>
      <w:spacing w:after="0" w:line="240" w:lineRule="auto"/>
      <w:outlineLvl w:val="1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4127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127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4127"/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4127"/>
    <w:rPr>
      <w:rFonts w:eastAsia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DC4127"/>
  </w:style>
  <w:style w:type="paragraph" w:styleId="a3">
    <w:name w:val="Body Text"/>
    <w:basedOn w:val="a"/>
    <w:link w:val="a4"/>
    <w:rsid w:val="00DC4127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4127"/>
    <w:rPr>
      <w:rFonts w:eastAsia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C4127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Название Знак"/>
    <w:basedOn w:val="a0"/>
    <w:link w:val="a5"/>
    <w:rsid w:val="00DC4127"/>
    <w:rPr>
      <w:rFonts w:eastAsia="Times New Roman"/>
      <w:b/>
      <w:bCs/>
      <w:szCs w:val="24"/>
      <w:lang w:eastAsia="ru-RU"/>
    </w:rPr>
  </w:style>
  <w:style w:type="paragraph" w:customStyle="1" w:styleId="14-15">
    <w:name w:val="Текст 14-1.5"/>
    <w:basedOn w:val="a"/>
    <w:rsid w:val="00DC4127"/>
    <w:pPr>
      <w:autoSpaceDE w:val="0"/>
      <w:autoSpaceDN w:val="0"/>
      <w:spacing w:after="0" w:line="360" w:lineRule="auto"/>
      <w:ind w:firstLine="709"/>
      <w:jc w:val="both"/>
    </w:pPr>
    <w:rPr>
      <w:rFonts w:eastAsia="Times New Roman"/>
      <w:lang w:eastAsia="ru-RU"/>
    </w:rPr>
  </w:style>
  <w:style w:type="paragraph" w:customStyle="1" w:styleId="a7">
    <w:name w:val="Содерж"/>
    <w:basedOn w:val="a"/>
    <w:rsid w:val="00DC4127"/>
    <w:pPr>
      <w:widowControl w:val="0"/>
      <w:spacing w:after="120" w:line="240" w:lineRule="auto"/>
      <w:jc w:val="center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DC4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C4127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4127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DC412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DC4127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WW-">
    <w:name w:val="WW-Без интервала"/>
    <w:rsid w:val="00DC4127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WW-0">
    <w:name w:val="WW-Обычный (веб)"/>
    <w:basedOn w:val="a"/>
    <w:rsid w:val="00DC4127"/>
    <w:pPr>
      <w:suppressAutoHyphens/>
      <w:spacing w:before="280" w:after="240" w:line="240" w:lineRule="auto"/>
    </w:pPr>
    <w:rPr>
      <w:rFonts w:eastAsia="Times New Roman"/>
      <w:sz w:val="22"/>
      <w:szCs w:val="22"/>
      <w:lang w:eastAsia="ar-SA"/>
    </w:rPr>
  </w:style>
  <w:style w:type="paragraph" w:customStyle="1" w:styleId="WW-30">
    <w:name w:val="WW-Основной текст 3"/>
    <w:basedOn w:val="a"/>
    <w:rsid w:val="00DC4127"/>
    <w:pPr>
      <w:suppressAutoHyphens/>
      <w:spacing w:after="0" w:line="240" w:lineRule="auto"/>
      <w:jc w:val="both"/>
    </w:pPr>
    <w:rPr>
      <w:rFonts w:eastAsia="Times New Roman" w:cs="Arial"/>
      <w:b/>
      <w:sz w:val="26"/>
      <w:szCs w:val="24"/>
      <w:lang w:eastAsia="ar-SA"/>
    </w:rPr>
  </w:style>
  <w:style w:type="character" w:styleId="a8">
    <w:name w:val="Strong"/>
    <w:basedOn w:val="a0"/>
    <w:qFormat/>
    <w:rsid w:val="00DC4127"/>
    <w:rPr>
      <w:b/>
      <w:bCs/>
    </w:rPr>
  </w:style>
  <w:style w:type="paragraph" w:styleId="a9">
    <w:name w:val="Normal (Web)"/>
    <w:basedOn w:val="a"/>
    <w:rsid w:val="00DC41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">
    <w:name w:val="Знак Знак2 Знак Знак Знак1 Знак"/>
    <w:basedOn w:val="a"/>
    <w:rsid w:val="00DC412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No Spacing"/>
    <w:qFormat/>
    <w:rsid w:val="00DC412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DC4127"/>
    <w:pPr>
      <w:spacing w:after="160" w:line="240" w:lineRule="exact"/>
    </w:pPr>
    <w:rPr>
      <w:rFonts w:eastAsia="Times New Roman"/>
      <w:szCs w:val="20"/>
      <w:lang w:val="en-US"/>
    </w:rPr>
  </w:style>
  <w:style w:type="paragraph" w:styleId="22">
    <w:name w:val="Body Text Indent 2"/>
    <w:basedOn w:val="a"/>
    <w:link w:val="23"/>
    <w:rsid w:val="00DC4127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C4127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rsid w:val="00DC412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link w:val="ae"/>
    <w:qFormat/>
    <w:rsid w:val="00DC4127"/>
    <w:pPr>
      <w:spacing w:after="0" w:line="240" w:lineRule="auto"/>
      <w:jc w:val="center"/>
    </w:pPr>
    <w:rPr>
      <w:rFonts w:eastAsia="Times New Roman"/>
      <w:b/>
      <w:bCs/>
      <w:sz w:val="40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DC4127"/>
    <w:rPr>
      <w:rFonts w:eastAsia="Times New Roman"/>
      <w:b/>
      <w:bCs/>
      <w:sz w:val="40"/>
      <w:szCs w:val="24"/>
      <w:lang w:eastAsia="ru-RU"/>
    </w:rPr>
  </w:style>
  <w:style w:type="paragraph" w:customStyle="1" w:styleId="af">
    <w:name w:val="Знак"/>
    <w:basedOn w:val="a"/>
    <w:autoRedefine/>
    <w:rsid w:val="00DC4127"/>
    <w:pPr>
      <w:spacing w:after="160" w:line="240" w:lineRule="exact"/>
    </w:pPr>
    <w:rPr>
      <w:rFonts w:eastAsia="Times New Roman"/>
      <w:szCs w:val="20"/>
      <w:lang w:val="en-US"/>
    </w:rPr>
  </w:style>
  <w:style w:type="paragraph" w:styleId="24">
    <w:name w:val="Body Text 2"/>
    <w:basedOn w:val="a"/>
    <w:link w:val="25"/>
    <w:rsid w:val="00DC4127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C4127"/>
    <w:rPr>
      <w:rFonts w:eastAsia="Times New Roman"/>
      <w:sz w:val="24"/>
      <w:szCs w:val="24"/>
      <w:lang w:eastAsia="ru-RU"/>
    </w:rPr>
  </w:style>
  <w:style w:type="paragraph" w:customStyle="1" w:styleId="af0">
    <w:name w:val="Знак"/>
    <w:basedOn w:val="a"/>
    <w:autoRedefine/>
    <w:rsid w:val="00DC4127"/>
    <w:pPr>
      <w:spacing w:after="160" w:line="240" w:lineRule="exact"/>
    </w:pPr>
    <w:rPr>
      <w:rFonts w:eastAsia="Times New Roman"/>
      <w:szCs w:val="20"/>
      <w:lang w:val="en-US"/>
    </w:rPr>
  </w:style>
  <w:style w:type="paragraph" w:styleId="af1">
    <w:name w:val="List Paragraph"/>
    <w:basedOn w:val="a"/>
    <w:qFormat/>
    <w:rsid w:val="00DC4127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rsid w:val="00DC41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C41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DC4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41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Hyperlink"/>
    <w:basedOn w:val="a0"/>
    <w:uiPriority w:val="99"/>
    <w:rsid w:val="00DC4127"/>
    <w:rPr>
      <w:color w:val="0000FF"/>
      <w:u w:val="single"/>
    </w:rPr>
  </w:style>
  <w:style w:type="paragraph" w:customStyle="1" w:styleId="ConsTitle">
    <w:name w:val="ConsTitle"/>
    <w:rsid w:val="00DC4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u">
    <w:name w:val="u"/>
    <w:basedOn w:val="a"/>
    <w:rsid w:val="00DC41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127"/>
  </w:style>
  <w:style w:type="paragraph" w:styleId="af3">
    <w:name w:val="header"/>
    <w:basedOn w:val="a"/>
    <w:link w:val="af4"/>
    <w:uiPriority w:val="99"/>
    <w:unhideWhenUsed/>
    <w:rsid w:val="0037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72891"/>
  </w:style>
  <w:style w:type="paragraph" w:styleId="af5">
    <w:name w:val="footer"/>
    <w:basedOn w:val="a"/>
    <w:link w:val="af6"/>
    <w:uiPriority w:val="99"/>
    <w:unhideWhenUsed/>
    <w:rsid w:val="0037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7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NKarSS</cp:lastModifiedBy>
  <cp:revision>8</cp:revision>
  <cp:lastPrinted>2016-04-28T09:32:00Z</cp:lastPrinted>
  <dcterms:created xsi:type="dcterms:W3CDTF">2016-03-16T17:12:00Z</dcterms:created>
  <dcterms:modified xsi:type="dcterms:W3CDTF">2016-04-28T09:32:00Z</dcterms:modified>
</cp:coreProperties>
</file>