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B9" w:rsidRDefault="00504FB9" w:rsidP="00504FB9">
      <w:pPr>
        <w:rPr>
          <w:b/>
          <w:sz w:val="28"/>
        </w:rPr>
      </w:pPr>
    </w:p>
    <w:tbl>
      <w:tblPr>
        <w:tblpPr w:leftFromText="180" w:rightFromText="180" w:bottomFromText="200" w:vertAnchor="text" w:horzAnchor="margin" w:tblpXSpec="center" w:tblpY="-2"/>
        <w:tblW w:w="9516" w:type="dxa"/>
        <w:tblLook w:val="04A0" w:firstRow="1" w:lastRow="0" w:firstColumn="1" w:lastColumn="0" w:noHBand="0" w:noVBand="1"/>
      </w:tblPr>
      <w:tblGrid>
        <w:gridCol w:w="4007"/>
        <w:gridCol w:w="1542"/>
        <w:gridCol w:w="3967"/>
      </w:tblGrid>
      <w:tr w:rsidR="00504FB9" w:rsidRPr="0014298B" w:rsidTr="00CF2CA7">
        <w:trPr>
          <w:trHeight w:val="1481"/>
        </w:trPr>
        <w:tc>
          <w:tcPr>
            <w:tcW w:w="4007" w:type="dxa"/>
            <w:hideMark/>
          </w:tcPr>
          <w:p w:rsidR="00504FB9" w:rsidRPr="0014298B" w:rsidRDefault="00504FB9" w:rsidP="00CF2CA7">
            <w:pPr>
              <w:jc w:val="center"/>
              <w:rPr>
                <w:rFonts w:ascii="Century Bash" w:hAnsi="Century Bas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9F87D3" wp14:editId="0E2A5FF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60960</wp:posOffset>
                      </wp:positionV>
                      <wp:extent cx="5321935" cy="1186180"/>
                      <wp:effectExtent l="0" t="19050" r="12065" b="139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4pt;margin-top:4.8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14298B">
              <w:rPr>
                <w:rFonts w:ascii="Century Bash" w:hAnsi="Century Bash"/>
              </w:rPr>
              <w:t>Баш</w:t>
            </w:r>
            <w:proofErr w:type="gramStart"/>
            <w:r w:rsidRPr="0014298B">
              <w:rPr>
                <w:rFonts w:ascii="Century Tat" w:hAnsi="Century Tat"/>
                <w:lang w:val="en-US"/>
              </w:rPr>
              <w:t>k</w:t>
            </w:r>
            <w:proofErr w:type="spellStart"/>
            <w:proofErr w:type="gramEnd"/>
            <w:r w:rsidRPr="0014298B">
              <w:rPr>
                <w:rFonts w:ascii="Century Bash" w:hAnsi="Century Bash"/>
              </w:rPr>
              <w:t>ортостан</w:t>
            </w:r>
            <w:proofErr w:type="spellEnd"/>
            <w:r w:rsidRPr="0014298B">
              <w:rPr>
                <w:rFonts w:ascii="Century Bash" w:hAnsi="Century Bash"/>
              </w:rPr>
              <w:t xml:space="preserve"> Республика</w:t>
            </w:r>
            <w:r w:rsidRPr="0014298B">
              <w:rPr>
                <w:rFonts w:ascii="Century Tat" w:hAnsi="Century Tat"/>
                <w:lang w:val="en-US"/>
              </w:rPr>
              <w:t>h</w:t>
            </w:r>
            <w:r w:rsidRPr="0014298B">
              <w:rPr>
                <w:rFonts w:ascii="Century Bash" w:hAnsi="Century Bash"/>
              </w:rPr>
              <w:t>ы</w:t>
            </w:r>
          </w:p>
          <w:p w:rsidR="00504FB9" w:rsidRDefault="00504FB9" w:rsidP="00CF2CA7">
            <w:pPr>
              <w:jc w:val="center"/>
              <w:rPr>
                <w:rFonts w:ascii="Century Bash" w:hAnsi="Century Bash"/>
              </w:rPr>
            </w:pPr>
            <w:r w:rsidRPr="0014298B">
              <w:rPr>
                <w:rFonts w:ascii="Century Bash" w:hAnsi="Century Bash"/>
              </w:rPr>
              <w:t>Ми</w:t>
            </w:r>
            <w:proofErr w:type="gramStart"/>
            <w:r w:rsidRPr="0014298B">
              <w:rPr>
                <w:rFonts w:ascii="Century Tat" w:hAnsi="Century Tat"/>
                <w:lang w:val="en-US"/>
              </w:rPr>
              <w:t>e</w:t>
            </w:r>
            <w:proofErr w:type="gramEnd"/>
            <w:r w:rsidRPr="0014298B">
              <w:rPr>
                <w:rFonts w:ascii="Century Bash" w:hAnsi="Century Bash"/>
              </w:rPr>
              <w:t>к</w:t>
            </w:r>
            <w:r w:rsidRPr="0014298B">
              <w:rPr>
                <w:rFonts w:ascii="Century Tat" w:hAnsi="Century Tat"/>
                <w:lang w:val="en-US"/>
              </w:rPr>
              <w:t>e</w:t>
            </w:r>
            <w:r w:rsidRPr="0014298B">
              <w:rPr>
                <w:rFonts w:ascii="Century Bash" w:hAnsi="Century Bash"/>
              </w:rPr>
              <w:t xml:space="preserve"> районы         </w:t>
            </w:r>
          </w:p>
          <w:p w:rsidR="00504FB9" w:rsidRPr="0014298B" w:rsidRDefault="00504FB9" w:rsidP="00CF2CA7">
            <w:pPr>
              <w:jc w:val="center"/>
              <w:rPr>
                <w:rFonts w:ascii="Century Bash" w:hAnsi="Century Bash"/>
              </w:rPr>
            </w:pPr>
            <w:r w:rsidRPr="0014298B">
              <w:rPr>
                <w:rFonts w:ascii="Century Bash" w:hAnsi="Century Bash"/>
              </w:rPr>
              <w:t xml:space="preserve">  </w:t>
            </w:r>
            <w:proofErr w:type="spellStart"/>
            <w:r w:rsidRPr="0014298B">
              <w:rPr>
                <w:rFonts w:ascii="Century Bash" w:hAnsi="Century Bash"/>
              </w:rPr>
              <w:t>муниципаль</w:t>
            </w:r>
            <w:proofErr w:type="spellEnd"/>
            <w:r w:rsidRPr="0014298B">
              <w:rPr>
                <w:rFonts w:ascii="Century Bash" w:hAnsi="Century Bash"/>
              </w:rPr>
              <w:t xml:space="preserve"> </w:t>
            </w:r>
            <w:proofErr w:type="spellStart"/>
            <w:r w:rsidRPr="0014298B">
              <w:rPr>
                <w:rFonts w:ascii="Century Bash" w:hAnsi="Century Bash"/>
              </w:rPr>
              <w:t>районыны</w:t>
            </w:r>
            <w:proofErr w:type="spellEnd"/>
            <w:proofErr w:type="gramStart"/>
            <w:r w:rsidRPr="0014298B">
              <w:rPr>
                <w:rFonts w:ascii="Century Tat" w:hAnsi="Century Tat"/>
                <w:lang w:val="en-US"/>
              </w:rPr>
              <w:t>n</w:t>
            </w:r>
            <w:proofErr w:type="gramEnd"/>
            <w:r w:rsidRPr="0014298B">
              <w:rPr>
                <w:rFonts w:ascii="Century Bash" w:hAnsi="Century Bash"/>
              </w:rPr>
              <w:t xml:space="preserve">                            Я</w:t>
            </w:r>
            <w:r w:rsidRPr="0014298B">
              <w:rPr>
                <w:rFonts w:ascii="Century Tat" w:hAnsi="Century Tat"/>
                <w:lang w:val="en-US"/>
              </w:rPr>
              <w:t>n</w:t>
            </w:r>
            <w:r w:rsidRPr="0014298B">
              <w:rPr>
                <w:rFonts w:ascii="Century Bash" w:hAnsi="Century Bash"/>
              </w:rPr>
              <w:t xml:space="preserve">ы </w:t>
            </w:r>
            <w:r w:rsidRPr="0014298B">
              <w:rPr>
                <w:rFonts w:ascii="Century Tat" w:hAnsi="Century Tat"/>
                <w:lang w:val="en-US"/>
              </w:rPr>
              <w:t>K</w:t>
            </w:r>
            <w:proofErr w:type="spellStart"/>
            <w:r w:rsidRPr="0014298B">
              <w:rPr>
                <w:rFonts w:ascii="Century Bash" w:hAnsi="Century Bash"/>
              </w:rPr>
              <w:t>арамалы</w:t>
            </w:r>
            <w:proofErr w:type="spellEnd"/>
            <w:r w:rsidRPr="0014298B">
              <w:rPr>
                <w:rFonts w:ascii="Century Bash" w:hAnsi="Century Bash"/>
              </w:rPr>
              <w:t xml:space="preserve"> </w:t>
            </w:r>
            <w:proofErr w:type="spellStart"/>
            <w:r w:rsidRPr="0014298B">
              <w:rPr>
                <w:rFonts w:ascii="Century Bash" w:hAnsi="Century Bash"/>
              </w:rPr>
              <w:t>ауыл</w:t>
            </w:r>
            <w:proofErr w:type="spellEnd"/>
          </w:p>
          <w:p w:rsidR="00504FB9" w:rsidRPr="0014298B" w:rsidRDefault="00504FB9" w:rsidP="00CF2CA7">
            <w:pPr>
              <w:jc w:val="center"/>
              <w:rPr>
                <w:rFonts w:ascii="Century Tat" w:hAnsi="Century Tat"/>
              </w:rPr>
            </w:pPr>
            <w:r w:rsidRPr="0014298B">
              <w:rPr>
                <w:rFonts w:ascii="Century Bash" w:hAnsi="Century Bash"/>
              </w:rPr>
              <w:t xml:space="preserve">советы </w:t>
            </w:r>
            <w:proofErr w:type="spellStart"/>
            <w:r w:rsidRPr="0014298B">
              <w:rPr>
                <w:rFonts w:ascii="Century Bash" w:hAnsi="Century Bash"/>
              </w:rPr>
              <w:t>ауыл</w:t>
            </w:r>
            <w:proofErr w:type="spellEnd"/>
            <w:r w:rsidRPr="0014298B">
              <w:rPr>
                <w:rFonts w:ascii="Century Bash" w:hAnsi="Century Bash"/>
              </w:rPr>
              <w:t xml:space="preserve"> бил</w:t>
            </w:r>
            <w:proofErr w:type="gramStart"/>
            <w:r w:rsidRPr="0014298B">
              <w:rPr>
                <w:rFonts w:ascii="Century Tat" w:hAnsi="Century Tat"/>
                <w:lang w:val="en-US"/>
              </w:rPr>
              <w:t>e</w:t>
            </w:r>
            <w:proofErr w:type="gramEnd"/>
            <w:r w:rsidRPr="0014298B">
              <w:rPr>
                <w:rFonts w:ascii="Century Bash" w:hAnsi="Century Bash"/>
              </w:rPr>
              <w:t>м</w:t>
            </w:r>
            <w:r w:rsidRPr="0014298B">
              <w:rPr>
                <w:rFonts w:ascii="Century Tat" w:hAnsi="Century Tat"/>
                <w:lang w:val="en-US"/>
              </w:rPr>
              <w:t>eh</w:t>
            </w:r>
            <w:r w:rsidRPr="0014298B">
              <w:rPr>
                <w:rFonts w:ascii="Century Bash" w:hAnsi="Century Bash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4298B">
              <w:rPr>
                <w:rFonts w:ascii="Century Tat" w:hAnsi="Century Tat"/>
              </w:rPr>
              <w:t>хакими</w:t>
            </w:r>
            <w:proofErr w:type="spellEnd"/>
            <w:r w:rsidRPr="0014298B">
              <w:rPr>
                <w:rFonts w:ascii="Century Tat" w:hAnsi="Century Tat"/>
                <w:lang w:val="en-US"/>
              </w:rPr>
              <w:t>e</w:t>
            </w:r>
            <w:r w:rsidRPr="0014298B">
              <w:rPr>
                <w:rFonts w:ascii="Century Tat" w:hAnsi="Century Tat"/>
              </w:rPr>
              <w:t>те</w:t>
            </w:r>
          </w:p>
        </w:tc>
        <w:tc>
          <w:tcPr>
            <w:tcW w:w="1542" w:type="dxa"/>
          </w:tcPr>
          <w:p w:rsidR="00504FB9" w:rsidRPr="0014298B" w:rsidRDefault="00504FB9" w:rsidP="00CF2CA7">
            <w:pPr>
              <w:jc w:val="center"/>
            </w:pPr>
          </w:p>
        </w:tc>
        <w:tc>
          <w:tcPr>
            <w:tcW w:w="3967" w:type="dxa"/>
            <w:hideMark/>
          </w:tcPr>
          <w:p w:rsidR="00504FB9" w:rsidRPr="0014298B" w:rsidRDefault="00504FB9" w:rsidP="00CF2CA7">
            <w:pPr>
              <w:jc w:val="center"/>
              <w:rPr>
                <w:rFonts w:ascii="Century Tat" w:hAnsi="Century Tat"/>
              </w:rPr>
            </w:pPr>
            <w:r w:rsidRPr="0014298B">
              <w:rPr>
                <w:rFonts w:ascii="Century Tat" w:hAnsi="Century Tat"/>
              </w:rPr>
              <w:t xml:space="preserve">Администрация </w:t>
            </w:r>
            <w:proofErr w:type="gramStart"/>
            <w:r w:rsidRPr="0014298B">
              <w:rPr>
                <w:rFonts w:ascii="Century Tat" w:hAnsi="Century Tat"/>
              </w:rPr>
              <w:t>сельского</w:t>
            </w:r>
            <w:proofErr w:type="gramEnd"/>
          </w:p>
          <w:p w:rsidR="00504FB9" w:rsidRPr="0014298B" w:rsidRDefault="00504FB9" w:rsidP="00CF2CA7">
            <w:pPr>
              <w:jc w:val="center"/>
              <w:rPr>
                <w:rFonts w:ascii="Century Tat" w:hAnsi="Century Tat"/>
              </w:rPr>
            </w:pPr>
            <w:r w:rsidRPr="0014298B">
              <w:rPr>
                <w:rFonts w:ascii="Century Tat" w:hAnsi="Century Tat"/>
              </w:rPr>
              <w:t xml:space="preserve">поселения </w:t>
            </w:r>
            <w:proofErr w:type="spellStart"/>
            <w:r w:rsidRPr="0014298B">
              <w:rPr>
                <w:rFonts w:ascii="Century Tat" w:hAnsi="Century Tat"/>
              </w:rPr>
              <w:t>Новокарамалинский</w:t>
            </w:r>
            <w:proofErr w:type="spellEnd"/>
            <w:r w:rsidRPr="0014298B">
              <w:rPr>
                <w:rFonts w:ascii="Century Tat" w:hAnsi="Century Tat"/>
              </w:rPr>
              <w:t xml:space="preserve"> сельсовет муниципального района </w:t>
            </w:r>
            <w:proofErr w:type="spellStart"/>
            <w:r w:rsidRPr="0014298B">
              <w:rPr>
                <w:rFonts w:ascii="Century Tat" w:hAnsi="Century Tat"/>
              </w:rPr>
              <w:t>Миякинский</w:t>
            </w:r>
            <w:proofErr w:type="spellEnd"/>
            <w:r w:rsidRPr="0014298B">
              <w:rPr>
                <w:rFonts w:ascii="Century Tat" w:hAnsi="Century Tat"/>
              </w:rPr>
              <w:t xml:space="preserve"> район</w:t>
            </w:r>
          </w:p>
          <w:p w:rsidR="00504FB9" w:rsidRPr="0014298B" w:rsidRDefault="00504FB9" w:rsidP="00CF2CA7">
            <w:pPr>
              <w:jc w:val="center"/>
              <w:rPr>
                <w:rFonts w:ascii="Century Bash" w:hAnsi="Century Bash"/>
                <w:sz w:val="16"/>
              </w:rPr>
            </w:pPr>
            <w:r w:rsidRPr="0014298B">
              <w:rPr>
                <w:rFonts w:ascii="Century Tat" w:hAnsi="Century Tat"/>
              </w:rPr>
              <w:t>Республики Башкортостан</w:t>
            </w:r>
          </w:p>
        </w:tc>
      </w:tr>
    </w:tbl>
    <w:p w:rsidR="00504FB9" w:rsidRDefault="00504FB9" w:rsidP="00504FB9">
      <w:pPr>
        <w:rPr>
          <w:b/>
          <w:sz w:val="28"/>
        </w:rPr>
      </w:pPr>
      <w:r>
        <w:rPr>
          <w:b/>
          <w:sz w:val="28"/>
        </w:rPr>
        <w:t>КАРАР</w:t>
      </w:r>
      <w:r w:rsidRPr="0014298B">
        <w:rPr>
          <w:b/>
          <w:sz w:val="28"/>
        </w:rPr>
        <w:t xml:space="preserve">        </w:t>
      </w:r>
      <w:r>
        <w:rPr>
          <w:b/>
          <w:sz w:val="28"/>
        </w:rPr>
        <w:t xml:space="preserve">       </w:t>
      </w:r>
      <w:r w:rsidRPr="0014298B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</w:t>
      </w:r>
      <w:r w:rsidRPr="0014298B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   ПОС</w:t>
      </w:r>
      <w:r w:rsidRPr="0014298B">
        <w:rPr>
          <w:b/>
          <w:sz w:val="28"/>
        </w:rPr>
        <w:t>ТАНОВЛЕНИЕ</w:t>
      </w:r>
    </w:p>
    <w:p w:rsidR="00504FB9" w:rsidRDefault="00504FB9" w:rsidP="00504FB9">
      <w:r>
        <w:rPr>
          <w:noProof/>
          <w:sz w:val="28"/>
          <w:szCs w:val="28"/>
        </w:rPr>
        <w:t xml:space="preserve">14 ноября </w:t>
      </w:r>
      <w:r>
        <w:rPr>
          <w:sz w:val="28"/>
          <w:szCs w:val="28"/>
        </w:rPr>
        <w:t xml:space="preserve"> 2017  й.                              № 37                              14 ноября  2017</w:t>
      </w:r>
      <w:r>
        <w:t xml:space="preserve"> г.</w:t>
      </w:r>
    </w:p>
    <w:p w:rsidR="00504FB9" w:rsidRDefault="00504FB9" w:rsidP="00504FB9">
      <w:pPr>
        <w:rPr>
          <w:b/>
          <w:sz w:val="28"/>
        </w:rPr>
      </w:pPr>
    </w:p>
    <w:p w:rsidR="00504FB9" w:rsidRDefault="00504FB9" w:rsidP="00504FB9">
      <w:pPr>
        <w:widowControl w:val="0"/>
        <w:spacing w:line="298" w:lineRule="exact"/>
        <w:rPr>
          <w:b/>
          <w:bCs/>
          <w:color w:val="000000"/>
          <w:sz w:val="26"/>
          <w:szCs w:val="26"/>
          <w:lang w:bidi="ru-RU"/>
        </w:rPr>
      </w:pPr>
    </w:p>
    <w:p w:rsidR="00504FB9" w:rsidRPr="004C4C84" w:rsidRDefault="00504FB9" w:rsidP="00504FB9">
      <w:pPr>
        <w:spacing w:line="204" w:lineRule="atLeast"/>
        <w:ind w:firstLine="120"/>
        <w:jc w:val="center"/>
        <w:rPr>
          <w:b/>
          <w:bCs/>
          <w:color w:val="1E1E1E"/>
          <w:sz w:val="28"/>
          <w:szCs w:val="28"/>
        </w:rPr>
      </w:pPr>
      <w:r w:rsidRPr="004C4C84">
        <w:rPr>
          <w:b/>
          <w:bCs/>
          <w:color w:val="1E1E1E"/>
          <w:sz w:val="28"/>
          <w:szCs w:val="28"/>
        </w:rPr>
        <w:t xml:space="preserve">«Об утверждении муниципальной программы «Транспортное развитие </w:t>
      </w:r>
      <w:r w:rsidRPr="004C4C84"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Новокарамалинский</w:t>
      </w:r>
      <w:proofErr w:type="spellEnd"/>
      <w:r w:rsidRPr="004C4C84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b/>
          <w:bCs/>
          <w:sz w:val="28"/>
          <w:szCs w:val="28"/>
        </w:rPr>
        <w:t>Миякинский</w:t>
      </w:r>
      <w:proofErr w:type="spellEnd"/>
      <w:r w:rsidRPr="004C4C84">
        <w:rPr>
          <w:b/>
          <w:bCs/>
          <w:sz w:val="28"/>
          <w:szCs w:val="28"/>
        </w:rPr>
        <w:t xml:space="preserve"> район Республики Башкортостан</w:t>
      </w:r>
      <w:r>
        <w:rPr>
          <w:b/>
          <w:bCs/>
          <w:color w:val="1E1E1E"/>
          <w:sz w:val="28"/>
          <w:szCs w:val="28"/>
        </w:rPr>
        <w:t>»</w:t>
      </w:r>
    </w:p>
    <w:p w:rsidR="00504FB9" w:rsidRPr="004C4C84" w:rsidRDefault="00504FB9" w:rsidP="00504FB9">
      <w:pPr>
        <w:spacing w:line="204" w:lineRule="atLeast"/>
        <w:ind w:firstLine="120"/>
        <w:rPr>
          <w:color w:val="1E1E1E"/>
          <w:sz w:val="28"/>
          <w:szCs w:val="28"/>
        </w:rPr>
      </w:pPr>
    </w:p>
    <w:p w:rsidR="00504FB9" w:rsidRPr="004C4C84" w:rsidRDefault="00504FB9" w:rsidP="00504FB9">
      <w:pPr>
        <w:jc w:val="both"/>
        <w:rPr>
          <w:sz w:val="24"/>
          <w:szCs w:val="24"/>
        </w:rPr>
      </w:pPr>
      <w:r w:rsidRPr="004C4C84">
        <w:rPr>
          <w:sz w:val="28"/>
          <w:szCs w:val="28"/>
        </w:rPr>
        <w:t xml:space="preserve">          </w:t>
      </w:r>
      <w:r w:rsidRPr="004C4C84">
        <w:rPr>
          <w:kern w:val="2"/>
          <w:sz w:val="28"/>
          <w:szCs w:val="28"/>
        </w:rPr>
        <w:t xml:space="preserve"> </w:t>
      </w:r>
      <w:r w:rsidRPr="004C4C84">
        <w:rPr>
          <w:sz w:val="28"/>
          <w:szCs w:val="28"/>
        </w:rPr>
        <w:t xml:space="preserve">В соответствии с Федеральным законом от 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</w:t>
      </w:r>
      <w:proofErr w:type="gramStart"/>
      <w:r w:rsidRPr="004C4C84">
        <w:rPr>
          <w:sz w:val="28"/>
          <w:szCs w:val="28"/>
        </w:rPr>
        <w:t>п</w:t>
      </w:r>
      <w:proofErr w:type="gramEnd"/>
      <w:r w:rsidRPr="004C4C84">
        <w:rPr>
          <w:sz w:val="28"/>
          <w:szCs w:val="28"/>
        </w:rPr>
        <w:t xml:space="preserve"> о с т а н о в л я ю</w:t>
      </w:r>
      <w:proofErr w:type="gramStart"/>
      <w:r w:rsidRPr="004C4C84">
        <w:rPr>
          <w:sz w:val="28"/>
          <w:szCs w:val="28"/>
        </w:rPr>
        <w:t xml:space="preserve"> :</w:t>
      </w:r>
      <w:proofErr w:type="gramEnd"/>
    </w:p>
    <w:p w:rsidR="00504FB9" w:rsidRPr="004C4C84" w:rsidRDefault="00504FB9" w:rsidP="00504FB9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04FB9" w:rsidRPr="001F5988" w:rsidRDefault="00504FB9" w:rsidP="00504FB9">
      <w:pPr>
        <w:spacing w:line="204" w:lineRule="atLeast"/>
        <w:ind w:firstLine="120"/>
        <w:jc w:val="both"/>
        <w:rPr>
          <w:bCs/>
          <w:color w:val="1E1E1E"/>
          <w:sz w:val="28"/>
          <w:szCs w:val="28"/>
        </w:rPr>
      </w:pPr>
      <w:r w:rsidRPr="004C4C84">
        <w:rPr>
          <w:color w:val="1E1E1E"/>
          <w:sz w:val="28"/>
          <w:szCs w:val="28"/>
        </w:rPr>
        <w:t>1. Утвердить муниципальную целевую программу «</w:t>
      </w:r>
      <w:r w:rsidRPr="001F5988">
        <w:rPr>
          <w:bCs/>
          <w:color w:val="1E1E1E"/>
          <w:sz w:val="28"/>
          <w:szCs w:val="28"/>
        </w:rPr>
        <w:t xml:space="preserve">Транспортное развитие </w:t>
      </w:r>
      <w:r w:rsidRPr="001F5988">
        <w:rPr>
          <w:sz w:val="28"/>
          <w:szCs w:val="28"/>
        </w:rPr>
        <w:t xml:space="preserve">сельского поселения </w:t>
      </w:r>
      <w:proofErr w:type="spellStart"/>
      <w:r w:rsidRPr="001F5988">
        <w:rPr>
          <w:sz w:val="28"/>
          <w:szCs w:val="28"/>
        </w:rPr>
        <w:t>Новокарамалинский</w:t>
      </w:r>
      <w:proofErr w:type="spellEnd"/>
      <w:r w:rsidRPr="001F5988">
        <w:rPr>
          <w:sz w:val="28"/>
          <w:szCs w:val="28"/>
        </w:rPr>
        <w:t xml:space="preserve"> сельсовет муниципального района </w:t>
      </w:r>
      <w:proofErr w:type="spellStart"/>
      <w:r w:rsidRPr="001F5988">
        <w:rPr>
          <w:sz w:val="28"/>
          <w:szCs w:val="28"/>
        </w:rPr>
        <w:t>Миякинский</w:t>
      </w:r>
      <w:proofErr w:type="spellEnd"/>
      <w:r w:rsidRPr="001F5988">
        <w:rPr>
          <w:sz w:val="28"/>
          <w:szCs w:val="28"/>
        </w:rPr>
        <w:t xml:space="preserve"> район Республики Башкортостан</w:t>
      </w:r>
      <w:r>
        <w:rPr>
          <w:bCs/>
          <w:color w:val="1E1E1E"/>
          <w:sz w:val="28"/>
          <w:szCs w:val="28"/>
        </w:rPr>
        <w:t>»</w:t>
      </w:r>
      <w:r w:rsidRPr="001F5988">
        <w:rPr>
          <w:color w:val="1E1E1E"/>
          <w:sz w:val="28"/>
          <w:szCs w:val="28"/>
        </w:rPr>
        <w:t xml:space="preserve"> с</w:t>
      </w:r>
      <w:r w:rsidRPr="004C4C84">
        <w:rPr>
          <w:color w:val="1E1E1E"/>
          <w:sz w:val="28"/>
          <w:szCs w:val="28"/>
        </w:rPr>
        <w:t>огласно приложению.</w:t>
      </w:r>
    </w:p>
    <w:p w:rsidR="00504FB9" w:rsidRPr="001B3375" w:rsidRDefault="00504FB9" w:rsidP="00504FB9">
      <w:pPr>
        <w:ind w:firstLine="120"/>
        <w:jc w:val="both"/>
        <w:rPr>
          <w:color w:val="1E1E1E"/>
          <w:sz w:val="28"/>
          <w:szCs w:val="28"/>
        </w:rPr>
      </w:pPr>
      <w:r w:rsidRPr="004C4C84">
        <w:rPr>
          <w:color w:val="1E1E1E"/>
          <w:sz w:val="28"/>
          <w:szCs w:val="28"/>
        </w:rPr>
        <w:t xml:space="preserve">2. </w:t>
      </w:r>
      <w:r>
        <w:rPr>
          <w:color w:val="1E1E1E"/>
          <w:sz w:val="28"/>
          <w:szCs w:val="28"/>
        </w:rPr>
        <w:t>Считать утратившим силу</w:t>
      </w:r>
      <w:r w:rsidRPr="004C4C84">
        <w:rPr>
          <w:color w:val="1E1E1E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№15   от «28» марта 2017</w:t>
      </w:r>
      <w:r w:rsidRPr="000A3DA2">
        <w:rPr>
          <w:sz w:val="28"/>
          <w:szCs w:val="28"/>
        </w:rPr>
        <w:t xml:space="preserve"> года «</w:t>
      </w:r>
      <w:r w:rsidRPr="000A3DA2">
        <w:rPr>
          <w:bCs/>
          <w:color w:val="1E1E1E"/>
          <w:sz w:val="28"/>
          <w:szCs w:val="28"/>
        </w:rPr>
        <w:t>Об утверждении муниципальной целевой</w:t>
      </w:r>
      <w:r>
        <w:rPr>
          <w:color w:val="1E1E1E"/>
          <w:sz w:val="28"/>
          <w:szCs w:val="28"/>
        </w:rPr>
        <w:t xml:space="preserve"> </w:t>
      </w:r>
      <w:r w:rsidRPr="000A3DA2">
        <w:rPr>
          <w:bCs/>
          <w:color w:val="1E1E1E"/>
          <w:sz w:val="28"/>
          <w:szCs w:val="28"/>
        </w:rPr>
        <w:t xml:space="preserve">программы «Транспортное развитие </w:t>
      </w:r>
      <w:r w:rsidRPr="000A3DA2">
        <w:rPr>
          <w:sz w:val="28"/>
          <w:szCs w:val="28"/>
        </w:rPr>
        <w:t xml:space="preserve">сельского поселения </w:t>
      </w:r>
      <w:proofErr w:type="spellStart"/>
      <w:r w:rsidRPr="000A3DA2">
        <w:rPr>
          <w:sz w:val="28"/>
          <w:szCs w:val="28"/>
        </w:rPr>
        <w:t>Новокарамалинский</w:t>
      </w:r>
      <w:proofErr w:type="spellEnd"/>
      <w:r w:rsidRPr="000A3DA2">
        <w:rPr>
          <w:sz w:val="28"/>
          <w:szCs w:val="28"/>
        </w:rPr>
        <w:t xml:space="preserve"> сельсовет муниципального района </w:t>
      </w:r>
      <w:proofErr w:type="spellStart"/>
      <w:r w:rsidRPr="000A3DA2">
        <w:rPr>
          <w:sz w:val="28"/>
          <w:szCs w:val="28"/>
        </w:rPr>
        <w:t>Миякинский</w:t>
      </w:r>
      <w:proofErr w:type="spellEnd"/>
      <w:r w:rsidRPr="000A3DA2">
        <w:rPr>
          <w:sz w:val="28"/>
          <w:szCs w:val="28"/>
        </w:rPr>
        <w:t xml:space="preserve"> район Республики Башкортостан </w:t>
      </w:r>
      <w:r>
        <w:rPr>
          <w:bCs/>
          <w:color w:val="1E1E1E"/>
          <w:sz w:val="28"/>
          <w:szCs w:val="28"/>
        </w:rPr>
        <w:t>в 2017</w:t>
      </w:r>
      <w:r w:rsidRPr="000A3DA2">
        <w:rPr>
          <w:bCs/>
          <w:color w:val="1E1E1E"/>
          <w:sz w:val="28"/>
          <w:szCs w:val="28"/>
        </w:rPr>
        <w:t xml:space="preserve"> году</w:t>
      </w:r>
      <w:r>
        <w:rPr>
          <w:color w:val="1E1E1E"/>
          <w:sz w:val="28"/>
          <w:szCs w:val="28"/>
        </w:rPr>
        <w:t xml:space="preserve"> </w:t>
      </w:r>
      <w:r>
        <w:rPr>
          <w:bCs/>
          <w:color w:val="1E1E1E"/>
          <w:sz w:val="28"/>
          <w:szCs w:val="28"/>
        </w:rPr>
        <w:t>и на плановый период 2017-2019</w:t>
      </w:r>
      <w:r w:rsidRPr="007336E2">
        <w:rPr>
          <w:bCs/>
          <w:color w:val="1E1E1E"/>
          <w:sz w:val="28"/>
          <w:szCs w:val="28"/>
        </w:rPr>
        <w:t xml:space="preserve"> годы</w:t>
      </w:r>
      <w:r w:rsidRPr="007336E2">
        <w:rPr>
          <w:sz w:val="28"/>
          <w:szCs w:val="28"/>
        </w:rPr>
        <w:t>»</w:t>
      </w:r>
    </w:p>
    <w:p w:rsidR="00504FB9" w:rsidRPr="007336E2" w:rsidRDefault="00504FB9" w:rsidP="00504FB9">
      <w:pPr>
        <w:spacing w:line="2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6E2">
        <w:rPr>
          <w:color w:val="1E1E1E"/>
          <w:sz w:val="28"/>
          <w:szCs w:val="28"/>
        </w:rPr>
        <w:t xml:space="preserve">3. </w:t>
      </w:r>
      <w:r w:rsidRPr="007336E2">
        <w:rPr>
          <w:rFonts w:eastAsia="Calibri"/>
          <w:sz w:val="28"/>
          <w:szCs w:val="28"/>
          <w:lang w:eastAsia="en-US"/>
        </w:rPr>
        <w:t xml:space="preserve">Настоящее постановление подлежит обнародованию путем размещения на информационном стенде в здании администрации сельского поселения и  на официальном сайте  сельского поселения </w:t>
      </w:r>
      <w:proofErr w:type="spellStart"/>
      <w:r w:rsidRPr="007336E2">
        <w:rPr>
          <w:rFonts w:eastAsia="Calibri"/>
          <w:sz w:val="28"/>
          <w:szCs w:val="28"/>
          <w:lang w:eastAsia="en-US"/>
        </w:rPr>
        <w:t>Новокарамалинский</w:t>
      </w:r>
      <w:proofErr w:type="spellEnd"/>
      <w:r w:rsidRPr="007336E2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7336E2">
        <w:rPr>
          <w:rFonts w:eastAsia="Calibri"/>
          <w:sz w:val="28"/>
          <w:szCs w:val="28"/>
          <w:lang w:eastAsia="en-US"/>
        </w:rPr>
        <w:t>Миякинский</w:t>
      </w:r>
      <w:proofErr w:type="spellEnd"/>
      <w:r w:rsidRPr="007336E2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504FB9" w:rsidRPr="004C4C84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4</w:t>
      </w:r>
      <w:r w:rsidRPr="004C4C84">
        <w:rPr>
          <w:color w:val="1E1E1E"/>
          <w:sz w:val="28"/>
          <w:szCs w:val="28"/>
        </w:rPr>
        <w:t>. Настоящее постановление вступает в силу с момента обнародования.</w:t>
      </w:r>
    </w:p>
    <w:p w:rsidR="00504FB9" w:rsidRPr="004C4C84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5</w:t>
      </w:r>
      <w:r w:rsidRPr="004C4C84">
        <w:rPr>
          <w:color w:val="1E1E1E"/>
          <w:sz w:val="28"/>
          <w:szCs w:val="28"/>
        </w:rPr>
        <w:t xml:space="preserve">. </w:t>
      </w:r>
      <w:proofErr w:type="gramStart"/>
      <w:r w:rsidRPr="004C4C84">
        <w:rPr>
          <w:color w:val="1E1E1E"/>
          <w:sz w:val="28"/>
          <w:szCs w:val="28"/>
        </w:rPr>
        <w:t>Контроль за</w:t>
      </w:r>
      <w:proofErr w:type="gramEnd"/>
      <w:r w:rsidRPr="004C4C84">
        <w:rPr>
          <w:color w:val="1E1E1E"/>
          <w:sz w:val="28"/>
          <w:szCs w:val="28"/>
        </w:rPr>
        <w:t xml:space="preserve"> исполнением настоящего постановления оставляю за собой.</w:t>
      </w:r>
    </w:p>
    <w:p w:rsidR="00504FB9" w:rsidRPr="004C4C84" w:rsidRDefault="00504FB9" w:rsidP="00504FB9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rPr>
          <w:sz w:val="28"/>
          <w:szCs w:val="28"/>
        </w:rPr>
      </w:pPr>
      <w:r w:rsidRPr="004C4C84">
        <w:rPr>
          <w:sz w:val="28"/>
          <w:szCs w:val="28"/>
        </w:rPr>
        <w:t xml:space="preserve">Глава сельского поселения             </w:t>
      </w:r>
      <w:r w:rsidRPr="004C4C84">
        <w:rPr>
          <w:sz w:val="28"/>
          <w:szCs w:val="28"/>
        </w:rPr>
        <w:tab/>
      </w:r>
      <w:r w:rsidRPr="004C4C84">
        <w:rPr>
          <w:sz w:val="28"/>
          <w:szCs w:val="28"/>
        </w:rPr>
        <w:tab/>
      </w:r>
      <w:r w:rsidRPr="004C4C84">
        <w:rPr>
          <w:sz w:val="28"/>
          <w:szCs w:val="28"/>
        </w:rPr>
        <w:tab/>
      </w:r>
      <w:r w:rsidRPr="004C4C8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И.В. Павлов</w:t>
      </w:r>
      <w:r w:rsidRPr="004C4C84">
        <w:rPr>
          <w:sz w:val="28"/>
          <w:szCs w:val="28"/>
        </w:rPr>
        <w:t xml:space="preserve">                  </w:t>
      </w:r>
    </w:p>
    <w:p w:rsidR="00504FB9" w:rsidRDefault="00504FB9" w:rsidP="00504FB9">
      <w:pPr>
        <w:keepNext/>
        <w:keepLine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C4C84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                 </w:t>
      </w:r>
    </w:p>
    <w:p w:rsidR="00504FB9" w:rsidRPr="00DC7641" w:rsidRDefault="00504FB9" w:rsidP="00504FB9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4C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4C4C84">
        <w:rPr>
          <w:color w:val="000000"/>
          <w:sz w:val="24"/>
          <w:szCs w:val="24"/>
        </w:rPr>
        <w:t xml:space="preserve"> </w:t>
      </w:r>
    </w:p>
    <w:p w:rsidR="00504FB9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</w:p>
    <w:p w:rsidR="00504FB9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</w:p>
    <w:p w:rsidR="00504FB9" w:rsidRPr="00DC7641" w:rsidRDefault="00504FB9" w:rsidP="00504FB9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C7641">
        <w:rPr>
          <w:color w:val="000000"/>
          <w:sz w:val="24"/>
          <w:szCs w:val="24"/>
        </w:rPr>
        <w:t xml:space="preserve">Приложение </w:t>
      </w:r>
    </w:p>
    <w:p w:rsidR="00504FB9" w:rsidRPr="00DC7641" w:rsidRDefault="00504FB9" w:rsidP="00504FB9">
      <w:pPr>
        <w:keepNext/>
        <w:keepLines/>
        <w:ind w:firstLine="720"/>
        <w:jc w:val="center"/>
        <w:rPr>
          <w:sz w:val="24"/>
          <w:szCs w:val="24"/>
        </w:rPr>
      </w:pPr>
      <w:r w:rsidRPr="00DC7641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Pr="00DC7641">
        <w:rPr>
          <w:color w:val="000000"/>
          <w:sz w:val="24"/>
          <w:szCs w:val="24"/>
        </w:rPr>
        <w:t xml:space="preserve"> к постановлению</w:t>
      </w:r>
      <w:r w:rsidRPr="00DC7641">
        <w:rPr>
          <w:sz w:val="24"/>
          <w:szCs w:val="24"/>
        </w:rPr>
        <w:t xml:space="preserve">  </w:t>
      </w:r>
    </w:p>
    <w:p w:rsidR="00504FB9" w:rsidRPr="00DC7641" w:rsidRDefault="00504FB9" w:rsidP="00504FB9">
      <w:pPr>
        <w:keepNext/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DC76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14</w:t>
      </w:r>
      <w:r w:rsidRPr="00DC76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ноября</w:t>
      </w:r>
      <w:r w:rsidRPr="00DC7641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  <w:r w:rsidRPr="00DC7641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37</w:t>
      </w:r>
    </w:p>
    <w:p w:rsidR="00504FB9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spacing w:line="204" w:lineRule="atLeast"/>
        <w:jc w:val="both"/>
        <w:rPr>
          <w:color w:val="1E1E1E"/>
          <w:sz w:val="28"/>
          <w:szCs w:val="28"/>
        </w:rPr>
      </w:pPr>
    </w:p>
    <w:p w:rsidR="00504FB9" w:rsidRPr="004C4C84" w:rsidRDefault="00504FB9" w:rsidP="00504FB9">
      <w:pPr>
        <w:ind w:firstLine="420"/>
        <w:jc w:val="center"/>
        <w:rPr>
          <w:b/>
          <w:sz w:val="28"/>
          <w:szCs w:val="28"/>
        </w:rPr>
      </w:pPr>
      <w:r w:rsidRPr="004C4C84">
        <w:rPr>
          <w:b/>
          <w:sz w:val="28"/>
          <w:szCs w:val="28"/>
        </w:rPr>
        <w:t>Муниципальная целевая программа</w:t>
      </w:r>
    </w:p>
    <w:p w:rsidR="00504FB9" w:rsidRPr="004C4C84" w:rsidRDefault="00504FB9" w:rsidP="00504FB9">
      <w:pPr>
        <w:ind w:firstLine="420"/>
        <w:jc w:val="center"/>
        <w:rPr>
          <w:b/>
          <w:sz w:val="28"/>
          <w:szCs w:val="28"/>
        </w:rPr>
      </w:pPr>
      <w:r w:rsidRPr="004C4C84">
        <w:rPr>
          <w:b/>
          <w:sz w:val="28"/>
          <w:szCs w:val="28"/>
        </w:rPr>
        <w:t>«</w:t>
      </w:r>
      <w:r w:rsidRPr="004C4C84">
        <w:rPr>
          <w:b/>
          <w:bCs/>
          <w:color w:val="1E1E1E"/>
          <w:sz w:val="28"/>
          <w:szCs w:val="28"/>
        </w:rPr>
        <w:t xml:space="preserve">Транспортное развитие </w:t>
      </w:r>
      <w:r w:rsidRPr="004C4C84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 w:rsidRPr="004C4C84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b/>
          <w:sz w:val="28"/>
          <w:szCs w:val="28"/>
        </w:rPr>
        <w:t>Миякинский</w:t>
      </w:r>
      <w:proofErr w:type="spellEnd"/>
      <w:r w:rsidRPr="004C4C84">
        <w:rPr>
          <w:b/>
          <w:sz w:val="28"/>
          <w:szCs w:val="28"/>
        </w:rPr>
        <w:t xml:space="preserve"> район Республики Башкортостан»</w:t>
      </w:r>
    </w:p>
    <w:p w:rsidR="00504FB9" w:rsidRPr="004C4C84" w:rsidRDefault="00504FB9" w:rsidP="00504FB9">
      <w:pPr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center"/>
        <w:rPr>
          <w:sz w:val="28"/>
          <w:szCs w:val="28"/>
        </w:rPr>
      </w:pPr>
      <w:r w:rsidRPr="004C4C84">
        <w:rPr>
          <w:sz w:val="28"/>
          <w:szCs w:val="28"/>
        </w:rPr>
        <w:t>Паспорт муниципальной целевой программы</w:t>
      </w:r>
    </w:p>
    <w:p w:rsidR="00504FB9" w:rsidRPr="004C4C84" w:rsidRDefault="00504FB9" w:rsidP="00504FB9">
      <w:pPr>
        <w:ind w:firstLine="420"/>
        <w:jc w:val="center"/>
        <w:rPr>
          <w:sz w:val="28"/>
          <w:szCs w:val="28"/>
        </w:rPr>
      </w:pPr>
      <w:r w:rsidRPr="004C4C84">
        <w:rPr>
          <w:sz w:val="28"/>
          <w:szCs w:val="28"/>
        </w:rPr>
        <w:t>«</w:t>
      </w:r>
      <w:r w:rsidRPr="004C4C84">
        <w:rPr>
          <w:bCs/>
          <w:color w:val="1E1E1E"/>
          <w:sz w:val="28"/>
          <w:szCs w:val="28"/>
        </w:rPr>
        <w:t xml:space="preserve">Транспортное развитие </w:t>
      </w:r>
      <w:r w:rsidRPr="004C4C8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</w:t>
      </w:r>
      <w:r w:rsidRPr="004C4C84">
        <w:rPr>
          <w:bCs/>
          <w:color w:val="1E1E1E"/>
          <w:sz w:val="28"/>
          <w:szCs w:val="28"/>
        </w:rPr>
        <w:t>»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6521"/>
      </w:tblGrid>
      <w:tr w:rsidR="00504FB9" w:rsidRPr="00DC7641" w:rsidTr="00CF2CA7">
        <w:trPr>
          <w:trHeight w:val="2174"/>
        </w:trPr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 xml:space="preserve">Наименование субъекта бюджетного планирования – главного распорядителя средств бюджета сельского поселения </w:t>
            </w:r>
            <w:proofErr w:type="spellStart"/>
            <w:r w:rsidRPr="00DC7641">
              <w:rPr>
                <w:sz w:val="24"/>
                <w:szCs w:val="24"/>
              </w:rPr>
              <w:t>Новокарамалинский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DC7641">
              <w:rPr>
                <w:sz w:val="24"/>
                <w:szCs w:val="24"/>
              </w:rPr>
              <w:t>Миякинский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район Республики</w:t>
            </w:r>
            <w:r>
              <w:rPr>
                <w:sz w:val="24"/>
                <w:szCs w:val="24"/>
              </w:rPr>
              <w:t xml:space="preserve">                 </w:t>
            </w:r>
            <w:r w:rsidRPr="00DC7641">
              <w:rPr>
                <w:sz w:val="24"/>
                <w:szCs w:val="24"/>
              </w:rPr>
              <w:t xml:space="preserve"> Башкортостан</w:t>
            </w: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DC7641">
              <w:rPr>
                <w:sz w:val="24"/>
                <w:szCs w:val="24"/>
              </w:rPr>
              <w:t>Новокарамалинский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DC7641">
              <w:rPr>
                <w:sz w:val="24"/>
                <w:szCs w:val="24"/>
              </w:rPr>
              <w:t>Миякинский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504FB9" w:rsidRPr="00DC7641" w:rsidTr="00CF2CA7"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Наименование программы</w:t>
            </w:r>
          </w:p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bCs/>
                <w:color w:val="1E1E1E"/>
                <w:sz w:val="24"/>
                <w:szCs w:val="24"/>
              </w:rPr>
              <w:t xml:space="preserve">Транспортное развитие </w:t>
            </w:r>
            <w:r w:rsidRPr="00DC7641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DC7641">
              <w:rPr>
                <w:sz w:val="24"/>
                <w:szCs w:val="24"/>
              </w:rPr>
              <w:t>Новокарамалинский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DC7641">
              <w:rPr>
                <w:sz w:val="24"/>
                <w:szCs w:val="24"/>
              </w:rPr>
              <w:t>Миякинский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район Республики Башкортостан </w:t>
            </w:r>
            <w:r w:rsidRPr="00DC7641">
              <w:rPr>
                <w:bCs/>
                <w:color w:val="1E1E1E"/>
                <w:sz w:val="24"/>
                <w:szCs w:val="24"/>
              </w:rPr>
              <w:t>в 201</w:t>
            </w:r>
            <w:r>
              <w:rPr>
                <w:bCs/>
                <w:color w:val="1E1E1E"/>
                <w:sz w:val="24"/>
                <w:szCs w:val="24"/>
              </w:rPr>
              <w:t>8</w:t>
            </w:r>
            <w:r w:rsidRPr="00DC7641">
              <w:rPr>
                <w:bCs/>
                <w:color w:val="1E1E1E"/>
                <w:sz w:val="24"/>
                <w:szCs w:val="24"/>
              </w:rPr>
              <w:t xml:space="preserve"> году и на плановый период 201</w:t>
            </w:r>
            <w:r>
              <w:rPr>
                <w:bCs/>
                <w:color w:val="1E1E1E"/>
                <w:sz w:val="24"/>
                <w:szCs w:val="24"/>
              </w:rPr>
              <w:t>9-2020</w:t>
            </w:r>
            <w:r w:rsidRPr="00DC7641">
              <w:rPr>
                <w:bCs/>
                <w:color w:val="1E1E1E"/>
                <w:sz w:val="24"/>
                <w:szCs w:val="24"/>
              </w:rPr>
              <w:t xml:space="preserve"> годы</w:t>
            </w:r>
          </w:p>
        </w:tc>
      </w:tr>
      <w:tr w:rsidR="00504FB9" w:rsidRPr="00DC7641" w:rsidTr="00CF2CA7"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Цели и задачи программы</w:t>
            </w:r>
          </w:p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 xml:space="preserve">Цель: 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создание условий для устойчивого функционирования транспортной системы сельского поселения,  повышение уровня безопасности движения.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Задачи: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DC7641">
              <w:rPr>
                <w:sz w:val="24"/>
                <w:szCs w:val="24"/>
              </w:rPr>
              <w:t>сети</w:t>
            </w:r>
            <w:proofErr w:type="gramEnd"/>
            <w:r w:rsidRPr="00DC7641">
              <w:rPr>
                <w:sz w:val="24"/>
                <w:szCs w:val="24"/>
              </w:rPr>
              <w:t xml:space="preserve"> автомобильных дорог общего пользования сельского поселения </w:t>
            </w:r>
            <w:proofErr w:type="spellStart"/>
            <w:r w:rsidRPr="00DC7641">
              <w:rPr>
                <w:sz w:val="24"/>
                <w:szCs w:val="24"/>
              </w:rPr>
              <w:t>Новокарамалинский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DC7641">
              <w:rPr>
                <w:sz w:val="24"/>
                <w:szCs w:val="24"/>
              </w:rPr>
              <w:t>Миякинский</w:t>
            </w:r>
            <w:proofErr w:type="spellEnd"/>
            <w:r w:rsidRPr="00DC7641">
              <w:rPr>
                <w:sz w:val="24"/>
                <w:szCs w:val="24"/>
              </w:rPr>
              <w:t xml:space="preserve"> район Республики Башкортостан (далее - сельское поселение);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улучшение транспортного обслуживания населения;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развитие современной системы оказания помощи пострадавшим в дорожно-транспортных происшествиях.</w:t>
            </w:r>
          </w:p>
          <w:p w:rsidR="00504FB9" w:rsidRPr="00DC7641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</w:tr>
      <w:tr w:rsidR="00504FB9" w:rsidRPr="00DC7641" w:rsidTr="00CF2CA7">
        <w:trPr>
          <w:trHeight w:val="575"/>
        </w:trPr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1. Текущий ремонт дорог.</w:t>
            </w:r>
          </w:p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2. Очистка дорог от снежных заносов.</w:t>
            </w:r>
          </w:p>
        </w:tc>
      </w:tr>
      <w:tr w:rsidR="00504FB9" w:rsidRPr="00DC7641" w:rsidTr="00CF2CA7">
        <w:trPr>
          <w:trHeight w:val="541"/>
        </w:trPr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DC7641">
              <w:rPr>
                <w:bCs/>
                <w:color w:val="1E1E1E"/>
                <w:sz w:val="24"/>
                <w:szCs w:val="24"/>
              </w:rPr>
              <w:t>201</w:t>
            </w:r>
            <w:r w:rsidR="001C2B02">
              <w:rPr>
                <w:bCs/>
                <w:color w:val="1E1E1E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Cs/>
                <w:color w:val="1E1E1E"/>
                <w:sz w:val="24"/>
                <w:szCs w:val="24"/>
              </w:rPr>
              <w:t>-2020</w:t>
            </w:r>
            <w:r w:rsidRPr="00DC7641">
              <w:rPr>
                <w:bCs/>
                <w:color w:val="1E1E1E"/>
                <w:sz w:val="24"/>
                <w:szCs w:val="24"/>
              </w:rPr>
              <w:t xml:space="preserve"> </w:t>
            </w:r>
            <w:r w:rsidRPr="00DC7641">
              <w:rPr>
                <w:sz w:val="24"/>
                <w:szCs w:val="24"/>
              </w:rPr>
              <w:t>годы</w:t>
            </w:r>
          </w:p>
        </w:tc>
      </w:tr>
      <w:tr w:rsidR="00504FB9" w:rsidRPr="00DC7641" w:rsidTr="00CF2CA7"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1B3375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1B337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расходы для реализации программы в 2017 году составили: 250,0 </w:t>
            </w: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руб.</w:t>
            </w:r>
          </w:p>
          <w:p w:rsidR="00504FB9" w:rsidRPr="001B3375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1B3375">
              <w:rPr>
                <w:sz w:val="24"/>
                <w:szCs w:val="24"/>
              </w:rPr>
              <w:t xml:space="preserve">Всего на реализацию программы </w:t>
            </w:r>
            <w:r>
              <w:rPr>
                <w:bCs/>
                <w:spacing w:val="-10"/>
                <w:sz w:val="24"/>
                <w:szCs w:val="24"/>
              </w:rPr>
              <w:t>в</w:t>
            </w:r>
            <w:r w:rsidRPr="001373D6">
              <w:rPr>
                <w:bCs/>
                <w:spacing w:val="-10"/>
                <w:sz w:val="24"/>
                <w:szCs w:val="24"/>
              </w:rPr>
              <w:t xml:space="preserve"> 201</w:t>
            </w:r>
            <w:r>
              <w:rPr>
                <w:bCs/>
                <w:spacing w:val="-10"/>
                <w:sz w:val="24"/>
                <w:szCs w:val="24"/>
              </w:rPr>
              <w:t>8-2020</w:t>
            </w:r>
            <w:r w:rsidRPr="001373D6">
              <w:rPr>
                <w:bCs/>
                <w:spacing w:val="-10"/>
                <w:sz w:val="24"/>
                <w:szCs w:val="24"/>
              </w:rPr>
              <w:t xml:space="preserve"> годах</w:t>
            </w:r>
            <w:r w:rsidRPr="001B33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необходимо 1050,0 тыс.</w:t>
            </w:r>
            <w:r w:rsidRPr="001B3375">
              <w:rPr>
                <w:sz w:val="24"/>
                <w:szCs w:val="24"/>
              </w:rPr>
              <w:t xml:space="preserve"> рублей:</w:t>
            </w:r>
          </w:p>
          <w:p w:rsidR="00504FB9" w:rsidRPr="001B3375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 400,0</w:t>
            </w:r>
            <w:r w:rsidRPr="001B3375">
              <w:rPr>
                <w:sz w:val="24"/>
                <w:szCs w:val="24"/>
              </w:rPr>
              <w:t>. тыс. руб.;</w:t>
            </w:r>
          </w:p>
          <w:p w:rsidR="00504FB9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 400,0</w:t>
            </w:r>
            <w:r w:rsidRPr="001B3375">
              <w:rPr>
                <w:sz w:val="24"/>
                <w:szCs w:val="24"/>
              </w:rPr>
              <w:t xml:space="preserve"> тыс. руб.</w:t>
            </w:r>
          </w:p>
          <w:p w:rsidR="00504FB9" w:rsidRPr="001B3375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- 250,0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504FB9" w:rsidRPr="001B3375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1B3375">
              <w:rPr>
                <w:sz w:val="24"/>
                <w:szCs w:val="24"/>
              </w:rPr>
              <w:t xml:space="preserve">Объемы финансирования программы носят прогнозный </w:t>
            </w:r>
            <w:r w:rsidRPr="001B3375">
              <w:rPr>
                <w:sz w:val="24"/>
                <w:szCs w:val="24"/>
              </w:rPr>
              <w:lastRenderedPageBreak/>
              <w:t xml:space="preserve">характер и подлежат корректировке исходя из возможностей бюджета сельского поселения </w:t>
            </w:r>
            <w:proofErr w:type="spellStart"/>
            <w:r w:rsidRPr="001B3375">
              <w:rPr>
                <w:sz w:val="24"/>
                <w:szCs w:val="24"/>
              </w:rPr>
              <w:t>Новокарамалинский</w:t>
            </w:r>
            <w:proofErr w:type="spellEnd"/>
            <w:r w:rsidRPr="001B3375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1B3375">
              <w:rPr>
                <w:sz w:val="24"/>
                <w:szCs w:val="24"/>
              </w:rPr>
              <w:t>Миякинский</w:t>
            </w:r>
            <w:proofErr w:type="spellEnd"/>
            <w:r w:rsidRPr="001B3375">
              <w:rPr>
                <w:sz w:val="24"/>
                <w:szCs w:val="24"/>
              </w:rPr>
              <w:t xml:space="preserve"> район Республики Башкортостан,</w:t>
            </w:r>
            <w:r>
              <w:rPr>
                <w:sz w:val="24"/>
                <w:szCs w:val="24"/>
              </w:rPr>
              <w:t xml:space="preserve"> выделенным средствам из</w:t>
            </w:r>
            <w:r w:rsidRPr="001B3375">
              <w:rPr>
                <w:sz w:val="24"/>
                <w:szCs w:val="24"/>
              </w:rPr>
              <w:t xml:space="preserve"> бюджета муниципального района </w:t>
            </w:r>
            <w:proofErr w:type="spellStart"/>
            <w:r w:rsidRPr="001B3375">
              <w:rPr>
                <w:sz w:val="24"/>
                <w:szCs w:val="24"/>
              </w:rPr>
              <w:t>Миякинский</w:t>
            </w:r>
            <w:proofErr w:type="spellEnd"/>
            <w:r w:rsidRPr="001B3375">
              <w:rPr>
                <w:sz w:val="24"/>
                <w:szCs w:val="24"/>
              </w:rPr>
              <w:t xml:space="preserve"> район Республики Башкортостан и Республиканского бюджета.</w:t>
            </w:r>
          </w:p>
        </w:tc>
      </w:tr>
      <w:tr w:rsidR="00504FB9" w:rsidRPr="00DC7641" w:rsidTr="00CF2CA7"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504FB9" w:rsidRPr="00DC7641" w:rsidRDefault="00504FB9" w:rsidP="00CF2C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641">
              <w:rPr>
                <w:sz w:val="24"/>
                <w:szCs w:val="24"/>
              </w:rPr>
              <w:t>сельского поселения</w:t>
            </w:r>
          </w:p>
          <w:p w:rsidR="00504FB9" w:rsidRPr="00DC7641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jc w:val="both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>доля протяженности автомобильных</w:t>
            </w:r>
            <w:r w:rsidRPr="00DC7641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04FB9" w:rsidRPr="00DC7641" w:rsidRDefault="00504FB9" w:rsidP="00CF2CA7">
            <w:pPr>
              <w:jc w:val="both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происшествий;</w:t>
            </w:r>
          </w:p>
          <w:p w:rsidR="00504FB9" w:rsidRPr="00DC7641" w:rsidRDefault="00504FB9" w:rsidP="00CF2CA7">
            <w:pPr>
              <w:jc w:val="both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 xml:space="preserve">тяжесть последствий в результате дорожно-транспортных происшествий; </w:t>
            </w:r>
          </w:p>
        </w:tc>
      </w:tr>
      <w:tr w:rsidR="00504FB9" w:rsidRPr="00DC7641" w:rsidTr="00CF2CA7">
        <w:tc>
          <w:tcPr>
            <w:tcW w:w="343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2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DC7641" w:rsidRDefault="00504FB9" w:rsidP="00CF2CA7">
            <w:pPr>
              <w:jc w:val="both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>развитая транспортная система, обеспечивающая стабильное развитие сельского поселения;</w:t>
            </w:r>
          </w:p>
          <w:p w:rsidR="00504FB9" w:rsidRPr="00DC7641" w:rsidRDefault="00504FB9" w:rsidP="00CF2CA7">
            <w:pPr>
              <w:jc w:val="both"/>
              <w:rPr>
                <w:color w:val="000000"/>
                <w:sz w:val="24"/>
                <w:szCs w:val="24"/>
              </w:rPr>
            </w:pPr>
            <w:r w:rsidRPr="00DC7641">
              <w:rPr>
                <w:color w:val="000000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 в сельском поселении </w:t>
            </w:r>
          </w:p>
        </w:tc>
      </w:tr>
    </w:tbl>
    <w:p w:rsidR="00504FB9" w:rsidRPr="00DC7641" w:rsidRDefault="00504FB9" w:rsidP="00504FB9">
      <w:pPr>
        <w:rPr>
          <w:sz w:val="24"/>
          <w:szCs w:val="24"/>
        </w:rPr>
      </w:pPr>
    </w:p>
    <w:p w:rsidR="00504FB9" w:rsidRPr="004C4C84" w:rsidRDefault="00504FB9" w:rsidP="00504F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C84">
        <w:rPr>
          <w:sz w:val="28"/>
          <w:szCs w:val="28"/>
        </w:rPr>
        <w:t xml:space="preserve">Раздел 1. Общая характеристика </w:t>
      </w:r>
      <w:r w:rsidRPr="004C4C84">
        <w:rPr>
          <w:sz w:val="28"/>
          <w:szCs w:val="28"/>
        </w:rPr>
        <w:br/>
      </w:r>
      <w:r w:rsidRPr="004C4C84">
        <w:rPr>
          <w:color w:val="000000"/>
          <w:sz w:val="28"/>
          <w:szCs w:val="28"/>
        </w:rPr>
        <w:t>текущего состояния</w:t>
      </w:r>
      <w:r w:rsidRPr="004C4C84">
        <w:rPr>
          <w:sz w:val="28"/>
          <w:szCs w:val="28"/>
        </w:rPr>
        <w:t xml:space="preserve"> транспортной системы сельского поселения</w:t>
      </w:r>
    </w:p>
    <w:p w:rsidR="00504FB9" w:rsidRPr="004C4C84" w:rsidRDefault="00504FB9" w:rsidP="00504FB9">
      <w:pPr>
        <w:rPr>
          <w:sz w:val="28"/>
          <w:szCs w:val="28"/>
        </w:rPr>
      </w:pP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Современный уровень развития улично-дорожной сети не соответствует потребностям   населенных пунктов поселения.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Раздел 2. 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Цели, задачи муниципальной программы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lastRenderedPageBreak/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 общего пользования местного значения,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4C4C84">
        <w:rPr>
          <w:sz w:val="28"/>
          <w:szCs w:val="28"/>
        </w:rPr>
        <w:t>категории</w:t>
      </w:r>
      <w:proofErr w:type="gramEnd"/>
      <w:r w:rsidRPr="004C4C84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значения и искусственных сооружений на них;</w:t>
      </w:r>
    </w:p>
    <w:p w:rsidR="00504FB9" w:rsidRPr="004C4C84" w:rsidRDefault="00504FB9" w:rsidP="00504FB9">
      <w:pPr>
        <w:contextualSpacing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Раздел 3. 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Наименование программных мероприятий</w:t>
      </w:r>
    </w:p>
    <w:p w:rsidR="00504FB9" w:rsidRPr="004C4C84" w:rsidRDefault="00504FB9" w:rsidP="00504FB9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504FB9" w:rsidRPr="004C4C84" w:rsidRDefault="00504FB9" w:rsidP="00504F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C4C84">
        <w:rPr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1. Текущий ремонт дорог;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2. Очистка дорог от снежных заносов.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Раздел 4. 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Сроки реализации программы </w:t>
      </w:r>
      <w:r w:rsidRPr="004C4C84">
        <w:rPr>
          <w:bCs/>
          <w:color w:val="1E1E1E"/>
          <w:sz w:val="28"/>
          <w:szCs w:val="28"/>
        </w:rPr>
        <w:t>201</w:t>
      </w:r>
      <w:r>
        <w:rPr>
          <w:bCs/>
          <w:color w:val="1E1E1E"/>
          <w:sz w:val="28"/>
          <w:szCs w:val="28"/>
        </w:rPr>
        <w:t>8-2020</w:t>
      </w:r>
      <w:r w:rsidRPr="004C4C84">
        <w:rPr>
          <w:bCs/>
          <w:color w:val="1E1E1E"/>
          <w:sz w:val="28"/>
          <w:szCs w:val="28"/>
        </w:rPr>
        <w:t xml:space="preserve"> </w:t>
      </w:r>
      <w:r w:rsidRPr="004C4C84">
        <w:rPr>
          <w:sz w:val="28"/>
          <w:szCs w:val="28"/>
        </w:rPr>
        <w:t>годы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Раздел 5.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Обоснование потребностей в необходимых ресурсах.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на 2018-2020 годы </w:t>
      </w:r>
      <w:r w:rsidRPr="004C4C84">
        <w:rPr>
          <w:sz w:val="28"/>
          <w:szCs w:val="28"/>
        </w:rPr>
        <w:t>составляет </w:t>
      </w:r>
      <w:r>
        <w:rPr>
          <w:sz w:val="28"/>
          <w:szCs w:val="28"/>
        </w:rPr>
        <w:t>1050,0</w:t>
      </w:r>
      <w:r w:rsidRPr="004C4C84">
        <w:rPr>
          <w:sz w:val="28"/>
          <w:szCs w:val="28"/>
        </w:rPr>
        <w:t xml:space="preserve"> тыс. руб. 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Источником финансирования является бюджет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район Республики Башкортостан,</w:t>
      </w:r>
      <w:r w:rsidRPr="00002EF7">
        <w:rPr>
          <w:sz w:val="24"/>
          <w:szCs w:val="24"/>
        </w:rPr>
        <w:t xml:space="preserve"> </w:t>
      </w:r>
      <w:r w:rsidRPr="00002EF7">
        <w:rPr>
          <w:sz w:val="28"/>
          <w:szCs w:val="28"/>
        </w:rPr>
        <w:t xml:space="preserve">выделенные средства из бюджета муниципального района </w:t>
      </w:r>
      <w:proofErr w:type="spellStart"/>
      <w:r w:rsidRPr="00002EF7">
        <w:rPr>
          <w:sz w:val="28"/>
          <w:szCs w:val="28"/>
        </w:rPr>
        <w:t>Миякинский</w:t>
      </w:r>
      <w:proofErr w:type="spellEnd"/>
      <w:r w:rsidRPr="00002EF7">
        <w:rPr>
          <w:sz w:val="28"/>
          <w:szCs w:val="28"/>
        </w:rPr>
        <w:t xml:space="preserve"> район Республики Башкортостан и Республиканского бюджета.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08"/>
        <w:gridCol w:w="4111"/>
        <w:gridCol w:w="992"/>
        <w:gridCol w:w="1134"/>
        <w:gridCol w:w="993"/>
        <w:gridCol w:w="709"/>
      </w:tblGrid>
      <w:tr w:rsidR="00504FB9" w:rsidRPr="002D5B86" w:rsidTr="00CF2CA7">
        <w:tc>
          <w:tcPr>
            <w:tcW w:w="396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 xml:space="preserve">   № </w:t>
            </w:r>
            <w:proofErr w:type="gramStart"/>
            <w:r w:rsidRPr="002D5B86">
              <w:rPr>
                <w:sz w:val="24"/>
                <w:szCs w:val="24"/>
              </w:rPr>
              <w:t>п</w:t>
            </w:r>
            <w:proofErr w:type="gramEnd"/>
            <w:r w:rsidRPr="002D5B86">
              <w:rPr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4111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center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Объемы финансирования</w:t>
            </w:r>
          </w:p>
          <w:p w:rsidR="00504FB9" w:rsidRPr="002D5B86" w:rsidRDefault="00504FB9" w:rsidP="00CF2CA7">
            <w:pPr>
              <w:ind w:firstLine="420"/>
              <w:jc w:val="center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504FB9" w:rsidRPr="002D5B86" w:rsidRDefault="00504FB9" w:rsidP="00CF2CA7">
            <w:pPr>
              <w:ind w:firstLine="420"/>
              <w:jc w:val="center"/>
              <w:rPr>
                <w:sz w:val="24"/>
                <w:szCs w:val="24"/>
              </w:rPr>
            </w:pPr>
          </w:p>
        </w:tc>
      </w:tr>
      <w:tr w:rsidR="00504FB9" w:rsidRPr="002D5B86" w:rsidTr="00CF2CA7">
        <w:tc>
          <w:tcPr>
            <w:tcW w:w="396" w:type="dxa"/>
            <w:vMerge/>
            <w:vAlign w:val="center"/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, фактический расход</w:t>
            </w: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504FB9" w:rsidRPr="002D5B86" w:rsidTr="00CF2CA7">
        <w:tc>
          <w:tcPr>
            <w:tcW w:w="396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190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411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731284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731284">
              <w:rPr>
                <w:sz w:val="24"/>
                <w:szCs w:val="24"/>
              </w:rPr>
              <w:lastRenderedPageBreak/>
              <w:t xml:space="preserve">бюджет Республики </w:t>
            </w:r>
            <w:r w:rsidRPr="00731284">
              <w:rPr>
                <w:sz w:val="24"/>
                <w:szCs w:val="24"/>
              </w:rPr>
              <w:lastRenderedPageBreak/>
              <w:t xml:space="preserve">Башкортостан, бюджет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Башкортостан, бюджет сельского поселения </w:t>
            </w:r>
            <w:proofErr w:type="spellStart"/>
            <w:r w:rsidRPr="00731284">
              <w:rPr>
                <w:sz w:val="24"/>
                <w:szCs w:val="24"/>
              </w:rPr>
              <w:t>Новокарамалинский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  <w:r w:rsidRPr="002D5B8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2D5B8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504FB9" w:rsidRPr="002D5B86" w:rsidTr="00CF2CA7">
        <w:tc>
          <w:tcPr>
            <w:tcW w:w="396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0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411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731284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731284">
              <w:rPr>
                <w:sz w:val="24"/>
                <w:szCs w:val="24"/>
              </w:rPr>
              <w:t xml:space="preserve">бюджет Республики Башкортостан, бюджет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Башкортостан, бюджет сельского поселения </w:t>
            </w:r>
            <w:proofErr w:type="spellStart"/>
            <w:r w:rsidRPr="00731284">
              <w:rPr>
                <w:sz w:val="24"/>
                <w:szCs w:val="24"/>
              </w:rPr>
              <w:t>Новокарамалинский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100,0</w:t>
            </w: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04FB9" w:rsidRPr="002D5B86" w:rsidTr="00CF2CA7">
        <w:tc>
          <w:tcPr>
            <w:tcW w:w="396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«Транспортная инфраструктура сельского поселения»</w:t>
            </w:r>
          </w:p>
        </w:tc>
        <w:tc>
          <w:tcPr>
            <w:tcW w:w="411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731284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731284">
              <w:rPr>
                <w:sz w:val="24"/>
                <w:szCs w:val="24"/>
              </w:rPr>
              <w:t xml:space="preserve">бюджет Республики Башкортостан, бюджет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Башкортостан, бюджет сельского поселения </w:t>
            </w:r>
            <w:proofErr w:type="spellStart"/>
            <w:r w:rsidRPr="00731284">
              <w:rPr>
                <w:sz w:val="24"/>
                <w:szCs w:val="24"/>
              </w:rPr>
              <w:t>Новокарамалинский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</w:tr>
      <w:tr w:rsidR="00504FB9" w:rsidRPr="002D5B86" w:rsidTr="00CF2CA7">
        <w:tc>
          <w:tcPr>
            <w:tcW w:w="396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мостов</w:t>
            </w:r>
          </w:p>
        </w:tc>
        <w:tc>
          <w:tcPr>
            <w:tcW w:w="411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731284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731284">
              <w:rPr>
                <w:sz w:val="24"/>
                <w:szCs w:val="24"/>
              </w:rPr>
              <w:t xml:space="preserve">бюджет Республики Башкортостан, бюджет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Башкортостан, бюджет сельского поселения </w:t>
            </w:r>
            <w:proofErr w:type="spellStart"/>
            <w:r w:rsidRPr="00731284">
              <w:rPr>
                <w:sz w:val="24"/>
                <w:szCs w:val="24"/>
              </w:rPr>
              <w:t>Новокарамалинский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31284">
              <w:rPr>
                <w:sz w:val="24"/>
                <w:szCs w:val="24"/>
              </w:rPr>
              <w:t>Миякинский</w:t>
            </w:r>
            <w:proofErr w:type="spellEnd"/>
            <w:r w:rsidRPr="00731284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</w:p>
        </w:tc>
      </w:tr>
      <w:tr w:rsidR="00504FB9" w:rsidRPr="002D5B86" w:rsidTr="00CF2CA7">
        <w:tc>
          <w:tcPr>
            <w:tcW w:w="396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  <w:r w:rsidRPr="002D5B86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2D5B8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400,0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2D5B86">
              <w:rPr>
                <w:sz w:val="24"/>
                <w:szCs w:val="24"/>
              </w:rPr>
              <w:t>,0</w:t>
            </w:r>
          </w:p>
          <w:p w:rsidR="00504FB9" w:rsidRPr="002D5B86" w:rsidRDefault="00504FB9" w:rsidP="00CF2CA7">
            <w:pPr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04FB9" w:rsidRPr="002D5B86" w:rsidRDefault="00504FB9" w:rsidP="00CF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</w:tbl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Объемы финансирования программы носят прогнозный характер и подлежат корректировке исходя из возможностей бюджета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Башкортостан.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В рамках муниципальной программы выделяются субсидии из республиканского бюджета за счет субсидий для </w:t>
      </w:r>
      <w:proofErr w:type="gramStart"/>
      <w:r w:rsidRPr="004C4C84">
        <w:rPr>
          <w:sz w:val="28"/>
          <w:szCs w:val="28"/>
        </w:rPr>
        <w:t>со</w:t>
      </w:r>
      <w:proofErr w:type="gramEnd"/>
      <w:r w:rsidRPr="004C4C84">
        <w:rPr>
          <w:sz w:val="28"/>
          <w:szCs w:val="28"/>
        </w:rPr>
        <w:t xml:space="preserve"> финансирования расходных обязательств, возникающих при выполнении полномочий Администрации поселения по вопросам местного значения по следующим направлениям:</w:t>
      </w:r>
    </w:p>
    <w:p w:rsidR="00504FB9" w:rsidRPr="004C4C84" w:rsidRDefault="00504FB9" w:rsidP="00504FB9">
      <w:pPr>
        <w:ind w:firstLine="84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Раздел 6. 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Система управления реализацией программы.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Управление реализацией Программы осуществляет администрация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Башкортостан, которая является главным распорядителем бюджетных средств, выделяемых на реализацию программы.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lastRenderedPageBreak/>
        <w:t xml:space="preserve">Руководителем Программы является глава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Башкортостан: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- определяет наиболее эффективные формы по реализации Программы;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 xml:space="preserve">- обеспечивает </w:t>
      </w:r>
      <w:proofErr w:type="gramStart"/>
      <w:r w:rsidRPr="004C4C84">
        <w:rPr>
          <w:sz w:val="28"/>
          <w:szCs w:val="28"/>
        </w:rPr>
        <w:t>контроль за</w:t>
      </w:r>
      <w:proofErr w:type="gramEnd"/>
      <w:r w:rsidRPr="004C4C84">
        <w:rPr>
          <w:sz w:val="28"/>
          <w:szCs w:val="28"/>
        </w:rPr>
        <w:t xml:space="preserve"> реализацией Программы, в том числе за целевым и эффективным использованием средств бюджета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4C4C84">
        <w:rPr>
          <w:sz w:val="28"/>
          <w:szCs w:val="28"/>
        </w:rPr>
        <w:t xml:space="preserve"> сельсовет муниципального района </w:t>
      </w:r>
      <w:proofErr w:type="spellStart"/>
      <w:r w:rsidRPr="004C4C84">
        <w:rPr>
          <w:sz w:val="28"/>
          <w:szCs w:val="28"/>
        </w:rPr>
        <w:t>Миякинский</w:t>
      </w:r>
      <w:proofErr w:type="spellEnd"/>
      <w:r w:rsidRPr="004C4C84">
        <w:rPr>
          <w:sz w:val="28"/>
          <w:szCs w:val="28"/>
        </w:rPr>
        <w:t xml:space="preserve"> район Республики Башкортостан, контроль за сроками выполнения программы;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504FB9" w:rsidRPr="004C4C84" w:rsidRDefault="00504FB9" w:rsidP="00504FB9">
      <w:pPr>
        <w:ind w:firstLine="420"/>
        <w:jc w:val="both"/>
        <w:rPr>
          <w:sz w:val="28"/>
          <w:szCs w:val="28"/>
        </w:rPr>
      </w:pPr>
      <w:r w:rsidRPr="004C4C84">
        <w:rPr>
          <w:sz w:val="28"/>
          <w:szCs w:val="28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504FB9" w:rsidRDefault="00504FB9" w:rsidP="00504FB9">
      <w:pPr>
        <w:widowControl w:val="0"/>
        <w:spacing w:line="298" w:lineRule="exact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04FB9" w:rsidRDefault="00504FB9" w:rsidP="00504FB9"/>
    <w:p w:rsidR="005B061A" w:rsidRDefault="005B061A"/>
    <w:sectPr w:rsidR="005B061A" w:rsidSect="00DC7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20"/>
    <w:rsid w:val="001C2B02"/>
    <w:rsid w:val="003B5A20"/>
    <w:rsid w:val="00504FB9"/>
    <w:rsid w:val="005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cp:lastPrinted>2017-11-18T09:00:00Z</cp:lastPrinted>
  <dcterms:created xsi:type="dcterms:W3CDTF">2017-11-18T05:39:00Z</dcterms:created>
  <dcterms:modified xsi:type="dcterms:W3CDTF">2017-11-18T09:01:00Z</dcterms:modified>
</cp:coreProperties>
</file>