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83"/>
        <w:tblOverlap w:val="never"/>
        <w:tblW w:w="10396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2265"/>
        <w:gridCol w:w="4271"/>
      </w:tblGrid>
      <w:tr w:rsidR="00E85D1E" w:rsidRPr="002629BC" w:rsidTr="00DF5A39">
        <w:trPr>
          <w:trHeight w:val="1841"/>
        </w:trPr>
        <w:tc>
          <w:tcPr>
            <w:tcW w:w="3860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E85D1E" w:rsidRPr="002629BC" w:rsidRDefault="00E85D1E" w:rsidP="00DF5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29B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7C8018A" wp14:editId="5EEFD370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12700</wp:posOffset>
                      </wp:positionV>
                      <wp:extent cx="5321935" cy="1268730"/>
                      <wp:effectExtent l="0" t="19050" r="12065" b="26670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268730"/>
                                <a:chOff x="0" y="0"/>
                                <a:chExt cx="9720" cy="1959"/>
                              </a:xfrm>
                            </wpg:grpSpPr>
                            <wps:wsp>
                              <wps:cNvPr id="5" name="Line 3"/>
                              <wps:cNvCnPr/>
                              <wps:spPr bwMode="auto">
                                <a:xfrm>
                                  <a:off x="0" y="1959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Picture 4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72" y="0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33.05pt;margin-top:1pt;width:419.05pt;height:99.9pt;z-index:251659264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eBabWAwAAFAoAAA4AAABkcnMvZTJvRG9jLnhtbNRWy47bNhTdF+g/&#10;ENp79LD8EkYOprI9KDBtBk3yATRFSUQkkiBpewZFgAD9hGy7yCe0i677C54/6iUl2fE4QY0EKFAZ&#10;kvm8Ovfce494/eKhqdGWKs0ET73wKvAQ5UTkjJep9+b1ajD1kDaY57gWnKbeI9Xei/n3313vZEIj&#10;UYk6pwqBEa6TnUy9yhiZ+L4mFW2wvhKScpgshGqwga4q/VzhHVhvaj8KgrG/EyqXShCqNYwu2klv&#10;7uwXBSXmZVFoalCdeoDNuKdyz7V9+vNrnJQKy4qRDgb+ChQNZhxeejC1wAajjWJnphpGlNCiMFdE&#10;NL4oCkao8wG8CYNn3twqsZHOlzLZlfJAE1D7jKevNkt+3t4rxPLUiz3EcQMh2n94ev/02/5v+P2B&#10;YsvQTpYJLLxV8pW8V62b0LwT5K2Gaf/5vO2X7WK03v0kcrCKN0Y4hh4K1VgT4Dt6cIF4PASCPhhE&#10;YHA0jMLZcOQhAnNhNJ5Ohl2oSAXxPNtHqmW3czaJIMxu22w0s+B9nLSvdDA7WNYnSDh95FR/G6ev&#10;KiypC5W2VHWcggctp3eMUzRsuXQLMn6vHLM60cDphTSFnU846Zk6+usIOjiLE6m0uaWiQbaRejUg&#10;cPzj7Z02LS/9EhsOLlasrmEcJzVHu9SbjaKR26BFzXI7aee0KtdZrdAWQ0Gt3NWRfLIMEpfnzlhF&#10;cb7s2gazum0Dzppbe+AHwOlabcX8Ogtmy+lyGg/iaLwcxMFiMbhZZfFgvAono8VwkWWL8J2FFsZJ&#10;xfKccouur94wviySnY60dXeo3wMN/ql1l0cAtv93oCGj2vC16bQW+aOLqhuH5JpfS0YSuDts0DrD&#10;9u8KB7vMRlGvM9JcZKPB6u1GDkBkJDZszWpmHp1gAm8WFN/eM2Jr2XaOCTvuExZm7Uuh/lFONQHF&#10;3H/Y//X0fv/n/vf9RxvyfmNrBvKNEScIiIuswrykN1qC/EL9gs1+SCmxsxkB1Ra6vDm14tvuCbR1&#10;zWSfe7bdkQB4ningZ3hs1XUhyKah3LSfC0Vr4ENwXTGpPaQS2qwpqJ/6MQecBD5VBsRKKsaNS/7P&#10;5Wc0vQmCWfTDIBsFGeTnZDm4mcWTwSRYTuIgnoZZmPX5udEUWMH1QrJvT9C26vpCP8tGnFiG2iol&#10;vwD3rgC1UdSQyg4XUCbdOBTgYcKxfiTaxuAiTYqjSeShc/UOo1GvwePIfUC+LEsKYDqi/xNZapiB&#10;00bNmtSbBvayOYiT/5lGnSjtRYJ8kZj1cQeJs024oWU/5XD0cLLXHZPs2ebTvlt1PMzN/w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s3jj13gAAAAgBAAAPAAAAZHJzL2Rvd25yZXYu&#10;eG1sTI9BS8NAFITvgv9heYI3u0nU0KbZlFLUUxFsBfG2zb4modm3IbtN0n/v68kehxlmvslXk23F&#10;gL1vHCmIZxEIpNKZhioF3/v3pzkIHzQZ3TpCBRf0sCru73KdGTfSFw67UAkuIZ9pBXUIXSalL2u0&#10;2s9ch8Te0fVWB5Z9JU2vRy63rUyiKJVWN8QLte5wU2N52p2tgo9Rj+vn+G3Yno6by+/+9fNnG6NS&#10;jw/Tegki4BT+w3DFZ3QomOngzmS8aBWkacxJBQk/YnsRvSQgDlcdz0EWubw9UPwBAAD//wMAUEsD&#10;BAoAAAAAAAAAIQDRNfSOtS4AALUuAAAVAAAAZHJzL21lZGlhL2ltYWdlMS5qcGVn/9j/4AAQSkZJ&#10;RgABAQEA3ADcAAD/2wBDAAIBAQEBAQIBAQECAgICAgQDAgICAgUEBAMEBgUGBgYFBgYGBwkIBgcJ&#10;BwYGCAsICQoKCgoKBggLDAsKDAkKCgr/2wBDAQICAgICAgUDAwUKBwYHCgoKCgoKCgoKCgoKCgoK&#10;CgoKCgoKCgoKCgoKCgoKCgoKCgoKCgoKCgoKCgoKCgoKCgr/wAARCADsAK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xPjb8dvhj+zn4Kj8&#10;e/FXWJtP0pr5LQTw2ckx81wxUbYwTjCtz04ryb/h69+xB/0U++/8J28/+N1zv/BZP/k0OH/sbrL/&#10;ANFT1+VVfqXB/BWU57lH1rESmpczXutJWVu8X3PwvxB8Sc/4V4g+o4OFNw5Iy96Mm7u/aSVtOx+u&#10;/wDw9e/Yg/6Kfff+E7ef/G6P+Hr37EH/AEU++/8ACdvP/jdfkRRX1P8AxDHh7+ep/wCBR/8AkD4f&#10;/iNvF3/Puj/4DP8A+WH67/8AD179iD/op99/4Tt5/wDG6P8Ah69+xB/0U++/8J28/wDjdfkRRR/x&#10;DHh7+ep/4FH/AOQD/iNvF3/Puj/4DP8A+WH67/8AD179iD/op99/4Tt5/wDG6P8Ah69+xB/0U++/&#10;8J28/wDjdfkRRR/xDHh7+ep/4FH/AOQD/iNvF3/Puj/4DP8A+WH67/8AD179iD/op99/4Tt5/wDG&#10;6P8Ah69+xB/0U++/8J28/wDjdfkRRR/xDDh7+ep/4FH/AOQD/iNvF3/Puj/4DP8A+WH67/8AD179&#10;iD/op99/4Tt5/wDG6P8Ah69+xB/0U++/8J28/wDjdfkRRS/4hjw9/PU/8Cj/APIB/wARt4u/590f&#10;/AZ//LD9d/8Ah69+xB/0U++/8J28/wDjdH/D179iD/op99/4Tt5/8br8iKKf/EMeHv56n/gUf/kA&#10;/wCI28Xf8+6P/gM//lh+u/8Aw9e/Yg/6Kfff+E7ef/G6P+Hr37EH/RT77/wnbz/43X5EUUf8Qx4e&#10;/nqf+BR/+QD/AIjbxd/z7o/+Az/+WH67/wDD179iD/op99/4Tt5/8bo/4evfsQf9FPvv/CdvP/jd&#10;fkRRR/xDHh7+ep/4FH/5AP8AiNvF3/Puj/4DP/5Yfrv/AMPXv2IP+in33/hO3n/xunWn/BVD9ifU&#10;76HTrX4lXrSzyrHGD4euxlmIAGTH6mvyGrS8G/8AI36V/wBhKD/0YtZVvDPh+nSlJTqXSf2o/wDy&#10;JrR8auLalWMXTo2bX2Z9/wDr4fvpHjyxgcY70U6ivwlbH9TnyZ/wWT/5NDh/7G6y/wDRU9flVX6q&#10;/wDBZP8A5NDh/wCxusv/AEVPX5VV/QPhr/yTX/b8v0P5L8Zv+Sz/AO4cP/bgooor78/JwooooAKK&#10;KKAClCOwJVSQoySB0rc+GXgHVvil4+0r4e6HPDFdatdrBFLcNhEzyWPsACcDk4r7c+D3w98E/sh2&#10;l38GfjHHp11D4vkdNO8Qm0xDd5TabWbdnyzzwCdp3dc1+b8feJGX8ExjQhTeIxclzxoRdpypp2nN&#10;PlkvdSk7Wu+VvZNr7fhDgjG8UuVac/Y4aL5XWkrxU2rxi9U1zNpX2V1rdpP4s1f4NfFLQPA1t8S9&#10;Z8EX9voV44W31KSMbGz93vkA44JAB7VzP0r7X8NftEeHPHfgv4f/AAQ8XaVaR2lrqUjeKWviBDBY&#10;6aWZN+ePmaNM567cfxVF+0b8CB+19CPit8B9L0qy0rR7CWIX1xC1u+ruhJ/dqE+6oGAzYyTxxzXx&#10;uWeMWPweZxwvE2DWGpynU/fKX7uMVJwpKV07zqShPZr3Up8vLdr6XG+GuExeAeIyLFOvOMYfumlz&#10;yk4qVTls9IwUo7p6vlb5rX+LaKdLG8MjQyKQyMQwPYim1+9J3Vz8js1owooooAKKKKACtLwd/wAj&#10;dpX/AGEYP/Ri1m1peDv+Ru0r/sJQf+jFrOqr0pLyZrQdq0fVfmfvqn3R9KKVeg+lFfyGf6DLY+TP&#10;+Cyf/JocP/Y3WX/oqevyqr9Vf+Cyf/JocP8A2N1l/wCip6/Kqv6B8Nf+Sa/7fl+h/JnjN/yWf/cO&#10;H/twUUUV9+fk4UUUUAFFFFAHs/7EPhD4R+K/inL/AMLX8Uvpa2dqJ9Kkjvfs5acN18zsQORXX/ta&#10;fFXQZ9UufB+g/H+TxXpHmZOl6np4mFu44BjuEUHI9c/XNfPPh7xDJ4fuWmGmWd4j43wXtuJEOPY9&#10;DXQ33xP8O6rp/wDZt38JtBiUj5p7ON4pR7hg1flOdcE4rG8cRzyrKpVpxjGMKa9i402t5R9onKLb&#10;19xxd9ebZL7/AC7iihhuE5ZTTjCnNtuU/wB5zTT2i+R8rS295NW+zfV9p8R/D3gDwr8OfCHjHTvF&#10;897eeJrWWXVLW5hbYgSQcEr8zDeORxuKg19Bfsy63pnxd8AXnhvxD+1I0Nqtp5A0PS7aLT/sseMY&#10;VnXcV7cfnXyv4h1XRbDwb4Qur7TGv4oLS7+z2s8hVWH2hj8+3k/QYz9Kq6h8XtOnhCaZ8LPDljIF&#10;2iWG0Yn8cmvmc54DxvFGQLCU51PaRq1XGrKNCXJarJRSjNcyagox5ocrskrvY9rKeLMJw/nDxE4R&#10;5HTpp01KrHmvTi27xdtZNu0uZa7Iw/iJoOk+F/HWr+HdB1YX9lZX8sNteKciZFYgNWNUl1cSXdw9&#10;1KF3SMWYKuB+AqOv3TCUqtDCU6dWXNKMUm+7S1ellq9dEj8sxE6dWvOcI8sW20uyb0XyCiiiugxC&#10;iiigArS8Hf8AI3aV/wBhKD/0YtZtaXg7/kbtK/7CUH/oxaip/DfoaUf40fVH77L0H0ooXoPpRX8g&#10;rY/0HWx8mf8ABZP/AJNDh/7G6y/9FT1+VVfqr/wWT/5NDh/7G6y/9FT1+VVf0F4a/wDJNf8Ab8v0&#10;P5M8Zv8Aks/+4cP/AG4KKKK+/PycKKKKACiiigAooooA2Ne8Q2mq+G9F0aCKQSabDMkzOBhi8hcY&#10;59DWPRRWGHw9LC0+SnteT+cpOT/Fs1rVp158097JfJJJfggooorcyCiiigAooooAK0vB3/I3aV/2&#10;EoP/AEYtZtaXg7/kbtK/7CUH/oxaip/DfoaUf40fVH77L0H0ooXoPpRX8grY/wBB1sfJn/BZP/k0&#10;OH/sbrL/ANFT1+VVfqr/AMFk/wDk0OH/ALG6y/8ARU9flVX9BeGv/JNf9vy/Q/kzxm/5LP8A7hw/&#10;9uCiiivvz8nCiilGM80Abnw2+GvjP4ueMrPwH4B0SW/1K+lCQwxDp6sx7KOpJrstd/ZF+M2h2fib&#10;WpNDSfSPCd41tqmtwTD7K0ikKwjZseZhsg49K/Tn9h79nj9nvwP8JdK+JPwo0OCSfxNods15qhkM&#10;jsfKVXVSfufOGLAY+Yn0rt/iV8C/Dmu6Pa2eneA9O1iKywLLQdTvWt9OhbqZWjSNvMbOOqk+hHNf&#10;iOa+JGOlmH+yx5KcdLO12+rfp0XzfY/pnIPBzKoZT/t8/aVZ2d4tqKW6S9dOZ79F3f4gd+Pwor2j&#10;9vH4Nal8FvjlLpd1daVc/wBqCS7mi0C2eK101y3+oxIcng8YyMDnFN+AH7BP7SH7SnhY+N/ht4as&#10;v7J+0tAt9qOpJCruuNwVeWOMjnGK/TcHxLltfKIZhWmqcZaat79ldRb9Uj8UzLgzOsJxBUynDU5V&#10;Zx1VkruPSTSlLlT00crq6vqeM0V9Vv8A8EeP2r4U/f6t4OR+0b664J/8hYqlrP8AwSK/bD0mA3MO&#10;m+G7tAODBr6Ln6GRVH61nHjDhmTt9aj83b9P1NZeHnGsY3eBn+D/ACZ8w0V6x4+/Yb/aw+GtpJqH&#10;if4Kas1tEMyXOmeXfRqv94m3Z8D3OK8pkikhkaKWNlZThlYYIPoa9nCZhgMfHmw1WM1/daf5HzuP&#10;yjNcqmoYyhOm3tzRcb+l1r8htFFFdh5wUUUUAFaXg7/kbtK/7CUH/oxaza0vB3/I3aV/2EoP/Ri1&#10;FT+G/Q0o/wAaPqj99l6D6UUL0H0or+QVsf6DrY+TP+Cyf/JocP8A2N1l/wCip6/Kqv1V/wCCyf8A&#10;yaHD/wBjdZf+ip6/Kqv6C8Nf+Sa/7fl+h/JnjN/yWf8A3Dh/7cFFFFffn5OFHPaivXP2P/Afgfx9&#10;8TbPR/GGn219E10gurO53f8AHvkBnXBGSMkn0C5rzc3zSlk+AliqkXJR6RV3r+nd9D2+Hsjr8R5t&#10;TwFGcYSnezk7LRXt3b7JI7r9gr9v/wAU/swa1D4G8XSyX/gu8uczWzHL2DMRuli9u5XoevWv1j0D&#10;xFo/ivQ7TxFoF7HdWN/bJPaXMTArIjDIII9jX5L/ALXH7NXgDQfGeteHfghos9mNBvpUeG4laSS9&#10;yEc7M9FRXQjsQ4PNfS3/AARy/aKu/FHgDU/2fvFV+TqPh1jcaRHM3zm2Y/MgB7K3btur8D4ox3D+&#10;dyeNwCcKidpxaWt/taN6911vfvf+quB8s4r4cprLc0lGrRt+7lFtuNvsO6T5bfC+lrbWPqb4m/Db&#10;wL8dfClz4O8deHrDUdPnV45EubcNJH2DRvnKN7iuD/ZO+G118B/2W7bwHc6mbOeC91BTdqu4qRcy&#10;Ip98hV5rtYtevvD1reXV3Zt59vGxhtTwZZmO2NPqzFRn3pvjK3fwr4FtfCVpctLPDaIksqfekfBL&#10;Nj1Zsn8a+W+sV1h3h+Z8jalbpdJq/wCLPvPqeFeKWKcF7RJx5utm02r9rpFLwwfiHqNrHdWmrxoh&#10;ud1x5yqAVEbLkFT3bYcfWq/iTxJ8TPDxie60xPLjb9+1uqskq7HJ3L35Uc8fe61z1h4m1nwt4St7&#10;8oyJb3zQTlo8ZDdCQAB144Jqt4l+JkJ08rd3ksdvMfL8+M5a2fsD6jjj1rK13c6lsUviH4E+C37T&#10;mhDQNI8ZXPgnX2DeTe6QEgaVjjIZcDeOOxDe9fnR+1z+yB8Yf2X/ABg48erJqem30pax8SRbniuv&#10;94nJV/VT+or7tuIJ47yO/wDEnhO31qzkbMeoaTLslPPUBedw7jFeo6lB4Y+I/wAP/wDhD/FugjXf&#10;Dd/beVJZ6gpMyY4yC3IcfmMCvp+GuJcXw5iuaMVKnL4lZXt5PdemzPiONeCMFxfgeSU3CrH4ZXfK&#10;n5xvZrztddGfjBRX0H+2p+xFqv7PGrP4z8B3Emq+DbybEFyR++sHJ/1My9vZuhr58r+hcszTBZvh&#10;I4jDSvF/en1TXRo/kHO8jzLh7HyweNhyzX3NdHF9U/8AgBRRRXoHkhWl4O/5G7Sv+wlB/wCjFrNr&#10;S8Hf8jdpX/YSg/8ARi1FT+G/Q0o/xo+qP32XoPpRQvQfSiv5BWx/oOtj5M/4LJ/8mhw/9jdZf+ip&#10;6/Kqv1V/4LJ/8mhw/wDY3WX/AKKnr8qq/oLw1/5Jr/t+X6H8meM3/JZ/9w4f+3BRRRX35+ThXqn7&#10;EviV/Cf7Ung7WI7NbgrqgTyHOBJuVl2/jmvK6veGtdvPC/iGx8SWB/fWF3HcRc4yUYNj8cVw5nhZ&#10;Y3Lq2HW84yX3po9TJMastzjD4uW1OcZP0Uk2fpL8YdY8Aa38ftG1y88IzLaTaQsF/pwmePdLHuRW&#10;LJyxCkDJHQYrY8BfA/4YfE/42+GfiX8Pru48C6l4Zt2gEXh+yUQ6nGeQkrMD0wQQ3XPrWr8Obz4d&#10;/G3w74a+NthcGWd7LFkIbmVDHKSRJEVZyAckkBTjOcqeRXYWPiC+S+k0/TriW0k09CBBb3qQ+ZjG&#10;ZpUIIXshxkgKRwSMfyvOHspODVmnZ+vn5n930qkK9ONSEuaLSafdbo9OtvBMiapFrmu65PfvZDMH&#10;2iKOKGEgEb9qKCxAzjdnGTiud1zxLZP4nbUtUQmxtBuZ3Q7gcdePz4yCBVPw7e6wjyW6eOj/AGfI&#10;7ST/ANox5nZRnc23oytIzAk4BCgKMVnfHHxR4cuPDlp4P0W7ihNwqtatLIY45u23zDnbnJHPHrWV&#10;rPU3WpQ8N2tp8QNK1/wtpV/pT2k6NJG/9pym4glHK5icYwTgEqcDNeY3beK9BU6lN4fkuFsz9l1u&#10;0li3oQPusw/usvRumV4Ndp4M+IUPg6CyGpyzXFvd3psr+K81COZ4EIIyGRQWG4D5iTjaRxVH4v2n&#10;jnwPeR6r4G8SfbdMuJBKlsZMvHjI2sM54yenfntTWjsUc62kaBCv2mzlu4NM1CESgW2ZkjznB6ho&#10;mU8ZO4HkZ7Vu+AJNe0W3FyviCR0XnyLkkrIvsD0NcfceLpfEt7DImtXGk6hCcQrPymSSSA6jIySf&#10;vA+7Vf1DX/EUERi8R6aVkh4ea1UBWX1wOAfcfKaoNGbXxF8QaV4q0+40vVrOJ7K4j8u4Vk3oQeMO&#10;vcf5HPFfHXxo/YhdNTn1D4dXCRvN+9t7CV8xyqf+eT9/p68deK+nhcy6hLHJbXaK0xxa6hj91Ieh&#10;hnVuFJ9T685GCLbeHLjSo5rTxLoLRWMZD3mmyzhGgLYHnWrtwQePl5zwDng16mVZ1mOS4j2uFnbu&#10;uj8mjwc/4aybiXCfV8fS5l0e0ovvF7r8n1PzM8QeHdb8K6rNofiLS57O7gcrLBPGVIIOPx6dRVKv&#10;v/45/s76D8UdN/sq+iilvVh3aVqEgEc5j5Cq5GcjC4zyVAAYYG0fEvjr4Ya94JvLpJ4zLDZ3TW9y&#10;y43W8qnGyRQTtPoehHIJr9x4b4zwGfJUp/u638r2fnF/puvPc/lnjTw2zXhSTr0r1cP/ADJax8pr&#10;p6rR+V7HNVpeDv8AkbtK/wCwlB/6MWs3nvWl4O/5G7Sv+wlB/wCjFr7Cp/Dfoz88o/xo+qP32XoP&#10;pRQvQfSiv5BWx/oMtj5M/wCCyf8AyaHD/wBjdZf+ip6/Kqv1V/4LJ/8AJocP/Y3WX/oqevyqr+gv&#10;DX/kmv8At+X6H8meM3/JZ/8AcOH/ALcFFFFffn5OFFFFAH03/wAE7f2ktV8A+JJfg3fxrPputSNL&#10;bpI4GJVUkx/MduGx1PQjjqa/QLTxeaTDctqc17JpdxALz7RbTAsoHJt2b5jySBtHOCOlfjd4f13U&#10;fDGuWniLR5vLurK4WaB8ZwynIr9Pv2R/2kPDPxu8K/2/o+pW51VdMW31nw5b2Kx3NsE4AgdnWMI2&#10;QdzfMSOOlfiHiLkEsJjVmFGHuT+K3Sfd9ub879z+nfB7iuOPy15Rian72l8Ce7p9l35XfTpG3RHp&#10;l5CdF0qa21Z3W6b5EQxZjvWQM8iiZju2tJIVyemPlFeY/F1df8HeGG0rwjqSarLFcSPaWFxEJBMB&#10;nzI42PDMpBwBgnmvVNE0nV21Kw0STWYp7TSdt8qXent5QG04JuBiLCZz8oOWGTmst/Bmh+NNFmsv&#10;GdtqEKWMskEFzd3yExBB5rThY8fvC7oBsyRwM1+a3R+2K582+D/FmoeO/FIu5reOP+1GSCGGNdvl&#10;mXARSD3W5jVCT2nFa3xO8X+M3nj8OyCdX+zG5t54DiZNgIli2ngkBWba33grY9K+j9E/ZW8GPNFf&#10;6/qEX9ptI6TXFsFja5ygdWdegmVo45Cw6mLOOTXwt/wUe0X4/fA/443eoXuqyjQtcs7iDSNSt0ws&#10;1vIzM8Ln/nohkIz1wRivb4fymOeZgsKqig2tL9fJedrny/F3EUuF8peNdGVSKaT5baJ9X2V7L5no&#10;evfFXQtD0vTrzxjq9g5kuoba8Z5tuPNQvHID9+MlVbKuCAQBkZFYOqft4fDTRrJItPvb24m03Uzb&#10;S28sY8yW1JILo4yrbSAcdwxyDgV8Y6rrWra5dtfaxqU1zM4UNJNIWJ2jA/IVWr9ZwPhtlFGC+syc&#10;5deiv1/r021PwLNPGjiLE1H9ThGlG+l/edtLXffT01e+lvuLxT+2x4V8K3Y1n4f+Eptd8P6joP8A&#10;xMrrS8LJbXeZRtlhYEAgCN92MDcRXlmnftCfEj40XupXXg74i2mrLfWCQ6n4M1a4NpPOkcax5iIJ&#10;Rn2ov3fTJGa+eNM1bU9GulvdKv5beVejxOQfx9a3rD4ueOdP1CHVo9Rie5t5RJBPLaozI4OQQcV4&#10;mO8MaqrXwdZcvaW6+aTT+4+kyzxwpOgo5jhnzrrC1n8m0197PSdJ8QeP9L8VWF34H8QalYaupW2t&#10;dE8R5aOYZJFvHIcxTKSSAmQeexqt401OGzlf4j6v4Nm02W8mEOrC1nX5nYEkPGxMc6Ng4IK7cdiA&#10;a83sfid480zU5NW07xNcwzSzmY7G+VXLbsqp4XnnisaS9vJoVt5ruVo1OVjZyVH0HavSyrw7jgsX&#10;z16qnDTTlafyaaaadrNPXXToeJn3jBUzPAKnhqDp1NdeZOPTeLTUotXvGS00s3uXvGF14YvfEE93&#10;4PsLi1sJMGKC6YF1OBu6cYznA7Ck8Hf8jdpX/YSg/wDRi1m1peDv+Ru0r/sJQf8Aoxa/SXBU6HKm&#10;3ZW11e3Vn40qjq4pTaSvK9krLV9EtEuyP32XoPpRQvQfSiv5DWx/oGtj5M/4LJ/8mhw/9jdZf+ip&#10;6/Kqv1V/4LJ/8mhw/wDY3WX/AKKnr8qq/oLw1/5Jr/t+X6H8meM3/JZ/9w4f+3BRRRX35+ThRRRQ&#10;AVf8N+J9f8IatFrfhzU5LW5iYFXjxg47EHhh7EEGqFFZ1aVKvTdOpFOL0aeqZrQr1sNWjVoycZRd&#10;007NPyaPu39kr9on44/tCeGL+C8iXWr3w/NbefbyK1zI8ZYlZo45SUjKlcZBHUYA7fTngL4v6k8s&#10;p8Xb7Jldp7+O/ke3nNyg5VgjBYYWAABYbTj8a+Hv+CVeo3dn8TfEMDvt099OtzqRMZZVjE3DHHQA&#10;4z0619QftgeO9E8B/s7eKvEFhG9td/Z5rXSLyRPLlWWWULFJCF2+U5V3bIGSFJJr+deJsppYfiie&#10;CwsbKTjyronJL8Lv7j+xeCuIMRi+BaeaY+fNKEZuT0u1By16a2X+Z774fudHjvLHxFawWdxbXks8&#10;qyWOmiTyt65KLJGCgB6s24l2AUZzioPj38FfAH7TPwbufh54805oba/j8zTriWDZNYzjPlyrnlGG&#10;ehxkEqRyRXy//wAE1P2itQ+MHgW48B+JLyU6v4clSRbl41EXkMhRX3ZAWTPAZs84xya9i/ba+K/h&#10;v4YfAbS9J8Q6l/ZNzrF+kdkl1dhmIjBkclwcE4A59SK8LF4LG5NmjoSvGpTe68tU1+aPp8vzHK+J&#10;MljiqdpUa0dU/P3XF763unufmH+0j+zH8Tv2X/HEng34haWfKkJbTdUgUm3vYs8OjevqvUd687r7&#10;ri/aO+H/AMWPBc/wg+LWq6f4s0VmCpHdXSre6fKeFeGQ8hueAc56e1eD/Fn9irX9DtJvFnwa1oeK&#10;dGQF5LeNQl9aKOzxfxAf3lyK/ZuGeO8LjqccPmDUKu19oy/yfdbdj+cONvCrMMpqyxeUxdWhu4rW&#10;cPK28l2a1S37nhlFOmhmtpWguImR0Yh0dcFT6EdqbX6Immro/HmmnZhRRRTEFaXg7/kbtK/7CUH/&#10;AKMWs2tLwd/yN2lf9hKD/wBGLUVP4b9DSj/Gj6o/fZeg+lFC9B9KK/kFbH+g62PjP/guZ4wtvA/7&#10;FdvrN1aPMh8aWMexGAOTFcf4V+Pf/DR2i/8AQuXP/f5f8K/WX/g4VAH7BNvj/oftO/8ARN1X4fV6&#10;mE434g4fo/VcHNKF76xT1e+r9D+cvFDK8JjOKHUqJ35I9fU9c/4aO0X/AKFy5/7/AC/4Uf8ADR2i&#10;/wDQuXP/AH+X/CvI6K6v+IpcYf8AP2P/AIBH/I/O/wCwMu7P7z1z/ho7Rf8AoXLn/v8AL/hR/wAN&#10;HaL/ANC5c/8Af5f8K8joo/4ilxh/z9j/AOAR/wAg/sDLuz+89c/4aO0X/oXLn/v8v+FL/wANHaL/&#10;ANC7c/8Af5f8K8iq1BoetXXlC10i6k8//U7Ldm8z6YHNH/EUuMH/AMvY/wDgEf8AIceH8vk7JP7z&#10;9Cv+CPvxp8Q6v8dtd1Pw3oCppVr4amGuveygR+UxG3BxgMCCeeMZrzP9tD/gpjN+0D42fST4eaPS&#10;dJu5Vg+zXRZbqQNgzZbscfKOgB4610J0jW/+Cf8A/wAE6LwazGdP8dfFuURpbn5ZrOw2857g7D07&#10;F/avhfBJ7818/T44z7EZxLM5Si6isovkXTRu2176L09D9Fzii8j4Uw/D8ZSi5J1KqvqlN3jDy096&#10;S7v1P0j/AOCLv7T2mTfHrxF4Tb4eXN7aaj4bMt1MWRlgMMgZS2RjBLEfhXm3/BQv/gpO3x/+Pt5b&#10;zaGz6L4auJLHSbWGYNEQrYd+RyWI6+gFaf7FtnqH7Lv/AATy+J37T1zpbw6x4iQaV4elaMhyrHyw&#10;w77QzM2f9ivhSZp5ZGuLgszOxLu2eSev41MONc8xGcVcfNxc/gu4p391J6bbPl+TvuaZpCpk/BmA&#10;ymE5R5r1XZ2ajztwV/VOXfY+y/Cni7QvHnwvl8Y2V94duoZ7iEXCeItPML20kXSL7RFxuAzjcBkE&#10;Yzg132leCNf0/WrSfQPCuq3mlX2lyvBqPhzxkxV5G+YlQ5ByAOmc9Pevgvwj4/8AGXgS4e58JeIr&#10;qxMuPOSCUhJQOzL0YexBrutK/ag1OS/tbzxn4G0zUGtcYm02SXTZWI/iJt2VCcZGShODUUc2pSX7&#10;1WflsfZ5P4iYB4eFPHRamlZySun59035I+0NZuf+Fy+EUg1/9mDXYL7S2S0fxHb6lbx3TooxvlVi&#10;FmIHJyd2e9eT/tCfBj4p/ASy/wCEn/4Q6fxB4eZA41rSXDCEEZxNGMtER3PK+jGvOrr9sXww1zP4&#10;i8PJ480bU5IVT7NH4tN1auq/wkuqyAYyAdxx6HpWTqH7Q3w80e1sNR+HfiX4mWd/Bdie6t7zW4Gh&#10;OfvBGVeMc4JQ5BwR6fT5fxzmeV4d0cNiLR6JrmS9E9vNHjcS4Pw54lbrVZclX+eCcW/VWXNbrfXs&#10;2Zp/aN0Uf8y7cfTzh/hSf8NHaL/0Llz/AN/l/wAKwPj38UfAPxW8QW+v+DPhfF4dmFuE1KaO5Um/&#10;lHWdo40SONm6kIoGa4KifijxdGTSrRa/wR/yPyPFcN5TQxEoUp88VtJXSfyaTPXP+GjtF/6Fy5/7&#10;/L/hWr4H/aI0WfxppEA8PXAL6pbqD5o4zIvtXh1bHw+48e6J/wBhe2/9GrUPxR4vkrOrHX+5EzpZ&#10;Dl6qJpPddT+pOMkoCfSihBhAB6UV4a2P7OPhX/g4W/5MJt/+x+07/wBE3Vfh9X7gf8HCpz+wVbf9&#10;j7p//om6r8P68XMP4/yPwLxF/wCSj/7cj+oUUUVwnwgUUUUAPtmgS5je5jLxhwZEU4JXPI/KvtT9&#10;nr9tvxXN8TIfDug69Zad8N/Culfa1sLXw9EbuO2jO7yULgkyZO0t3FfFFT6fqepaVM1xpd/NbuyF&#10;GeCQqSpGCCR2PpT9xrlmro9rJc7xWS1+ei2k2m7Npu3S66X1a62PuTxx/wAFKv2a/wBrPXJvCP7V&#10;nwEZNHW+2aHrmm3JNzYQ8gF+57EheDXATeMf2ZfgT4Z1L4l/A/wPoviVtQ1IWumw+NoPO8hYmAaW&#10;GMjLbsg89BXynUj3d1JbpayXDtFGSY42clVJ64HbNRQpUcPBwitLaLWy9D1KvGOY4pupiYQnV1tU&#10;5Epq/mlqlra6bXc+8/jt/wAFSfib8MtG8K/Dbw34L8P6jBHoqXGtrqGlRm1unlQ/u4UXAWNQ2M9T&#10;ivnj42ftlWPxpsZ9KufgT4X0e0uNOKPFpVsIyl72ukYDK+hToRXilze3l5s+13ckvlptj8xy21fQ&#10;Z6D2qKiFOjRm5UoqN7/i7mOZ8X53mUpxlVfs3oouzsrWtdq/+e7CiiiqPlwooooAKKKKACtf4ff8&#10;j7on/YXtv/Rq1kVr/D7/AJH7Q/8AsMW3/o1aFui6X8Req/M/qUX7o+lFKvQfSivp1sf1qtj4T/4O&#10;Fv8Akwu2/wCx90//ANE3Vfh/X70f8F0vA0/jH/gnj4jv7eDzDoGr2Gptxkqol8kn8pq/BevGzD+P&#10;8j8G8R4SjxApPrCP5tBRRRXCfABRRRQAUV7V+xl+zn4J+Nev654w+L/iWTSfBPg3Tf7Q8RXVuf3s&#10;q5wkKcH5mPsT6V6Dq/7SH/BNPS7xtO8M/sMX+oWkJ2RXt/4puYpZgP4iqykDPX8egryMRm3ssTKh&#10;Rozqyjbm5eWyvqk3KUVe2tl0t3PoMJkHtsFHFYjE06MJ35edyvKzs2lCE3ZPS7trfsfKlFfUP/DT&#10;/wDwTx/6R/v/AOFldf8AxdH/AA0//wAE8f8ApH+//hZXX/xdZf2rjf8AoCqffT/+WGn9h5b/ANDK&#10;j91b/wCUny9RX1D/AMNP/wDBPH/pH+//AIWV1/8AF0f8NP8A/BPH/pH+/wD4WV1/8XR/auN/6Aqn&#10;30//AJYH9h5b/wBDKj91b/5SfL1eofDX9iz9qf4weE4vHXw4+Cur6npE7MLe+QRxpNg4JTeylhnj&#10;IyM16j/w0/8A8E8uv/DADf8AhY3f/wAXVrxP+1Z8dv2pfHPhT4J/sX6PrvgDTdK0prPSvDfh/wAU&#10;SwiYgs7SSOrJnCgAbiehOeaxr5lm00vZYf2SV3KdVx5Ukr/Zm3f7l1udeFybIacv3+K9u3ZQp0FP&#10;nlJu29Sko2tfu27JHy9rmh6r4a1m68Pa7YvbXtlO8N1byfejkU4ZTjuCCKq1q+OtM8UaN401XSvG&#10;08susW1/LHqkk9x5rtOGIcs+TvO7POTmsqvfpycqab7dNvkfKVYqFSUbNWbWu/z8woooqzMK1/h9&#10;/wAj7on/AGF7b/0atZFdp+zj4OufiF8f/BXgaziZ5dW8U2NqiLnJLzoO31pxV5I1oRlOvGMd20vx&#10;P6d0+6PpRQowoHtRX062P6zOR+Pfwo0n45/BXxX8HtbC/ZvEugXWns5XPltLEyq4HqrFWHuor+Zz&#10;4j+APEvwq8fax8N/GFi1tqmh6jLZX0LDpJGxUkexxkHuCK/qRbhSfavzU/4LS/8ABLHXPi+1z+1d&#10;+zx4fe88Q20A/wCEo8P2keZL+JR/x8QgctKo6p1YDjJGDwY6hKpBSjuj878QMgrZng4YrDxvOne6&#10;W7j/AJrf0ufj/RT7m2uLO4ktLuB4pYnKSxyKVZGBwQQeQQe1Mrxj8LCiiigD1T9mn4B+N/j5/bXh&#10;/wALfFLRvDltDDG1/FrWti0iuwSdq7SwEmCM4OcV6X/w698df9HAfDb/AMKeH/4qvmFXdPusR9DS&#10;+dL/AM9W/wC+q8vEYXM51nKjXUIvpyJ/jc9zCY7JqWGjDE4V1JLr7Rx/DldvvPry1+AH7M/7GPgC&#10;78Z/tI3ehfEnxDqVysGgeG9A1oPDFGBl5pWjPHYCuY/4ap/YmB4/YS0//wAHk3/xVfNLO78u5OPU&#10;0lc8MkU7zxVac5t7qUoLySjGVl+Z11OJpUrU8Dh6dOmls4QqS825zi22/kktEj6aj/av/YljGD+w&#10;Zpje7a3N/wDFU7/hrL9iM9f2B9K/8HU//wAVXzHRVvIcC/tVP/BtT/5Iz/1pzRfZpf8Agmj/APIH&#10;1AP2u/2JgoX/AIYE0fj11ib/AOKqeL/gov4K+GVhd/8ADMX7LXhvwXqt5bNCddMr3FxCrDB2bycH&#10;8a+WKKn/AFeyyWk1KS7SqTafqnKz+aKXFudQ1pOEH3jSpxkvSUYJp+aZNqWo32r6hPqup3TzXFzM&#10;0s80hyzuxJJPuSahoor2kklZHzbbk7sKKKKYgr7T/wCCE37Ot/8AGL9tnT/iPe2BfRfAFpJqd1Ky&#10;/KbpkaO2T6h2Mn/bKvln4JfA74o/tEfEXT/hZ8IfCN1rGsajKFjhto8rEufmkkbpGi9SzEAV/QF/&#10;wTy/Ye8K/sMfAi2+Henzx3uuXzC68S6siY+03JGML32KPlX6Z712YOhKpVUnsj7fgfIa+aZrDEyj&#10;+6pNNvu1qku+u/l6o98XG0YopR0or3D+gQpsoLIVHenUUAfNn7U3/BKX9jL9rS9m8Q+Ofhw2keIJ&#10;/wDWeI/DE4s7pz6yKAYpT/tOjN2yK+XdT/4Np/hXPfPJo37UWv21uT+7iufD0Mzge7CVAf8AvkV+&#10;mtFYTw1Go7yieBjOF8gx9V1K+Hi5Pqrq/rytX+Z+Xeof8G0Pg8wFdM/a31KOTs0/g+N1/IXS1xPj&#10;P/g2u+LNmsjfD39pbw9qJX/VLq+jz2e76+WZsfrX69UVDwWHa2PPqcCcL1FZULekpfrJo/A34sf8&#10;EQv+CgfwvjlvLP4ZWnie1iJ/f+GdTSdmA7iJtspz/uV8weOfhr8QfhlrMvh74ieCtU0S+gbbLa6p&#10;YvC6n0IcCv6ka5L4p/A/4R/HDQZPDXxc+HOkeILN0K+VqdksjID3V/vIfdSDXPPLoP4HY+dzDwyw&#10;U05YOs4vtKzX3qzX4n8wFFfrh+2T/wAG+HhHW7W78Z/sgeJH0y9AaT/hFtYlLwSnrtilPKegDZHv&#10;X5ZfFT4R/En4JeNLv4e/FTwfe6Lq9k+2ezvYSrfUHoynsRxXn1aFWi/eR+Z5xw9muR1LYqGj2ktY&#10;v5/o7M5yiivpj9iL/glj+0h+2nfQ61oujnw/4SEn+keJtWiKxsO4hTrKfpx71nCEpu0VdnnYPA4v&#10;MK6o4aDlJ9EfM4BY4UEkngCvUPgv+xd+1P8AtByL/wAKi+BviHV4S203sWnsluh/2pXARfxNftP+&#10;yn/wRu/Y8/Zngt9W1HwcvjPxBEAX1bxJEsqK/rHB9xR9dx96+r9OsLLTLKOw02zit4IkCxQQxhFR&#10;R0AA4Ar0aeXSes2fpeV+GdepFTx1bl/ux1fzb0+5M/En4b/8G9f7bfi2KO58a6z4S8LI2DJFf6q1&#10;xKoPXAt0dSR/vD61654c/wCDaTVZbdZPFv7WlvbS5G6LTvCLTKR3+Z7hMH/gNfrBRXTHA4aO6ufW&#10;0PD7hmirSpufrJ/+22PzAX/g2l+H+AH/AGr9Xz3x4Uix/wClFdB4E/4Nvf2dtF1JLr4h/HbxXrtu&#10;r5+yafaQWIcejMfNOPpg+4r9H6Kv6nhr/CdsOCuGISusMvm5P82ecfs7/snfs+fsreGP+EV+A/wv&#10;07QYXUC6uoUL3N0R/FLM5Mkh+rEDsBXo4GBiiiuhJRVkfSUaNHD01TpRUYrZJWS+QUUUUzUKKKKA&#10;CiiigAooooAKKKKAA14b+21+wZ8Ff23fh1c+FviBosdtrMUDf2J4jt4gLmxlwdpz/GmcZQ8EV7lR&#10;UyjGcbNHPisLh8bQlRrxUovdM/KX9hL/AIIKa1oHxc1Hxf8AtgR213omgam0eh6NaSho9ZCnK3Em&#10;DlYuh8s8kgg8df1O0DQtG8M6RBoHh7SoLGytIhHbWltEEjiQDAVVHAFXKKilRp0VaKPPyfIsuyOg&#10;6eFja+7erfq/LogooorU9gKKKKACiiigAooooAKKKKAP/9lQSwECLQAUAAYACAAAACEAihU/mAwB&#10;AAAVAgAAEwAAAAAAAAAAAAAAAAAAAAAAW0NvbnRlbnRfVHlwZXNdLnhtbFBLAQItABQABgAIAAAA&#10;IQA4/SH/1gAAAJQBAAALAAAAAAAAAAAAAAAAAD0BAABfcmVscy8ucmVsc1BLAQItABQABgAIAAAA&#10;IQB+ngWm1gMAABQKAAAOAAAAAAAAAAAAAAAAADwCAABkcnMvZTJvRG9jLnhtbFBLAQItABQABgAI&#10;AAAAIQBYYLMbugAAACIBAAAZAAAAAAAAAAAAAAAAAD4GAABkcnMvX3JlbHMvZTJvRG9jLnhtbC5y&#10;ZWxzUEsBAi0AFAAGAAgAAAAhAGzeOPXeAAAACAEAAA8AAAAAAAAAAAAAAAAALwcAAGRycy9kb3du&#10;cmV2LnhtbFBLAQItAAoAAAAAAAAAIQDRNfSOtS4AALUuAAAVAAAAAAAAAAAAAAAAADoIAABkcnMv&#10;bWVkaWEvaW1hZ2UxLmpwZWdQSwUGAAAAAAYABgB9AQAAIjcAAAAA&#10;">
                      <v:line id="Line 3" o:spid="_x0000_s1027" style="position:absolute;visibility:visible;mso-wrap-style:square" from="0,1959" to="9720,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L/asMAAADaAAAADwAAAGRycy9kb3ducmV2LnhtbESPQWvCQBSE7wX/w/IK3nRTwVqiawgB&#10;QfRibS+9PXafSTT7NmbXGPvru4VCj8PMfMOsssE2oqfO144VvEwTEMTamZpLBZ8fm8kbCB+QDTaO&#10;ScGDPGTr0dMKU+Pu/E79MZQiQtinqKAKoU2l9Loii37qWuLonVxnMUTZldJ0eI9w28hZkrxKizXH&#10;hQpbKirSl+PNKtgdhrwoUTd8kN+FfpwXX/11r9T4eciXIAIN4T/8194aBXP4vRJv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S/2r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alt="ГербМР" style="position:absolute;left:4272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fPvPCAAAA2gAAAA8AAABkcnMvZG93bnJldi54bWxEj0GLwjAUhO8L/ofwBG9rqoIsXaNYoSgI&#10;C2ph8fZonm2xeSlJ1PrvN4Kwx2FmvmEWq9604k7ON5YVTMYJCOLS6oYrBcUp//wC4QOyxtYyKXiS&#10;h9Vy8LHAVNsHH+h+DJWIEPYpKqhD6FIpfVmTQT+2HXH0LtYZDFG6SmqHjwg3rZwmyVwabDgu1NjR&#10;pqbyerwZBY5P2598lv/uzllRnLeHLNz2mVKjYb/+BhGoD//hd3unFczhdSXeALn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Xz7zwgAAANoAAAAPAAAAAAAAAAAAAAAAAJ8C&#10;AABkcnMvZG93bnJldi54bWxQSwUGAAAAAAQABAD3AAAAjgMAAAAA&#10;" stroked="t" strokecolor="white">
                        <v:imagedata r:id="rId7" o:title="ГербМР"/>
                      </v:shape>
                    </v:group>
                  </w:pict>
                </mc:Fallback>
              </mc:AlternateContent>
            </w:r>
            <w:r w:rsidRPr="002629BC">
              <w:rPr>
                <w:rFonts w:ascii="Times New Roman" w:eastAsia="Times New Roman" w:hAnsi="Times New Roman"/>
                <w:lang w:eastAsia="ru-RU"/>
              </w:rPr>
              <w:t>Баш</w:t>
            </w:r>
            <w:proofErr w:type="gramStart"/>
            <w:r w:rsidRPr="002629BC">
              <w:rPr>
                <w:rFonts w:ascii="Times New Roman" w:eastAsia="Times New Roman" w:hAnsi="Times New Roman"/>
                <w:lang w:val="en-US" w:eastAsia="ru-RU"/>
              </w:rPr>
              <w:t>k</w:t>
            </w:r>
            <w:proofErr w:type="spellStart"/>
            <w:proofErr w:type="gramEnd"/>
            <w:r w:rsidRPr="002629BC">
              <w:rPr>
                <w:rFonts w:ascii="Times New Roman" w:eastAsia="Times New Roman" w:hAnsi="Times New Roman"/>
                <w:lang w:eastAsia="ru-RU"/>
              </w:rPr>
              <w:t>ортостан</w:t>
            </w:r>
            <w:proofErr w:type="spellEnd"/>
            <w:r w:rsidRPr="002629BC">
              <w:rPr>
                <w:rFonts w:ascii="Times New Roman" w:eastAsia="Times New Roman" w:hAnsi="Times New Roman"/>
                <w:lang w:eastAsia="ru-RU"/>
              </w:rPr>
              <w:t xml:space="preserve"> Республика</w:t>
            </w:r>
            <w:r w:rsidRPr="002629BC">
              <w:rPr>
                <w:rFonts w:ascii="Times New Roman" w:eastAsia="Times New Roman" w:hAnsi="Times New Roman"/>
                <w:lang w:val="en-US" w:eastAsia="ru-RU"/>
              </w:rPr>
              <w:t>h</w:t>
            </w:r>
            <w:r w:rsidRPr="002629BC">
              <w:rPr>
                <w:rFonts w:ascii="Times New Roman" w:eastAsia="Times New Roman" w:hAnsi="Times New Roman"/>
                <w:lang w:eastAsia="ru-RU"/>
              </w:rPr>
              <w:t>ы</w:t>
            </w:r>
          </w:p>
          <w:p w:rsidR="00E85D1E" w:rsidRPr="002629BC" w:rsidRDefault="00E85D1E" w:rsidP="00DF5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29BC">
              <w:rPr>
                <w:rFonts w:ascii="Times New Roman" w:eastAsia="Times New Roman" w:hAnsi="Times New Roman"/>
                <w:lang w:eastAsia="ru-RU"/>
              </w:rPr>
              <w:t>Ми</w:t>
            </w:r>
            <w:proofErr w:type="gramStart"/>
            <w:r w:rsidRPr="002629BC">
              <w:rPr>
                <w:rFonts w:ascii="Times New Roman" w:eastAsia="Times New Roman" w:hAnsi="Times New Roman"/>
                <w:lang w:val="en-US" w:eastAsia="ru-RU"/>
              </w:rPr>
              <w:t>e</w:t>
            </w:r>
            <w:proofErr w:type="gramEnd"/>
            <w:r w:rsidRPr="002629BC">
              <w:rPr>
                <w:rFonts w:ascii="Times New Roman" w:eastAsia="Times New Roman" w:hAnsi="Times New Roman"/>
                <w:lang w:eastAsia="ru-RU"/>
              </w:rPr>
              <w:t>к</w:t>
            </w:r>
            <w:r w:rsidRPr="002629BC">
              <w:rPr>
                <w:rFonts w:ascii="Times New Roman" w:eastAsia="Times New Roman" w:hAnsi="Times New Roman"/>
                <w:lang w:val="en-US" w:eastAsia="ru-RU"/>
              </w:rPr>
              <w:t>e</w:t>
            </w:r>
            <w:r w:rsidRPr="002629BC">
              <w:rPr>
                <w:rFonts w:ascii="Times New Roman" w:eastAsia="Times New Roman" w:hAnsi="Times New Roman"/>
                <w:lang w:eastAsia="ru-RU"/>
              </w:rPr>
              <w:t xml:space="preserve"> районы </w:t>
            </w:r>
            <w:proofErr w:type="spellStart"/>
            <w:r w:rsidRPr="002629BC">
              <w:rPr>
                <w:rFonts w:ascii="Times New Roman" w:eastAsia="Times New Roman" w:hAnsi="Times New Roman"/>
                <w:lang w:eastAsia="ru-RU"/>
              </w:rPr>
              <w:t>муниципаль</w:t>
            </w:r>
            <w:proofErr w:type="spellEnd"/>
            <w:r w:rsidRPr="002629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629BC">
              <w:rPr>
                <w:rFonts w:ascii="Times New Roman" w:eastAsia="Times New Roman" w:hAnsi="Times New Roman"/>
                <w:lang w:eastAsia="ru-RU"/>
              </w:rPr>
              <w:t>районыны</w:t>
            </w:r>
            <w:proofErr w:type="spellEnd"/>
            <w:r w:rsidRPr="002629BC">
              <w:rPr>
                <w:rFonts w:ascii="Times New Roman" w:eastAsia="Times New Roman" w:hAnsi="Times New Roman"/>
                <w:lang w:val="en-US" w:eastAsia="ru-RU"/>
              </w:rPr>
              <w:t>n</w:t>
            </w:r>
            <w:r w:rsidRPr="002629BC">
              <w:rPr>
                <w:rFonts w:ascii="Times New Roman" w:eastAsia="Times New Roman" w:hAnsi="Times New Roman"/>
                <w:lang w:eastAsia="ru-RU"/>
              </w:rPr>
              <w:t xml:space="preserve"> Я</w:t>
            </w:r>
            <w:r w:rsidRPr="002629BC">
              <w:rPr>
                <w:rFonts w:ascii="Times New Roman" w:eastAsia="Times New Roman" w:hAnsi="Times New Roman"/>
                <w:lang w:val="en-US" w:eastAsia="ru-RU"/>
              </w:rPr>
              <w:t>n</w:t>
            </w:r>
            <w:r w:rsidRPr="002629BC">
              <w:rPr>
                <w:rFonts w:ascii="Times New Roman" w:eastAsia="Times New Roman" w:hAnsi="Times New Roman"/>
                <w:lang w:eastAsia="ru-RU"/>
              </w:rPr>
              <w:t xml:space="preserve">ы </w:t>
            </w:r>
            <w:r w:rsidRPr="002629BC">
              <w:rPr>
                <w:rFonts w:ascii="Times New Roman" w:eastAsia="Times New Roman" w:hAnsi="Times New Roman"/>
                <w:lang w:val="en-US" w:eastAsia="ru-RU"/>
              </w:rPr>
              <w:t>K</w:t>
            </w:r>
            <w:proofErr w:type="spellStart"/>
            <w:r w:rsidRPr="002629BC">
              <w:rPr>
                <w:rFonts w:ascii="Times New Roman" w:eastAsia="Times New Roman" w:hAnsi="Times New Roman"/>
                <w:lang w:eastAsia="ru-RU"/>
              </w:rPr>
              <w:t>арамалы</w:t>
            </w:r>
            <w:proofErr w:type="spellEnd"/>
            <w:r w:rsidRPr="002629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629BC">
              <w:rPr>
                <w:rFonts w:ascii="Times New Roman" w:eastAsia="Times New Roman" w:hAnsi="Times New Roman"/>
                <w:lang w:eastAsia="ru-RU"/>
              </w:rPr>
              <w:t>ауыл</w:t>
            </w:r>
            <w:proofErr w:type="spellEnd"/>
            <w:r w:rsidRPr="002629BC">
              <w:rPr>
                <w:rFonts w:ascii="Times New Roman" w:eastAsia="Times New Roman" w:hAnsi="Times New Roman"/>
                <w:lang w:eastAsia="ru-RU"/>
              </w:rPr>
              <w:t xml:space="preserve"> советы </w:t>
            </w:r>
            <w:proofErr w:type="spellStart"/>
            <w:r w:rsidRPr="002629BC">
              <w:rPr>
                <w:rFonts w:ascii="Times New Roman" w:eastAsia="Times New Roman" w:hAnsi="Times New Roman"/>
                <w:lang w:eastAsia="ru-RU"/>
              </w:rPr>
              <w:t>ауыл</w:t>
            </w:r>
            <w:proofErr w:type="spellEnd"/>
            <w:r w:rsidRPr="002629BC">
              <w:rPr>
                <w:rFonts w:ascii="Times New Roman" w:eastAsia="Times New Roman" w:hAnsi="Times New Roman"/>
                <w:lang w:eastAsia="ru-RU"/>
              </w:rPr>
              <w:t xml:space="preserve"> бил</w:t>
            </w:r>
            <w:r w:rsidRPr="002629BC">
              <w:rPr>
                <w:rFonts w:ascii="Times New Roman" w:eastAsia="Times New Roman" w:hAnsi="Times New Roman"/>
                <w:lang w:val="en-US" w:eastAsia="ru-RU"/>
              </w:rPr>
              <w:t>e</w:t>
            </w:r>
            <w:r w:rsidRPr="002629BC">
              <w:rPr>
                <w:rFonts w:ascii="Times New Roman" w:eastAsia="Times New Roman" w:hAnsi="Times New Roman"/>
                <w:lang w:eastAsia="ru-RU"/>
              </w:rPr>
              <w:t>м</w:t>
            </w:r>
            <w:r w:rsidRPr="002629BC">
              <w:rPr>
                <w:rFonts w:ascii="Times New Roman" w:eastAsia="Times New Roman" w:hAnsi="Times New Roman"/>
                <w:lang w:val="en-US" w:eastAsia="ru-RU"/>
              </w:rPr>
              <w:t>eh</w:t>
            </w:r>
            <w:r w:rsidRPr="002629BC">
              <w:rPr>
                <w:rFonts w:ascii="Times New Roman" w:eastAsia="Times New Roman" w:hAnsi="Times New Roman"/>
                <w:lang w:eastAsia="ru-RU"/>
              </w:rPr>
              <w:t>е</w:t>
            </w:r>
          </w:p>
          <w:p w:rsidR="00E85D1E" w:rsidRPr="002629BC" w:rsidRDefault="00E85D1E" w:rsidP="00DF5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29BC">
              <w:rPr>
                <w:rFonts w:ascii="Times New Roman" w:eastAsia="Times New Roman" w:hAnsi="Times New Roman"/>
                <w:lang w:eastAsia="ru-RU"/>
              </w:rPr>
              <w:t xml:space="preserve">Советы </w:t>
            </w:r>
          </w:p>
        </w:tc>
        <w:tc>
          <w:tcPr>
            <w:tcW w:w="2265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E85D1E" w:rsidRPr="002629BC" w:rsidRDefault="00E85D1E" w:rsidP="00DF5A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E85D1E" w:rsidRPr="002629BC" w:rsidRDefault="00E85D1E" w:rsidP="00DF5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29BC">
              <w:rPr>
                <w:rFonts w:ascii="Times New Roman" w:eastAsia="Times New Roman" w:hAnsi="Times New Roman"/>
                <w:lang w:eastAsia="ru-RU"/>
              </w:rPr>
              <w:t>Республика Башкортостан</w:t>
            </w:r>
          </w:p>
          <w:p w:rsidR="00E85D1E" w:rsidRPr="002629BC" w:rsidRDefault="00E85D1E" w:rsidP="00DF5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29BC">
              <w:rPr>
                <w:rFonts w:ascii="Times New Roman" w:eastAsia="Times New Roman" w:hAnsi="Times New Roman"/>
                <w:lang w:eastAsia="ru-RU"/>
              </w:rPr>
              <w:t xml:space="preserve">Совет сельского поселения </w:t>
            </w:r>
            <w:proofErr w:type="spellStart"/>
            <w:r w:rsidRPr="002629BC">
              <w:rPr>
                <w:rFonts w:ascii="Times New Roman" w:eastAsia="Times New Roman" w:hAnsi="Times New Roman"/>
                <w:lang w:eastAsia="ru-RU"/>
              </w:rPr>
              <w:t>Новокарамалинский</w:t>
            </w:r>
            <w:proofErr w:type="spellEnd"/>
            <w:r w:rsidRPr="002629BC">
              <w:rPr>
                <w:rFonts w:ascii="Times New Roman" w:eastAsia="Times New Roman" w:hAnsi="Times New Roman"/>
                <w:lang w:eastAsia="ru-RU"/>
              </w:rPr>
              <w:t xml:space="preserve"> сельсовет муниципального района</w:t>
            </w:r>
          </w:p>
          <w:p w:rsidR="00E85D1E" w:rsidRPr="002629BC" w:rsidRDefault="00E85D1E" w:rsidP="00DF5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629BC">
              <w:rPr>
                <w:rFonts w:ascii="Times New Roman" w:eastAsia="Times New Roman" w:hAnsi="Times New Roman"/>
                <w:lang w:eastAsia="ru-RU"/>
              </w:rPr>
              <w:t>Миякинский</w:t>
            </w:r>
            <w:proofErr w:type="spellEnd"/>
            <w:r w:rsidRPr="002629BC">
              <w:rPr>
                <w:rFonts w:ascii="Times New Roman" w:eastAsia="Times New Roman" w:hAnsi="Times New Roman"/>
                <w:lang w:eastAsia="ru-RU"/>
              </w:rPr>
              <w:t xml:space="preserve"> район</w:t>
            </w:r>
          </w:p>
          <w:p w:rsidR="00E85D1E" w:rsidRPr="002629BC" w:rsidRDefault="00E85D1E" w:rsidP="00DF5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29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</w:tbl>
    <w:p w:rsidR="00E85D1E" w:rsidRDefault="00E85D1E" w:rsidP="00E85D1E">
      <w:pPr>
        <w:rPr>
          <w:rFonts w:ascii="Century Tat" w:eastAsiaTheme="minorHAnsi" w:hAnsi="Century Tat" w:cstheme="minorBidi"/>
          <w:b/>
          <w:sz w:val="28"/>
          <w:szCs w:val="28"/>
        </w:rPr>
      </w:pPr>
      <w:bookmarkStart w:id="0" w:name="_GoBack"/>
      <w:bookmarkEnd w:id="0"/>
    </w:p>
    <w:p w:rsidR="00E85D1E" w:rsidRPr="00C20B95" w:rsidRDefault="00E85D1E" w:rsidP="00E85D1E">
      <w:pPr>
        <w:rPr>
          <w:rFonts w:ascii="Century Tat" w:eastAsiaTheme="minorHAnsi" w:hAnsi="Century Tat" w:cstheme="minorBidi"/>
          <w:b/>
          <w:sz w:val="28"/>
          <w:szCs w:val="28"/>
        </w:rPr>
      </w:pPr>
      <w:proofErr w:type="gramStart"/>
      <w:r w:rsidRPr="00DD569C">
        <w:rPr>
          <w:rFonts w:ascii="Century Tat" w:eastAsiaTheme="minorHAnsi" w:hAnsi="Century Tat" w:cstheme="minorBidi"/>
          <w:b/>
          <w:sz w:val="28"/>
          <w:szCs w:val="28"/>
        </w:rPr>
        <w:t>K</w:t>
      </w:r>
      <w:proofErr w:type="gramEnd"/>
      <w:r w:rsidRPr="00DD569C">
        <w:rPr>
          <w:rFonts w:ascii="Century Tat" w:eastAsiaTheme="minorHAnsi" w:hAnsi="Century Tat" w:cstheme="minorBidi"/>
          <w:b/>
          <w:sz w:val="28"/>
          <w:szCs w:val="28"/>
        </w:rPr>
        <w:t>АРАР</w:t>
      </w:r>
      <w:r w:rsidRPr="00DD569C">
        <w:rPr>
          <w:rFonts w:ascii="Century Tat" w:eastAsiaTheme="minorHAnsi" w:hAnsi="Century Tat" w:cstheme="minorBidi"/>
          <w:b/>
          <w:sz w:val="28"/>
          <w:szCs w:val="28"/>
        </w:rPr>
        <w:tab/>
      </w:r>
      <w:r w:rsidRPr="00DD569C">
        <w:rPr>
          <w:rFonts w:ascii="Century Tat" w:eastAsiaTheme="minorHAnsi" w:hAnsi="Century Tat" w:cstheme="minorBidi"/>
          <w:b/>
          <w:sz w:val="28"/>
          <w:szCs w:val="28"/>
        </w:rPr>
        <w:tab/>
      </w:r>
      <w:r w:rsidRPr="00DD569C">
        <w:rPr>
          <w:rFonts w:ascii="Century Tat" w:eastAsiaTheme="minorHAnsi" w:hAnsi="Century Tat" w:cstheme="minorBidi"/>
          <w:b/>
          <w:sz w:val="28"/>
          <w:szCs w:val="28"/>
        </w:rPr>
        <w:tab/>
      </w:r>
      <w:r w:rsidRPr="00DD569C">
        <w:rPr>
          <w:rFonts w:ascii="Century Tat" w:eastAsiaTheme="minorHAnsi" w:hAnsi="Century Tat" w:cstheme="minorBidi"/>
          <w:b/>
          <w:sz w:val="28"/>
          <w:szCs w:val="28"/>
        </w:rPr>
        <w:tab/>
      </w:r>
      <w:r w:rsidRPr="00DD569C">
        <w:rPr>
          <w:rFonts w:ascii="Century Tat" w:eastAsiaTheme="minorHAnsi" w:hAnsi="Century Tat" w:cstheme="minorBidi"/>
          <w:b/>
          <w:sz w:val="28"/>
          <w:szCs w:val="28"/>
        </w:rPr>
        <w:tab/>
        <w:t xml:space="preserve"> </w:t>
      </w:r>
      <w:r>
        <w:rPr>
          <w:rFonts w:ascii="Century Tat" w:eastAsiaTheme="minorHAnsi" w:hAnsi="Century Tat" w:cstheme="minorBidi"/>
          <w:b/>
          <w:sz w:val="28"/>
          <w:szCs w:val="28"/>
        </w:rPr>
        <w:t xml:space="preserve">                            </w:t>
      </w:r>
      <w:r>
        <w:rPr>
          <w:rFonts w:ascii="Century Tat" w:eastAsiaTheme="minorHAnsi" w:hAnsi="Century Tat" w:cstheme="minorBidi"/>
          <w:b/>
          <w:sz w:val="28"/>
          <w:szCs w:val="28"/>
        </w:rPr>
        <w:t xml:space="preserve">                   </w:t>
      </w:r>
      <w:r w:rsidRPr="00DD569C">
        <w:rPr>
          <w:rFonts w:ascii="Century Tat" w:eastAsiaTheme="minorHAnsi" w:hAnsi="Century Tat" w:cstheme="minorBidi"/>
          <w:b/>
          <w:sz w:val="28"/>
          <w:szCs w:val="28"/>
        </w:rPr>
        <w:t>РЕШЕНИЕ</w:t>
      </w:r>
    </w:p>
    <w:p w:rsidR="00E85D1E" w:rsidRPr="003909DC" w:rsidRDefault="00E85D1E" w:rsidP="00E85D1E">
      <w:pPr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0B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назначении публичных слушаний по проекту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решения</w:t>
      </w:r>
      <w:r w:rsidRPr="00C20B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Pr="003909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итогах социально-экономического развития сельского поселения </w:t>
      </w:r>
      <w:proofErr w:type="spellStart"/>
      <w:r w:rsidRPr="003909DC">
        <w:rPr>
          <w:rFonts w:ascii="Times New Roman" w:eastAsia="Times New Roman" w:hAnsi="Times New Roman"/>
          <w:b/>
          <w:sz w:val="28"/>
          <w:szCs w:val="28"/>
          <w:lang w:eastAsia="ru-RU"/>
        </w:rPr>
        <w:t>Новокарамалинский</w:t>
      </w:r>
      <w:proofErr w:type="spellEnd"/>
      <w:r w:rsidRPr="003909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 за 2017 год и о прогнозе  социально-экономического развития сельского поселения </w:t>
      </w:r>
      <w:proofErr w:type="spellStart"/>
      <w:r w:rsidRPr="003909DC">
        <w:rPr>
          <w:rFonts w:ascii="Times New Roman" w:eastAsia="Times New Roman" w:hAnsi="Times New Roman"/>
          <w:b/>
          <w:sz w:val="28"/>
          <w:szCs w:val="28"/>
          <w:lang w:eastAsia="ru-RU"/>
        </w:rPr>
        <w:t>Новокарамалинский</w:t>
      </w:r>
      <w:proofErr w:type="spellEnd"/>
      <w:r w:rsidRPr="003909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3909DC">
        <w:rPr>
          <w:rFonts w:ascii="Times New Roman" w:eastAsia="Times New Roman" w:hAnsi="Times New Roman"/>
          <w:b/>
          <w:sz w:val="28"/>
          <w:szCs w:val="28"/>
          <w:lang w:eastAsia="ru-RU"/>
        </w:rPr>
        <w:t>Миякинский</w:t>
      </w:r>
      <w:proofErr w:type="spellEnd"/>
      <w:r w:rsidRPr="003909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 Республики Башкортостан </w:t>
      </w:r>
      <w:r w:rsidRPr="003909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2018 год и на плановый период 2019 и 2020 годов</w:t>
      </w:r>
      <w:r w:rsidRPr="003909D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E85D1E" w:rsidRPr="003909DC" w:rsidRDefault="00E85D1E" w:rsidP="00E85D1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D1E" w:rsidRPr="00D06A52" w:rsidRDefault="00E85D1E" w:rsidP="00E85D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D1E" w:rsidRPr="000073DB" w:rsidRDefault="00E85D1E" w:rsidP="00E85D1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3909D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 от 06.10.2003 г. № 131-ФЗ «Об общих принципах организации местного самоуправления в Российской Федерации», бюджетным кодексом Российской Федерации, Устава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Новокарамалинский</w:t>
      </w:r>
      <w:proofErr w:type="spellEnd"/>
      <w:r w:rsidRPr="003909D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  муниципального района </w:t>
      </w:r>
      <w:proofErr w:type="spellStart"/>
      <w:r w:rsidRPr="003909DC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3909D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Башкортостан, Совет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Новокарамалинский</w:t>
      </w:r>
      <w:proofErr w:type="spellEnd"/>
      <w:r w:rsidRPr="003909D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  муниципального района </w:t>
      </w:r>
      <w:proofErr w:type="spellStart"/>
      <w:r w:rsidRPr="003909DC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3909D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 </w:t>
      </w:r>
      <w:r w:rsidRPr="000073D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РЕШИЛ:</w:t>
      </w:r>
    </w:p>
    <w:p w:rsidR="00E85D1E" w:rsidRPr="000073DB" w:rsidRDefault="00E85D1E" w:rsidP="00E85D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публичные слушания по проекту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решения </w:t>
      </w:r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09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3909DC">
        <w:rPr>
          <w:rFonts w:ascii="Times New Roman" w:eastAsia="Times New Roman" w:hAnsi="Times New Roman"/>
          <w:sz w:val="28"/>
          <w:szCs w:val="28"/>
          <w:lang w:eastAsia="ru-RU"/>
        </w:rPr>
        <w:t xml:space="preserve">Об итогах социально-экономического развития сельского поселения </w:t>
      </w:r>
      <w:proofErr w:type="spellStart"/>
      <w:r w:rsidRPr="003909DC">
        <w:rPr>
          <w:rFonts w:ascii="Times New Roman" w:eastAsia="Times New Roman" w:hAnsi="Times New Roman"/>
          <w:sz w:val="28"/>
          <w:szCs w:val="28"/>
          <w:lang w:eastAsia="ru-RU"/>
        </w:rPr>
        <w:t>Новокарамалинский</w:t>
      </w:r>
      <w:proofErr w:type="spellEnd"/>
      <w:r w:rsidRPr="003909D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за 2017 год и о прогнозе  социально-экономического развития сельского поселения </w:t>
      </w:r>
      <w:proofErr w:type="spellStart"/>
      <w:r w:rsidRPr="003909DC">
        <w:rPr>
          <w:rFonts w:ascii="Times New Roman" w:eastAsia="Times New Roman" w:hAnsi="Times New Roman"/>
          <w:sz w:val="28"/>
          <w:szCs w:val="28"/>
          <w:lang w:eastAsia="ru-RU"/>
        </w:rPr>
        <w:t>Новокарамалинский</w:t>
      </w:r>
      <w:proofErr w:type="spellEnd"/>
      <w:r w:rsidRPr="003909D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3909DC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3909D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 </w:t>
      </w:r>
      <w:r w:rsidRPr="003909DC">
        <w:rPr>
          <w:rFonts w:ascii="Times New Roman" w:eastAsia="Times New Roman" w:hAnsi="Times New Roman"/>
          <w:bCs/>
          <w:sz w:val="28"/>
          <w:szCs w:val="28"/>
          <w:lang w:eastAsia="ru-RU"/>
        </w:rPr>
        <w:t>на 2018 год и на плановый период 2019 и 2020 годов</w:t>
      </w:r>
      <w:r w:rsidRPr="003909D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27</w:t>
      </w:r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ноября 201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 года в 15:</w:t>
      </w:r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00 часов в здании администрации сельского поселения </w:t>
      </w:r>
      <w:proofErr w:type="spellStart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Новокарамалинский</w:t>
      </w:r>
      <w:proofErr w:type="spellEnd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сельсовет.</w:t>
      </w:r>
      <w:proofErr w:type="gramEnd"/>
    </w:p>
    <w:p w:rsidR="00E85D1E" w:rsidRPr="000073DB" w:rsidRDefault="00E85D1E" w:rsidP="00E85D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Письменные предложения по проекту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решения </w:t>
      </w:r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09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3909DC">
        <w:rPr>
          <w:rFonts w:ascii="Times New Roman" w:eastAsia="Times New Roman" w:hAnsi="Times New Roman"/>
          <w:sz w:val="28"/>
          <w:szCs w:val="28"/>
          <w:lang w:eastAsia="ru-RU"/>
        </w:rPr>
        <w:t xml:space="preserve">Об итогах социально-экономического развития сельского поселения </w:t>
      </w:r>
      <w:proofErr w:type="spellStart"/>
      <w:r w:rsidRPr="003909DC">
        <w:rPr>
          <w:rFonts w:ascii="Times New Roman" w:eastAsia="Times New Roman" w:hAnsi="Times New Roman"/>
          <w:sz w:val="28"/>
          <w:szCs w:val="28"/>
          <w:lang w:eastAsia="ru-RU"/>
        </w:rPr>
        <w:t>Новокарамалинский</w:t>
      </w:r>
      <w:proofErr w:type="spellEnd"/>
      <w:r w:rsidRPr="003909D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за 2017 год и о прогнозе  социально-экономического развития сельского поселения </w:t>
      </w:r>
      <w:proofErr w:type="spellStart"/>
      <w:r w:rsidRPr="003909DC">
        <w:rPr>
          <w:rFonts w:ascii="Times New Roman" w:eastAsia="Times New Roman" w:hAnsi="Times New Roman"/>
          <w:sz w:val="28"/>
          <w:szCs w:val="28"/>
          <w:lang w:eastAsia="ru-RU"/>
        </w:rPr>
        <w:t>Новокарамалинский</w:t>
      </w:r>
      <w:proofErr w:type="spellEnd"/>
      <w:r w:rsidRPr="003909D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3909DC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3909D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 </w:t>
      </w:r>
      <w:r w:rsidRPr="003909DC">
        <w:rPr>
          <w:rFonts w:ascii="Times New Roman" w:eastAsia="Times New Roman" w:hAnsi="Times New Roman"/>
          <w:bCs/>
          <w:sz w:val="28"/>
          <w:szCs w:val="28"/>
          <w:lang w:eastAsia="ru-RU"/>
        </w:rPr>
        <w:t>на 2018 год и на плановый период 2019 и 2020 годов</w:t>
      </w:r>
      <w:r w:rsidRPr="003909D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09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принимаются в здании администрации сельского поселения</w:t>
      </w:r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Новокарамалинский</w:t>
      </w:r>
      <w:proofErr w:type="spellEnd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по адресу: с. Новые </w:t>
      </w:r>
      <w:proofErr w:type="spellStart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Карамалы</w:t>
      </w:r>
      <w:proofErr w:type="spellEnd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 Центральная 56 «А» (зал</w:t>
      </w:r>
      <w:proofErr w:type="gramEnd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заседаний)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</w:t>
      </w:r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ноября 201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года.</w:t>
      </w:r>
    </w:p>
    <w:p w:rsidR="00E85D1E" w:rsidRPr="000073DB" w:rsidRDefault="00E85D1E" w:rsidP="00E85D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состав комиссии по подготовке и проведению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публичных слушаний по проекту решения </w:t>
      </w:r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54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A05421">
        <w:rPr>
          <w:rFonts w:ascii="Times New Roman" w:eastAsia="Times New Roman" w:hAnsi="Times New Roman"/>
          <w:sz w:val="28"/>
          <w:szCs w:val="28"/>
          <w:lang w:eastAsia="ru-RU"/>
        </w:rPr>
        <w:t xml:space="preserve">Об итогах социально-экономического развития сельского поселения </w:t>
      </w:r>
      <w:proofErr w:type="spellStart"/>
      <w:r w:rsidRPr="00A05421">
        <w:rPr>
          <w:rFonts w:ascii="Times New Roman" w:eastAsia="Times New Roman" w:hAnsi="Times New Roman"/>
          <w:sz w:val="28"/>
          <w:szCs w:val="28"/>
          <w:lang w:eastAsia="ru-RU"/>
        </w:rPr>
        <w:t>Новокарамалинский</w:t>
      </w:r>
      <w:proofErr w:type="spellEnd"/>
      <w:r w:rsidRPr="00A0542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за 2017 год и о прогнозе  социально-экономического развития сельского поселения </w:t>
      </w:r>
      <w:proofErr w:type="spellStart"/>
      <w:r w:rsidRPr="00A054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Новокарамалинский</w:t>
      </w:r>
      <w:proofErr w:type="spellEnd"/>
      <w:r w:rsidRPr="00A0542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A05421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A054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 </w:t>
      </w:r>
      <w:r w:rsidRPr="00A05421">
        <w:rPr>
          <w:rFonts w:ascii="Times New Roman" w:eastAsia="Times New Roman" w:hAnsi="Times New Roman"/>
          <w:bCs/>
          <w:sz w:val="28"/>
          <w:szCs w:val="28"/>
          <w:lang w:eastAsia="ru-RU"/>
        </w:rPr>
        <w:t>на 2018 год и на плановый период 2019 и 2020 годов</w:t>
      </w:r>
      <w:r w:rsidRPr="00A054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54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Pr="00A054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Новокарамалинский</w:t>
      </w:r>
      <w:proofErr w:type="spellEnd"/>
      <w:r w:rsidRPr="00A054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A054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Миякинский</w:t>
      </w:r>
      <w:proofErr w:type="spellEnd"/>
      <w:r w:rsidRPr="00A054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Республики Башкортостан</w:t>
      </w:r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следующем</w:t>
      </w:r>
      <w:proofErr w:type="gramEnd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составе:</w:t>
      </w:r>
    </w:p>
    <w:p w:rsidR="00E85D1E" w:rsidRPr="000073DB" w:rsidRDefault="00E85D1E" w:rsidP="00E85D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Председатель комиссии – Павлов Иван Владимирович, председатель Совет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Новокарамалинский</w:t>
      </w:r>
      <w:proofErr w:type="spellEnd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Миякинский</w:t>
      </w:r>
      <w:proofErr w:type="spellEnd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Республики Башкортостан.</w:t>
      </w:r>
    </w:p>
    <w:p w:rsidR="00E85D1E" w:rsidRPr="000073DB" w:rsidRDefault="00E85D1E" w:rsidP="00E85D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3D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Секретарь комиссии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Гордеева Елена Владимировна</w:t>
      </w:r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управляющая делами администрации сельского поселения </w:t>
      </w:r>
      <w:proofErr w:type="spellStart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Новокарамалинский</w:t>
      </w:r>
      <w:proofErr w:type="spellEnd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Миякинский</w:t>
      </w:r>
      <w:proofErr w:type="spellEnd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Республики Башкортостан.</w:t>
      </w:r>
    </w:p>
    <w:p w:rsidR="00E85D1E" w:rsidRPr="000073DB" w:rsidRDefault="00E85D1E" w:rsidP="00E85D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члены комиссии:</w:t>
      </w:r>
    </w:p>
    <w:p w:rsidR="00E85D1E" w:rsidRPr="000073DB" w:rsidRDefault="00E85D1E" w:rsidP="00E85D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Гордеев Виталий Александрович, депутат округа № 4</w:t>
      </w:r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Совета сельского поселения </w:t>
      </w:r>
      <w:proofErr w:type="spellStart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Новокарамалинский</w:t>
      </w:r>
      <w:proofErr w:type="spellEnd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Миякинский</w:t>
      </w:r>
      <w:proofErr w:type="spellEnd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Республики Башкортостан</w:t>
      </w:r>
    </w:p>
    <w:p w:rsidR="00E85D1E" w:rsidRPr="000073DB" w:rsidRDefault="00E85D1E" w:rsidP="00E85D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Яковлев Геннадий Николаевич, депутат округа № 10</w:t>
      </w:r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Совета сельского поселения </w:t>
      </w:r>
      <w:proofErr w:type="spellStart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Новокарамалинский</w:t>
      </w:r>
      <w:proofErr w:type="spellEnd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Миякинский</w:t>
      </w:r>
      <w:proofErr w:type="spellEnd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Республик Башкортостан</w:t>
      </w:r>
    </w:p>
    <w:p w:rsidR="00E85D1E" w:rsidRPr="000073DB" w:rsidRDefault="00E85D1E" w:rsidP="00E85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Семенов Родион Александрович</w:t>
      </w:r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депутат округа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</w:t>
      </w:r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Совета сельского поселения </w:t>
      </w:r>
      <w:proofErr w:type="spellStart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Новокарамалинский</w:t>
      </w:r>
      <w:proofErr w:type="spellEnd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Миякинский</w:t>
      </w:r>
      <w:proofErr w:type="spellEnd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Республики Башкортостан</w:t>
      </w:r>
      <w:r w:rsidRPr="000073DB">
        <w:rPr>
          <w:rFonts w:ascii="Times New Roman" w:hAnsi="Times New Roman"/>
          <w:sz w:val="28"/>
          <w:szCs w:val="28"/>
        </w:rPr>
        <w:t xml:space="preserve"> </w:t>
      </w:r>
    </w:p>
    <w:p w:rsidR="00E85D1E" w:rsidRDefault="00E85D1E" w:rsidP="00E85D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73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073DB">
        <w:rPr>
          <w:rFonts w:ascii="Times New Roman" w:hAnsi="Times New Roman"/>
          <w:sz w:val="28"/>
          <w:szCs w:val="28"/>
        </w:rPr>
        <w:t xml:space="preserve"> исполнением данного решения  возложить на постоянную комиссию по</w:t>
      </w:r>
      <w:r w:rsidRPr="00A0542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A05421">
        <w:rPr>
          <w:rFonts w:ascii="Times New Roman" w:eastAsia="Times New Roman" w:hAnsi="Times New Roman"/>
          <w:sz w:val="28"/>
          <w:szCs w:val="20"/>
          <w:lang w:eastAsia="ru-RU"/>
        </w:rPr>
        <w:t>социально-гуманитарным вопросам и охране правопорядка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0073DB">
        <w:rPr>
          <w:rFonts w:ascii="Times New Roman" w:hAnsi="Times New Roman"/>
          <w:sz w:val="28"/>
          <w:szCs w:val="28"/>
        </w:rPr>
        <w:t xml:space="preserve"> </w:t>
      </w:r>
    </w:p>
    <w:p w:rsidR="00E85D1E" w:rsidRDefault="00E85D1E" w:rsidP="00E85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D1E" w:rsidRDefault="00E85D1E" w:rsidP="00E85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D1E" w:rsidRDefault="00E85D1E" w:rsidP="00E85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D1E" w:rsidRPr="000073DB" w:rsidRDefault="00E85D1E" w:rsidP="00E85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3DB">
        <w:rPr>
          <w:rFonts w:ascii="Times New Roman" w:hAnsi="Times New Roman"/>
          <w:sz w:val="28"/>
          <w:szCs w:val="28"/>
        </w:rPr>
        <w:t>Глава сельского поселения                                 И.В. Павлов</w:t>
      </w:r>
    </w:p>
    <w:p w:rsidR="00E85D1E" w:rsidRPr="000073DB" w:rsidRDefault="00E85D1E" w:rsidP="00E85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73D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100</w:t>
      </w:r>
      <w:r w:rsidRPr="000073DB">
        <w:rPr>
          <w:rFonts w:ascii="Times New Roman" w:hAnsi="Times New Roman"/>
          <w:sz w:val="28"/>
          <w:szCs w:val="28"/>
        </w:rPr>
        <w:t xml:space="preserve">  </w:t>
      </w:r>
    </w:p>
    <w:p w:rsidR="00E85D1E" w:rsidRPr="000073DB" w:rsidRDefault="00E85D1E" w:rsidP="00E85D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</w:t>
      </w:r>
      <w:r w:rsidRPr="000073DB">
        <w:rPr>
          <w:rFonts w:ascii="Times New Roman" w:hAnsi="Times New Roman"/>
          <w:sz w:val="28"/>
          <w:szCs w:val="28"/>
        </w:rPr>
        <w:t>ноября  201</w:t>
      </w:r>
      <w:r>
        <w:rPr>
          <w:rFonts w:ascii="Times New Roman" w:hAnsi="Times New Roman"/>
          <w:sz w:val="28"/>
          <w:szCs w:val="28"/>
        </w:rPr>
        <w:t>7</w:t>
      </w:r>
      <w:r w:rsidRPr="000073DB">
        <w:rPr>
          <w:rFonts w:ascii="Times New Roman" w:hAnsi="Times New Roman"/>
          <w:sz w:val="28"/>
          <w:szCs w:val="28"/>
        </w:rPr>
        <w:t xml:space="preserve"> года</w:t>
      </w:r>
    </w:p>
    <w:p w:rsidR="00E85D1E" w:rsidRPr="000073DB" w:rsidRDefault="00E85D1E" w:rsidP="00E85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73DB">
        <w:rPr>
          <w:rFonts w:ascii="Times New Roman" w:hAnsi="Times New Roman"/>
          <w:sz w:val="28"/>
          <w:szCs w:val="28"/>
        </w:rPr>
        <w:t xml:space="preserve">с. Новые </w:t>
      </w:r>
      <w:proofErr w:type="spellStart"/>
      <w:r w:rsidRPr="000073DB">
        <w:rPr>
          <w:rFonts w:ascii="Times New Roman" w:hAnsi="Times New Roman"/>
          <w:sz w:val="28"/>
          <w:szCs w:val="28"/>
        </w:rPr>
        <w:t>Карамалы</w:t>
      </w:r>
      <w:proofErr w:type="spellEnd"/>
    </w:p>
    <w:p w:rsidR="00E85D1E" w:rsidRPr="000073DB" w:rsidRDefault="00E85D1E" w:rsidP="00E85D1E">
      <w:pPr>
        <w:rPr>
          <w:sz w:val="28"/>
          <w:szCs w:val="28"/>
        </w:rPr>
      </w:pPr>
    </w:p>
    <w:p w:rsidR="00E85D1E" w:rsidRDefault="00E85D1E" w:rsidP="00E85D1E"/>
    <w:p w:rsidR="00922FC5" w:rsidRDefault="00922FC5"/>
    <w:sectPr w:rsidR="00922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Tat">
    <w:altName w:val="Century Schoolbook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78"/>
    <w:rsid w:val="00652478"/>
    <w:rsid w:val="00922FC5"/>
    <w:rsid w:val="00E8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2</cp:revision>
  <cp:lastPrinted>2017-11-18T07:47:00Z</cp:lastPrinted>
  <dcterms:created xsi:type="dcterms:W3CDTF">2017-11-18T07:45:00Z</dcterms:created>
  <dcterms:modified xsi:type="dcterms:W3CDTF">2017-11-18T07:48:00Z</dcterms:modified>
</cp:coreProperties>
</file>