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D95814" w:rsidRPr="00D95814" w:rsidTr="00CB3EC5">
        <w:trPr>
          <w:trHeight w:val="1333"/>
        </w:trPr>
        <w:tc>
          <w:tcPr>
            <w:tcW w:w="4326" w:type="dxa"/>
            <w:hideMark/>
          </w:tcPr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A2578FA" wp14:editId="2A9ECE23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139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4.1pt;margin-top:3.8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Баш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ортостан Республика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ы</w:t>
            </w:r>
          </w:p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>Ми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к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районы муниципаль районыны</w:t>
            </w:r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 xml:space="preserve">ң 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Я</w:t>
            </w:r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ы 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арамалы ауыл</w:t>
            </w:r>
          </w:p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советы ауыл бил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м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5814">
              <w:rPr>
                <w:rFonts w:ascii="Century Tat" w:eastAsia="Times New Roman" w:hAnsi="Century Tat" w:cs="Times New Roman"/>
                <w:lang w:eastAsia="ru-RU"/>
              </w:rPr>
              <w:t>хакими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Tat" w:eastAsia="Times New Roman" w:hAnsi="Century Tat" w:cs="Times New Roman"/>
                <w:lang w:eastAsia="ru-RU"/>
              </w:rPr>
              <w:t>те</w:t>
            </w:r>
          </w:p>
          <w:p w:rsidR="00D95814" w:rsidRPr="00D95814" w:rsidRDefault="00D95814" w:rsidP="00D95814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  <w:tc>
          <w:tcPr>
            <w:tcW w:w="1665" w:type="dxa"/>
          </w:tcPr>
          <w:p w:rsidR="00D95814" w:rsidRPr="00D95814" w:rsidRDefault="00D95814" w:rsidP="00D95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hideMark/>
          </w:tcPr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>Администрация</w:t>
            </w:r>
          </w:p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 xml:space="preserve"> сельского поселения Новокарамалинский сельсовет муниципального района  Миякинский район</w:t>
            </w:r>
          </w:p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>Республики Башкортостан</w:t>
            </w:r>
          </w:p>
          <w:p w:rsidR="00D95814" w:rsidRPr="00D95814" w:rsidRDefault="00D95814" w:rsidP="00D9581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</w:tr>
      <w:tr w:rsidR="00D95814" w:rsidRPr="00D95814" w:rsidTr="00CB3EC5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95814" w:rsidRPr="00D95814" w:rsidRDefault="00D95814" w:rsidP="00D95814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95814" w:rsidRPr="00D95814" w:rsidRDefault="00D95814" w:rsidP="00D95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95814" w:rsidRPr="00D95814" w:rsidRDefault="00D95814" w:rsidP="00D95814">
            <w:pPr>
              <w:spacing w:after="0" w:line="240" w:lineRule="auto"/>
              <w:rPr>
                <w:rFonts w:ascii="Century Tat" w:eastAsia="Times New Roman" w:hAnsi="Century Tat" w:cs="Times New Roman"/>
                <w:lang w:eastAsia="ru-RU"/>
              </w:rPr>
            </w:pPr>
          </w:p>
        </w:tc>
      </w:tr>
    </w:tbl>
    <w:p w:rsidR="00D95814" w:rsidRPr="00D95814" w:rsidRDefault="00D95814" w:rsidP="00D95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 Й О Р О К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24</w:t>
      </w:r>
      <w:bookmarkStart w:id="0" w:name="_GoBack"/>
      <w:bookmarkEnd w:id="0"/>
      <w:r w:rsidRPr="00D9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9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С П О Р Я Ж Е Н И Е</w:t>
      </w:r>
    </w:p>
    <w:p w:rsidR="00D95814" w:rsidRPr="00D95814" w:rsidRDefault="00D95814" w:rsidP="00D95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814" w:rsidRPr="00D95814" w:rsidRDefault="00D95814" w:rsidP="00D95814">
      <w:pPr>
        <w:rPr>
          <w:rStyle w:val="60"/>
          <w:rFonts w:eastAsiaTheme="minorHAnsi"/>
          <w:b w:val="0"/>
          <w:bCs w:val="0"/>
          <w:color w:val="auto"/>
          <w:sz w:val="24"/>
          <w:szCs w:val="24"/>
          <w:lang w:bidi="ar-SA"/>
        </w:rPr>
      </w:pPr>
      <w:r w:rsidRPr="00D9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«11» мая  2018 й.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«11» мая 2018 г</w:t>
      </w:r>
    </w:p>
    <w:p w:rsidR="00CC0418" w:rsidRDefault="00D95814" w:rsidP="00D95814">
      <w:pPr>
        <w:spacing w:after="0" w:line="326" w:lineRule="exact"/>
        <w:jc w:val="center"/>
        <w:rPr>
          <w:sz w:val="24"/>
          <w:szCs w:val="24"/>
        </w:rPr>
      </w:pPr>
      <w:r w:rsidRPr="00D95814">
        <w:rPr>
          <w:rStyle w:val="60"/>
          <w:rFonts w:eastAsiaTheme="minorHAnsi"/>
          <w:bCs w:val="0"/>
          <w:sz w:val="24"/>
          <w:szCs w:val="24"/>
        </w:rPr>
        <w:t>О проведения месячника по благоустройству, улучшению санитарно-</w:t>
      </w:r>
      <w:r w:rsidRPr="00D95814">
        <w:rPr>
          <w:rStyle w:val="60"/>
          <w:rFonts w:eastAsiaTheme="minorHAnsi"/>
          <w:bCs w:val="0"/>
          <w:sz w:val="24"/>
          <w:szCs w:val="24"/>
        </w:rPr>
        <w:br/>
        <w:t>технического состояния, наведению порядка на автомобильных дорогах</w:t>
      </w:r>
      <w:r w:rsidRPr="00D95814">
        <w:rPr>
          <w:rStyle w:val="60"/>
          <w:rFonts w:eastAsiaTheme="minorHAnsi"/>
          <w:bCs w:val="0"/>
          <w:sz w:val="24"/>
          <w:szCs w:val="24"/>
        </w:rPr>
        <w:br/>
        <w:t>общего пользования и искусственных сооружениях на них, на</w:t>
      </w:r>
      <w:r w:rsidRPr="00D95814">
        <w:rPr>
          <w:rStyle w:val="60"/>
          <w:rFonts w:eastAsiaTheme="minorHAnsi"/>
          <w:bCs w:val="0"/>
          <w:sz w:val="24"/>
          <w:szCs w:val="24"/>
        </w:rPr>
        <w:br/>
        <w:t>придорожных полосах автомобильных дорог</w:t>
      </w:r>
      <w:r w:rsidR="00151935">
        <w:rPr>
          <w:rStyle w:val="60"/>
          <w:rFonts w:eastAsiaTheme="minorHAnsi"/>
          <w:bCs w:val="0"/>
          <w:sz w:val="24"/>
          <w:szCs w:val="24"/>
        </w:rPr>
        <w:t xml:space="preserve"> сельского поселения Новокарамалинский сельсоветМР Миякинский район Республики Башкортостан</w:t>
      </w:r>
    </w:p>
    <w:p w:rsidR="00D95814" w:rsidRPr="00D95814" w:rsidRDefault="00D95814" w:rsidP="00D95814">
      <w:pPr>
        <w:spacing w:after="0" w:line="32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95814" w:rsidRPr="00D95814" w:rsidRDefault="00D95814" w:rsidP="00D95814">
      <w:pPr>
        <w:spacing w:after="0"/>
        <w:ind w:firstLine="520"/>
        <w:jc w:val="both"/>
        <w:rPr>
          <w:sz w:val="24"/>
          <w:szCs w:val="24"/>
        </w:rPr>
      </w:pPr>
      <w:r w:rsidRPr="00D95814">
        <w:rPr>
          <w:rStyle w:val="20"/>
          <w:rFonts w:eastAsiaTheme="minorHAnsi"/>
          <w:sz w:val="24"/>
          <w:szCs w:val="24"/>
        </w:rPr>
        <w:t>Во исполнение распоряжения Правительства Республики Башкортостан от 28 апреля 2018 года, о проведении с 3 мая по 3 июня 2018 года месячника по благоустройству, улучшению санитарно-технического состояния, наведению порядка на автомобильных дорогах общего пользования и искусственных сооружениях на них, на придорожных полосах автомобильных дорогах Республики Башкортостан:</w:t>
      </w:r>
    </w:p>
    <w:p w:rsidR="00D95814" w:rsidRPr="00D95814" w:rsidRDefault="00D95814" w:rsidP="00D95814">
      <w:pPr>
        <w:widowControl w:val="0"/>
        <w:numPr>
          <w:ilvl w:val="0"/>
          <w:numId w:val="1"/>
        </w:numPr>
        <w:tabs>
          <w:tab w:val="left" w:pos="737"/>
        </w:tabs>
        <w:spacing w:after="0" w:line="322" w:lineRule="exact"/>
        <w:ind w:left="740" w:hanging="380"/>
        <w:jc w:val="both"/>
        <w:rPr>
          <w:sz w:val="24"/>
          <w:szCs w:val="24"/>
        </w:rPr>
      </w:pPr>
      <w:r w:rsidRPr="00D95814">
        <w:rPr>
          <w:rStyle w:val="20"/>
          <w:rFonts w:eastAsiaTheme="minorHAnsi"/>
          <w:sz w:val="24"/>
          <w:szCs w:val="24"/>
        </w:rPr>
        <w:t>Провести с 07 мая по 03 июня 2018 года месячник по благоустройству, улучшению санитарно-технического состояния, наведению порядка на автомобильных дорогах общего пользования и искусственных сооружениях на них, на придорожных полосах автомобильных дорог сельского поселения Новокарамалинский сельсовет муниципального района Миякинский район Республики Башкортостан.</w:t>
      </w:r>
    </w:p>
    <w:p w:rsidR="00D95814" w:rsidRPr="00D95814" w:rsidRDefault="00D95814" w:rsidP="00D95814">
      <w:pPr>
        <w:widowControl w:val="0"/>
        <w:tabs>
          <w:tab w:val="left" w:pos="902"/>
          <w:tab w:val="left" w:pos="8408"/>
        </w:tabs>
        <w:spacing w:after="0" w:line="322" w:lineRule="exact"/>
        <w:ind w:left="360"/>
        <w:jc w:val="both"/>
        <w:rPr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2. - </w:t>
      </w:r>
      <w:r w:rsidRPr="00D95814">
        <w:rPr>
          <w:rStyle w:val="20"/>
          <w:rFonts w:eastAsiaTheme="minorHAnsi"/>
          <w:sz w:val="24"/>
          <w:szCs w:val="24"/>
        </w:rPr>
        <w:t>Обеспечить организацию бригад по содержанию,</w:t>
      </w:r>
      <w:r w:rsidRPr="00D95814">
        <w:rPr>
          <w:rStyle w:val="20"/>
          <w:rFonts w:eastAsiaTheme="minorHAnsi"/>
          <w:sz w:val="24"/>
          <w:szCs w:val="24"/>
        </w:rPr>
        <w:tab/>
        <w:t>ремонту,</w:t>
      </w:r>
    </w:p>
    <w:p w:rsidR="00D95814" w:rsidRPr="00D95814" w:rsidRDefault="00D95814" w:rsidP="00D95814">
      <w:pPr>
        <w:spacing w:after="0"/>
        <w:ind w:left="360"/>
        <w:rPr>
          <w:sz w:val="24"/>
          <w:szCs w:val="24"/>
        </w:rPr>
      </w:pPr>
      <w:r w:rsidRPr="00D95814">
        <w:rPr>
          <w:rStyle w:val="20"/>
          <w:rFonts w:eastAsiaTheme="minorHAnsi"/>
          <w:sz w:val="24"/>
          <w:szCs w:val="24"/>
        </w:rPr>
        <w:t>архитектурному оформлению и благоустройству автомобильных дорог общего пользования и проезжей части улично-дорожной сети населенных пунктов района, обеспечив их соответствующей техникой;</w:t>
      </w:r>
    </w:p>
    <w:p w:rsidR="00D95814" w:rsidRPr="00D95814" w:rsidRDefault="00D95814" w:rsidP="00D95814">
      <w:pPr>
        <w:widowControl w:val="0"/>
        <w:numPr>
          <w:ilvl w:val="0"/>
          <w:numId w:val="2"/>
        </w:numPr>
        <w:tabs>
          <w:tab w:val="left" w:pos="902"/>
        </w:tabs>
        <w:spacing w:after="0" w:line="322" w:lineRule="exact"/>
        <w:ind w:left="360"/>
        <w:jc w:val="both"/>
        <w:rPr>
          <w:sz w:val="24"/>
          <w:szCs w:val="24"/>
        </w:rPr>
      </w:pPr>
      <w:r w:rsidRPr="00D95814">
        <w:rPr>
          <w:rStyle w:val="20"/>
          <w:rFonts w:eastAsiaTheme="minorHAnsi"/>
          <w:sz w:val="24"/>
          <w:szCs w:val="24"/>
        </w:rPr>
        <w:t>организовать в период месячника проведение работ по ремонту асфальтобетонных покрытий, устранению мелких деформаций и повреждений, исправлению кромок на всех типах покрытий, заливке трещин и продольных швов на асфальтобетонных покрытиях, ремонт искусственных неровностей рядом с образовательными учреждениями района;</w:t>
      </w:r>
    </w:p>
    <w:p w:rsidR="00D95814" w:rsidRPr="00D95814" w:rsidRDefault="00D95814" w:rsidP="00D95814">
      <w:pPr>
        <w:tabs>
          <w:tab w:val="left" w:pos="2631"/>
          <w:tab w:val="left" w:pos="8408"/>
        </w:tabs>
        <w:spacing w:after="0"/>
        <w:rPr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      - </w:t>
      </w:r>
      <w:r w:rsidRPr="00D95814">
        <w:rPr>
          <w:rStyle w:val="20"/>
          <w:rFonts w:eastAsiaTheme="minorHAnsi"/>
          <w:sz w:val="24"/>
          <w:szCs w:val="24"/>
        </w:rPr>
        <w:t>выполнение</w:t>
      </w:r>
      <w:r w:rsidRPr="00D95814">
        <w:rPr>
          <w:rStyle w:val="20"/>
          <w:rFonts w:eastAsiaTheme="minorHAnsi"/>
          <w:sz w:val="24"/>
          <w:szCs w:val="24"/>
        </w:rPr>
        <w:tab/>
        <w:t>ремонтно-восстановительных работ на</w:t>
      </w:r>
      <w:r w:rsidRPr="00D95814">
        <w:rPr>
          <w:rStyle w:val="20"/>
          <w:rFonts w:eastAsiaTheme="minorHAnsi"/>
          <w:sz w:val="24"/>
          <w:szCs w:val="24"/>
        </w:rPr>
        <w:tab/>
        <w:t>участках</w:t>
      </w:r>
    </w:p>
    <w:p w:rsidR="00D95814" w:rsidRPr="00D95814" w:rsidRDefault="00D95814" w:rsidP="00D95814">
      <w:pPr>
        <w:spacing w:after="0"/>
        <w:ind w:left="360"/>
        <w:rPr>
          <w:sz w:val="24"/>
          <w:szCs w:val="24"/>
        </w:rPr>
      </w:pPr>
      <w:r w:rsidRPr="00D95814">
        <w:rPr>
          <w:rStyle w:val="20"/>
          <w:rFonts w:eastAsiaTheme="minorHAnsi"/>
          <w:sz w:val="24"/>
          <w:szCs w:val="24"/>
        </w:rPr>
        <w:t>автомобильных дорог, разрушенных в результате паводка;</w:t>
      </w:r>
    </w:p>
    <w:p w:rsidR="00D95814" w:rsidRPr="00D95814" w:rsidRDefault="00D95814" w:rsidP="00D95814">
      <w:pPr>
        <w:widowControl w:val="0"/>
        <w:numPr>
          <w:ilvl w:val="0"/>
          <w:numId w:val="2"/>
        </w:numPr>
        <w:tabs>
          <w:tab w:val="left" w:pos="737"/>
        </w:tabs>
        <w:spacing w:after="0" w:line="322" w:lineRule="exact"/>
        <w:ind w:left="360"/>
        <w:jc w:val="both"/>
        <w:rPr>
          <w:sz w:val="24"/>
          <w:szCs w:val="24"/>
        </w:rPr>
      </w:pPr>
      <w:r w:rsidRPr="00D95814">
        <w:rPr>
          <w:rStyle w:val="20"/>
          <w:rFonts w:eastAsiaTheme="minorHAnsi"/>
          <w:sz w:val="24"/>
          <w:szCs w:val="24"/>
        </w:rPr>
        <w:t>привести в порядок элементы обустройства автомобильных дорог, произвести скашивание и уборку сорных трав вдоль дорог, засеять резервы и откосы земляного полотна многолетними травами;</w:t>
      </w:r>
    </w:p>
    <w:p w:rsidR="00D95814" w:rsidRPr="00D95814" w:rsidRDefault="00D95814" w:rsidP="00D95814">
      <w:pPr>
        <w:widowControl w:val="0"/>
        <w:numPr>
          <w:ilvl w:val="0"/>
          <w:numId w:val="2"/>
        </w:numPr>
        <w:tabs>
          <w:tab w:val="left" w:pos="573"/>
        </w:tabs>
        <w:spacing w:after="0" w:line="322" w:lineRule="exact"/>
        <w:ind w:left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958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привести в нормативное состояние дорожные знаки;</w:t>
      </w:r>
    </w:p>
    <w:p w:rsidR="00D95814" w:rsidRPr="00D95814" w:rsidRDefault="00D95814" w:rsidP="00D95814">
      <w:pPr>
        <w:widowControl w:val="0"/>
        <w:numPr>
          <w:ilvl w:val="0"/>
          <w:numId w:val="2"/>
        </w:numPr>
        <w:tabs>
          <w:tab w:val="left" w:pos="577"/>
        </w:tabs>
        <w:spacing w:after="0" w:line="322" w:lineRule="exact"/>
        <w:ind w:left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958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провести ремонт остановочных павильонов, и уборка прилегающей территории;</w:t>
      </w:r>
    </w:p>
    <w:p w:rsidR="00D95814" w:rsidRPr="00D95814" w:rsidRDefault="00D95814" w:rsidP="00D95814">
      <w:pPr>
        <w:widowControl w:val="0"/>
        <w:numPr>
          <w:ilvl w:val="0"/>
          <w:numId w:val="2"/>
        </w:numPr>
        <w:tabs>
          <w:tab w:val="left" w:pos="573"/>
        </w:tabs>
        <w:spacing w:after="0" w:line="322" w:lineRule="exact"/>
        <w:ind w:left="3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958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подвести по окончании месячника его итоги и в срок до 06 июня 2018 года представить в отдел архитектуры, строительства и ЖКХ администрации муниципального района Миякинский район Республики Башкортостан соответствующую информацию.</w:t>
      </w:r>
    </w:p>
    <w:p w:rsidR="00D95814" w:rsidRPr="00D95814" w:rsidRDefault="00D95814" w:rsidP="00D95814">
      <w:pPr>
        <w:pStyle w:val="a3"/>
        <w:widowControl w:val="0"/>
        <w:numPr>
          <w:ilvl w:val="0"/>
          <w:numId w:val="3"/>
        </w:numPr>
        <w:tabs>
          <w:tab w:val="left" w:pos="768"/>
        </w:tabs>
        <w:spacing w:after="0" w:line="322" w:lineRule="exact"/>
        <w:jc w:val="both"/>
        <w:rPr>
          <w:sz w:val="24"/>
          <w:szCs w:val="24"/>
        </w:rPr>
      </w:pPr>
      <w:r w:rsidRPr="00D958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 исполнением настоящего распоряжения оставляю за собой.</w:t>
      </w:r>
    </w:p>
    <w:p w:rsidR="00D95814" w:rsidRPr="00D95814" w:rsidRDefault="00D95814" w:rsidP="00D95814">
      <w:pPr>
        <w:widowControl w:val="0"/>
        <w:tabs>
          <w:tab w:val="left" w:pos="768"/>
        </w:tabs>
        <w:spacing w:after="0" w:line="322" w:lineRule="exact"/>
        <w:ind w:left="360"/>
        <w:jc w:val="both"/>
        <w:rPr>
          <w:sz w:val="24"/>
          <w:szCs w:val="24"/>
        </w:rPr>
      </w:pPr>
    </w:p>
    <w:p w:rsidR="00D95814" w:rsidRPr="00D95814" w:rsidRDefault="00D95814">
      <w:pPr>
        <w:rPr>
          <w:rFonts w:ascii="Times New Roman" w:hAnsi="Times New Roman" w:cs="Times New Roman"/>
          <w:sz w:val="24"/>
          <w:szCs w:val="24"/>
        </w:rPr>
      </w:pPr>
      <w:r w:rsidRPr="00D95814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И.В. Павлов</w:t>
      </w:r>
    </w:p>
    <w:p w:rsidR="00D95814" w:rsidRPr="00D95814" w:rsidRDefault="00D95814">
      <w:pPr>
        <w:rPr>
          <w:sz w:val="24"/>
          <w:szCs w:val="24"/>
        </w:rPr>
      </w:pPr>
    </w:p>
    <w:sectPr w:rsidR="00D95814" w:rsidRPr="00D95814" w:rsidSect="00D95814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7B7"/>
    <w:multiLevelType w:val="multilevel"/>
    <w:tmpl w:val="6FF0A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702FB"/>
    <w:multiLevelType w:val="multilevel"/>
    <w:tmpl w:val="ECAC0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C7BD7"/>
    <w:multiLevelType w:val="hybridMultilevel"/>
    <w:tmpl w:val="6146317E"/>
    <w:lvl w:ilvl="0" w:tplc="0FA8147C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CE"/>
    <w:rsid w:val="00151935"/>
    <w:rsid w:val="0076635F"/>
    <w:rsid w:val="00CC0418"/>
    <w:rsid w:val="00D95814"/>
    <w:rsid w:val="00DB1955"/>
    <w:rsid w:val="00D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rsid w:val="00D95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rsid w:val="00D95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rsid w:val="00D9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D9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9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rsid w:val="00D95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rsid w:val="00D95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rsid w:val="00D9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D9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D9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6</cp:revision>
  <dcterms:created xsi:type="dcterms:W3CDTF">2018-05-28T10:33:00Z</dcterms:created>
  <dcterms:modified xsi:type="dcterms:W3CDTF">2018-05-30T04:55:00Z</dcterms:modified>
</cp:coreProperties>
</file>