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8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8F690F" w:rsidRPr="001A0C12" w:rsidTr="00381314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F690F" w:rsidRPr="001A0C12" w:rsidRDefault="00BF2495" w:rsidP="00381314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pict>
                <v:group id="Группа 1" o:spid="_x0000_s1027" style="position:absolute;left:0;text-align:left;margin-left:20.65pt;margin-top:3.45pt;width:419.05pt;height:81.35pt;z-index:251658240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N1b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oCnnRt2GCWD7V5H8YntnhmRApiO6P/EiFpm4AbRsHbmTQP7seBw9j9zpRNvvciC&#10;L7KvIe9garYJX2jZn0m4Tjij668+9r7yad+tOl7Q5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ACSzdW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<v:line id="Line 18" o:spid="_x0000_s1028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9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<v:imagedata r:id="rId5" o:title="ГербМР"/>
                  </v:shape>
                </v:group>
              </w:pict>
            </w:r>
            <w:r w:rsidR="008F690F" w:rsidRPr="001A0C12">
              <w:rPr>
                <w:rFonts w:eastAsia="Calibri"/>
                <w:lang w:eastAsia="en-US"/>
              </w:rPr>
              <w:t>Баш</w:t>
            </w:r>
            <w:proofErr w:type="gramStart"/>
            <w:r w:rsidR="008F690F" w:rsidRPr="001A0C12"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 w:rsidR="008F690F" w:rsidRPr="001A0C12">
              <w:rPr>
                <w:rFonts w:eastAsia="Calibri"/>
                <w:lang w:eastAsia="en-US"/>
              </w:rPr>
              <w:t>ортостан</w:t>
            </w:r>
            <w:proofErr w:type="spellEnd"/>
            <w:r w:rsidR="008F690F" w:rsidRPr="001A0C12">
              <w:rPr>
                <w:rFonts w:eastAsia="Calibri"/>
                <w:lang w:eastAsia="en-US"/>
              </w:rPr>
              <w:t xml:space="preserve"> Республика</w:t>
            </w:r>
            <w:r w:rsidR="008F690F" w:rsidRPr="001A0C12">
              <w:rPr>
                <w:rFonts w:eastAsia="Calibri"/>
                <w:lang w:val="en-US" w:eastAsia="en-US"/>
              </w:rPr>
              <w:t>h</w:t>
            </w:r>
            <w:r w:rsidR="008F690F" w:rsidRPr="001A0C12">
              <w:rPr>
                <w:rFonts w:eastAsia="Calibri"/>
                <w:lang w:eastAsia="en-US"/>
              </w:rPr>
              <w:t>ы              Ми</w:t>
            </w:r>
            <w:r w:rsidR="008F690F" w:rsidRPr="001A0C12">
              <w:rPr>
                <w:rFonts w:eastAsia="Calibri"/>
                <w:lang w:val="en-US" w:eastAsia="en-US"/>
              </w:rPr>
              <w:t>e</w:t>
            </w:r>
            <w:r w:rsidR="008F690F" w:rsidRPr="001A0C12">
              <w:rPr>
                <w:rFonts w:eastAsia="Calibri"/>
                <w:lang w:eastAsia="en-US"/>
              </w:rPr>
              <w:t>к</w:t>
            </w:r>
            <w:r w:rsidR="008F690F" w:rsidRPr="001A0C12">
              <w:rPr>
                <w:rFonts w:eastAsia="Calibri"/>
                <w:lang w:val="en-US" w:eastAsia="en-US"/>
              </w:rPr>
              <w:t>e</w:t>
            </w:r>
            <w:r w:rsidR="008F690F" w:rsidRPr="001A0C12"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 w:rsidR="008F690F" w:rsidRPr="001A0C12">
              <w:rPr>
                <w:rFonts w:eastAsia="Calibri"/>
                <w:lang w:eastAsia="en-US"/>
              </w:rPr>
              <w:t>муниципаль</w:t>
            </w:r>
            <w:proofErr w:type="spellEnd"/>
            <w:r w:rsidR="008F690F" w:rsidRPr="001A0C1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8F690F" w:rsidRPr="001A0C12">
              <w:rPr>
                <w:rFonts w:eastAsia="Calibri"/>
                <w:lang w:eastAsia="en-US"/>
              </w:rPr>
              <w:t>районыны</w:t>
            </w:r>
            <w:proofErr w:type="spellEnd"/>
            <w:r w:rsidR="008F690F" w:rsidRPr="001A0C12">
              <w:rPr>
                <w:rFonts w:eastAsia="Calibri"/>
                <w:lang w:val="en-US" w:eastAsia="en-US"/>
              </w:rPr>
              <w:t>n</w:t>
            </w:r>
            <w:r w:rsidR="008F690F" w:rsidRPr="001A0C12">
              <w:rPr>
                <w:rFonts w:eastAsia="Calibri"/>
                <w:lang w:eastAsia="en-US"/>
              </w:rPr>
              <w:t xml:space="preserve">                         Я</w:t>
            </w:r>
            <w:r w:rsidR="008F690F" w:rsidRPr="001A0C12">
              <w:rPr>
                <w:rFonts w:eastAsia="Calibri"/>
                <w:lang w:val="en-US" w:eastAsia="en-US"/>
              </w:rPr>
              <w:t>n</w:t>
            </w:r>
            <w:r w:rsidR="008F690F" w:rsidRPr="001A0C12">
              <w:rPr>
                <w:rFonts w:eastAsia="Calibri"/>
                <w:lang w:eastAsia="en-US"/>
              </w:rPr>
              <w:t xml:space="preserve">ы </w:t>
            </w:r>
            <w:r w:rsidR="008F690F" w:rsidRPr="001A0C12">
              <w:rPr>
                <w:rFonts w:eastAsia="Calibri"/>
                <w:lang w:val="en-US" w:eastAsia="en-US"/>
              </w:rPr>
              <w:t>K</w:t>
            </w:r>
            <w:proofErr w:type="spellStart"/>
            <w:r w:rsidR="008F690F" w:rsidRPr="001A0C12">
              <w:rPr>
                <w:rFonts w:eastAsia="Calibri"/>
                <w:lang w:eastAsia="en-US"/>
              </w:rPr>
              <w:t>арамалы</w:t>
            </w:r>
            <w:proofErr w:type="spellEnd"/>
            <w:r w:rsidR="008F690F" w:rsidRPr="001A0C1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8F690F" w:rsidRPr="001A0C12">
              <w:rPr>
                <w:rFonts w:eastAsia="Calibri"/>
                <w:lang w:eastAsia="en-US"/>
              </w:rPr>
              <w:t>ауыл</w:t>
            </w:r>
            <w:proofErr w:type="spellEnd"/>
            <w:r w:rsidR="008F690F" w:rsidRPr="001A0C12"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 w:rsidR="008F690F" w:rsidRPr="001A0C12">
              <w:rPr>
                <w:rFonts w:eastAsia="Calibri"/>
                <w:lang w:eastAsia="en-US"/>
              </w:rPr>
              <w:t>ауыл</w:t>
            </w:r>
            <w:proofErr w:type="spellEnd"/>
            <w:r w:rsidR="008F690F" w:rsidRPr="001A0C12">
              <w:rPr>
                <w:rFonts w:eastAsia="Calibri"/>
                <w:lang w:eastAsia="en-US"/>
              </w:rPr>
              <w:t xml:space="preserve"> бил</w:t>
            </w:r>
            <w:r w:rsidR="008F690F" w:rsidRPr="001A0C12">
              <w:rPr>
                <w:rFonts w:eastAsia="Calibri"/>
                <w:lang w:val="en-US" w:eastAsia="en-US"/>
              </w:rPr>
              <w:t>e</w:t>
            </w:r>
            <w:r w:rsidR="008F690F" w:rsidRPr="001A0C12">
              <w:rPr>
                <w:rFonts w:eastAsia="Calibri"/>
                <w:lang w:eastAsia="en-US"/>
              </w:rPr>
              <w:t>м</w:t>
            </w:r>
            <w:r w:rsidR="008F690F" w:rsidRPr="001A0C12">
              <w:rPr>
                <w:rFonts w:eastAsia="Calibri"/>
                <w:lang w:val="en-US" w:eastAsia="en-US"/>
              </w:rPr>
              <w:t>eh</w:t>
            </w:r>
            <w:r w:rsidR="008F690F" w:rsidRPr="001A0C12"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 w:rsidR="008F690F" w:rsidRPr="001A0C12">
              <w:rPr>
                <w:rFonts w:eastAsia="Calibri"/>
                <w:lang w:eastAsia="en-US"/>
              </w:rPr>
              <w:t>Хакими</w:t>
            </w:r>
            <w:proofErr w:type="spellEnd"/>
            <w:r w:rsidR="008F690F" w:rsidRPr="001A0C12">
              <w:rPr>
                <w:rFonts w:eastAsia="Calibri"/>
                <w:lang w:val="en-US" w:eastAsia="en-US"/>
              </w:rPr>
              <w:t>e</w:t>
            </w:r>
            <w:r w:rsidR="008F690F" w:rsidRPr="001A0C12"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F690F" w:rsidRPr="001A0C12" w:rsidRDefault="008F690F" w:rsidP="0038131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F690F" w:rsidRPr="001A0C12" w:rsidRDefault="008F690F" w:rsidP="00381314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A0C12">
              <w:rPr>
                <w:rFonts w:eastAsia="Calibri"/>
                <w:lang w:eastAsia="en-US"/>
              </w:rPr>
              <w:t xml:space="preserve">Администрация сельского           поселения </w:t>
            </w:r>
            <w:proofErr w:type="spellStart"/>
            <w:r w:rsidRPr="001A0C12">
              <w:rPr>
                <w:rFonts w:eastAsia="Calibri"/>
                <w:lang w:eastAsia="en-US"/>
              </w:rPr>
              <w:t>Новокарамалинский</w:t>
            </w:r>
            <w:proofErr w:type="spellEnd"/>
            <w:r w:rsidRPr="001A0C12">
              <w:rPr>
                <w:rFonts w:eastAsia="Calibri"/>
                <w:lang w:eastAsia="en-US"/>
              </w:rPr>
              <w:t xml:space="preserve"> сельсовет муниципального района  </w:t>
            </w:r>
            <w:proofErr w:type="spellStart"/>
            <w:r w:rsidRPr="001A0C12">
              <w:rPr>
                <w:rFonts w:eastAsia="Calibri"/>
                <w:lang w:eastAsia="en-US"/>
              </w:rPr>
              <w:t>Миякинский</w:t>
            </w:r>
            <w:proofErr w:type="spellEnd"/>
            <w:r w:rsidRPr="001A0C12">
              <w:rPr>
                <w:rFonts w:eastAsia="Calibri"/>
                <w:lang w:eastAsia="en-US"/>
              </w:rPr>
              <w:t xml:space="preserve"> район                        Республики Башкортостан</w:t>
            </w:r>
          </w:p>
        </w:tc>
      </w:tr>
    </w:tbl>
    <w:p w:rsidR="00BF2495" w:rsidRDefault="008F690F" w:rsidP="00BF2495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 w:rsidRPr="001A0C12">
        <w:rPr>
          <w:rFonts w:ascii="Century Tat" w:hAnsi="Century Tat"/>
          <w:b/>
          <w:sz w:val="28"/>
          <w:lang w:val="en-US" w:eastAsia="ar-SA"/>
        </w:rPr>
        <w:t>K</w:t>
      </w:r>
      <w:r w:rsidRPr="001A0C12">
        <w:rPr>
          <w:rFonts w:ascii="Century Tat" w:hAnsi="Century Tat"/>
          <w:b/>
          <w:sz w:val="28"/>
          <w:lang w:eastAsia="ar-SA"/>
        </w:rPr>
        <w:t xml:space="preserve"> А Р А Р       </w:t>
      </w:r>
      <w:r w:rsidRPr="001A0C12">
        <w:rPr>
          <w:rFonts w:eastAsia="Calibri"/>
          <w:b/>
          <w:sz w:val="28"/>
          <w:szCs w:val="22"/>
          <w:lang w:eastAsia="en-US"/>
        </w:rPr>
        <w:t xml:space="preserve">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</w:t>
      </w:r>
      <w:r w:rsidR="00BF2495">
        <w:rPr>
          <w:rFonts w:eastAsia="Calibri"/>
          <w:b/>
          <w:sz w:val="28"/>
          <w:szCs w:val="22"/>
          <w:lang w:eastAsia="en-US"/>
        </w:rPr>
        <w:t xml:space="preserve">              ПОСТАНОВЛЕН</w:t>
      </w:r>
    </w:p>
    <w:p w:rsidR="00BF2495" w:rsidRPr="00BF2495" w:rsidRDefault="00BF2495" w:rsidP="00BF2495">
      <w:pPr>
        <w:spacing w:line="276" w:lineRule="auto"/>
        <w:rPr>
          <w:rFonts w:ascii="Century Tat" w:hAnsi="Century Tat"/>
          <w:sz w:val="28"/>
          <w:lang w:eastAsia="ar-SA"/>
        </w:rPr>
      </w:pPr>
      <w:r>
        <w:rPr>
          <w:rFonts w:eastAsia="Calibri"/>
          <w:b/>
          <w:sz w:val="28"/>
          <w:szCs w:val="22"/>
          <w:lang w:eastAsia="en-US"/>
        </w:rPr>
        <w:t xml:space="preserve">    </w:t>
      </w:r>
      <w:r w:rsidR="008F690F" w:rsidRPr="001A0C12">
        <w:rPr>
          <w:rFonts w:ascii="Century Tat" w:hAnsi="Century Tat"/>
          <w:sz w:val="28"/>
          <w:lang w:eastAsia="ar-SA"/>
        </w:rPr>
        <w:t xml:space="preserve"> </w:t>
      </w:r>
      <w:r w:rsidRPr="0098508F">
        <w:rPr>
          <w:noProof/>
        </w:rPr>
        <w:pict>
          <v:line id="Прямая соединительная линия 8" o:spid="_x0000_s1031" style="position:absolute;z-index:251660288;visibility:visible;mso-wrap-distance-left:3.17494mm;mso-wrap-distance-top:-6e-5mm;mso-wrap-distance-right:3.17494mm;mso-wrap-distance-bottom:-6e-5mm;mso-position-horizontal-relative:text;mso-position-vertical-relative:text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</w:pict>
      </w:r>
      <w:r>
        <w:rPr>
          <w:noProof/>
        </w:rPr>
        <w:t>20</w:t>
      </w:r>
      <w:r w:rsidRPr="0098508F">
        <w:rPr>
          <w:noProof/>
        </w:rPr>
        <w:t xml:space="preserve"> апреля </w:t>
      </w:r>
      <w:r w:rsidRPr="0098508F">
        <w:t xml:space="preserve"> 2018  й.          </w:t>
      </w:r>
      <w:r>
        <w:t xml:space="preserve">      </w:t>
      </w:r>
      <w:r w:rsidRPr="0098508F">
        <w:t xml:space="preserve">  </w:t>
      </w:r>
      <w:r>
        <w:t xml:space="preserve">        </w:t>
      </w:r>
      <w:r w:rsidRPr="0098508F">
        <w:t xml:space="preserve">     № </w:t>
      </w:r>
      <w:r>
        <w:t xml:space="preserve">33    </w:t>
      </w:r>
      <w:r w:rsidRPr="0098508F">
        <w:t xml:space="preserve">   </w:t>
      </w:r>
      <w:r>
        <w:t xml:space="preserve">   </w:t>
      </w:r>
      <w:r w:rsidRPr="0098508F">
        <w:t xml:space="preserve">        </w:t>
      </w:r>
      <w:r>
        <w:t xml:space="preserve">                </w:t>
      </w:r>
      <w:r w:rsidRPr="0098508F">
        <w:t xml:space="preserve">   </w:t>
      </w:r>
      <w:r>
        <w:t>20</w:t>
      </w:r>
      <w:r w:rsidRPr="0098508F">
        <w:t xml:space="preserve"> апреля  2018 г.</w:t>
      </w:r>
    </w:p>
    <w:p w:rsidR="000342E4" w:rsidRPr="00BF2495" w:rsidRDefault="008F690F" w:rsidP="00BF2495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 w:rsidRPr="001A0C12">
        <w:rPr>
          <w:rFonts w:ascii="Century Tat" w:hAnsi="Century Tat"/>
          <w:sz w:val="28"/>
          <w:lang w:eastAsia="ar-SA"/>
        </w:rPr>
        <w:t xml:space="preserve">                      </w:t>
      </w:r>
      <w:r w:rsidRPr="001A0C12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      </w:t>
      </w:r>
    </w:p>
    <w:p w:rsidR="000342E4" w:rsidRPr="0075497E" w:rsidRDefault="000342E4" w:rsidP="000342E4">
      <w:pPr>
        <w:jc w:val="center"/>
        <w:rPr>
          <w:b/>
          <w:bCs/>
          <w:sz w:val="28"/>
          <w:szCs w:val="28"/>
        </w:rPr>
      </w:pPr>
      <w:r w:rsidRPr="0075497E">
        <w:rPr>
          <w:b/>
          <w:sz w:val="28"/>
          <w:szCs w:val="28"/>
        </w:rPr>
        <w:t xml:space="preserve">О подготовке проекта «Внесение изменений в </w:t>
      </w:r>
      <w:r>
        <w:rPr>
          <w:b/>
          <w:sz w:val="28"/>
          <w:szCs w:val="28"/>
        </w:rPr>
        <w:t>генеральный план</w:t>
      </w:r>
      <w:r w:rsidR="0045758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8F690F">
        <w:rPr>
          <w:b/>
          <w:bCs/>
          <w:sz w:val="28"/>
          <w:szCs w:val="28"/>
        </w:rPr>
        <w:t>Новокарамалински</w:t>
      </w:r>
      <w:r>
        <w:rPr>
          <w:b/>
          <w:bCs/>
          <w:sz w:val="28"/>
          <w:szCs w:val="28"/>
        </w:rPr>
        <w:t>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Pr="0075497E">
        <w:rPr>
          <w:b/>
          <w:bCs/>
          <w:sz w:val="28"/>
          <w:szCs w:val="28"/>
        </w:rPr>
        <w:t xml:space="preserve"> муниципального района Миякинский район Республики Башкортостан»</w:t>
      </w:r>
    </w:p>
    <w:p w:rsidR="000342E4" w:rsidRPr="0075497E" w:rsidRDefault="000342E4" w:rsidP="000342E4">
      <w:pPr>
        <w:ind w:firstLine="708"/>
        <w:jc w:val="both"/>
        <w:rPr>
          <w:color w:val="000000"/>
          <w:sz w:val="28"/>
          <w:szCs w:val="28"/>
        </w:rPr>
      </w:pPr>
    </w:p>
    <w:p w:rsidR="000342E4" w:rsidRPr="0075497E" w:rsidRDefault="000342E4" w:rsidP="000342E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5497E">
        <w:rPr>
          <w:color w:val="000000"/>
          <w:sz w:val="28"/>
          <w:szCs w:val="28"/>
        </w:rPr>
        <w:t>На основании ч.2 пункта 2 и пункта 5 ст.33 Градостроительного кодекса Российской Федерации и в целях обеспечения прав и законных интересов физических и юридических лиц,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>
        <w:rPr>
          <w:color w:val="000000"/>
          <w:sz w:val="28"/>
          <w:szCs w:val="28"/>
        </w:rPr>
        <w:t xml:space="preserve"> в целях приведения генерального плана в соответствие с Градостроительн</w:t>
      </w:r>
      <w:r w:rsidR="00457589">
        <w:rPr>
          <w:color w:val="000000"/>
          <w:sz w:val="28"/>
          <w:szCs w:val="28"/>
        </w:rPr>
        <w:t>ым кодексом, р</w:t>
      </w:r>
      <w:r w:rsidRPr="0075497E">
        <w:rPr>
          <w:color w:val="000000"/>
          <w:sz w:val="28"/>
          <w:szCs w:val="28"/>
        </w:rPr>
        <w:t>уководствуясь ст.31 Градостроительного кодекса</w:t>
      </w:r>
      <w:proofErr w:type="gramEnd"/>
      <w:r w:rsidRPr="0075497E">
        <w:rPr>
          <w:color w:val="000000"/>
          <w:sz w:val="28"/>
          <w:szCs w:val="28"/>
        </w:rPr>
        <w:t xml:space="preserve"> Российской Федерации», п.20, ч.1, ст.14 самоуправления в Российской Феде</w:t>
      </w:r>
      <w:r w:rsidR="00457589">
        <w:rPr>
          <w:color w:val="000000"/>
          <w:sz w:val="28"/>
          <w:szCs w:val="28"/>
        </w:rPr>
        <w:t>рации» от 06.10.2003 № 131-ФЗ, У</w:t>
      </w:r>
      <w:r w:rsidRPr="0075497E">
        <w:rPr>
          <w:color w:val="000000"/>
          <w:sz w:val="28"/>
          <w:szCs w:val="28"/>
        </w:rPr>
        <w:t>ставом сельского поселения Миякинский сельсовет муниципального района Миякинский район Республики Башкортостан,</w:t>
      </w:r>
    </w:p>
    <w:p w:rsidR="000342E4" w:rsidRPr="0075497E" w:rsidRDefault="000342E4" w:rsidP="000342E4">
      <w:pPr>
        <w:ind w:firstLine="708"/>
        <w:jc w:val="both"/>
        <w:rPr>
          <w:color w:val="000000"/>
          <w:sz w:val="28"/>
          <w:szCs w:val="28"/>
        </w:rPr>
      </w:pPr>
      <w:r w:rsidRPr="0075497E">
        <w:rPr>
          <w:color w:val="000000"/>
          <w:sz w:val="28"/>
          <w:szCs w:val="28"/>
        </w:rPr>
        <w:t xml:space="preserve"> ПОСТАНОВЛЯЮ:</w:t>
      </w:r>
    </w:p>
    <w:p w:rsidR="000342E4" w:rsidRPr="0075497E" w:rsidRDefault="000342E4" w:rsidP="000342E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5497E">
        <w:rPr>
          <w:color w:val="000000"/>
          <w:sz w:val="28"/>
          <w:szCs w:val="28"/>
        </w:rPr>
        <w:t xml:space="preserve">1. Приступить к подготовке проекта </w:t>
      </w:r>
      <w:r w:rsidRPr="009B0715">
        <w:rPr>
          <w:color w:val="000000"/>
          <w:sz w:val="28"/>
          <w:szCs w:val="28"/>
        </w:rPr>
        <w:t xml:space="preserve">«Внесение изменений в генеральный план сельского поселения </w:t>
      </w:r>
      <w:proofErr w:type="spellStart"/>
      <w:r w:rsidR="008F690F">
        <w:rPr>
          <w:color w:val="000000"/>
          <w:sz w:val="28"/>
          <w:szCs w:val="28"/>
        </w:rPr>
        <w:t>Новокарамалинский</w:t>
      </w:r>
      <w:proofErr w:type="spellEnd"/>
      <w:r w:rsidRPr="009B0715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>
        <w:rPr>
          <w:color w:val="000000"/>
          <w:sz w:val="28"/>
          <w:szCs w:val="28"/>
        </w:rPr>
        <w:t>.</w:t>
      </w:r>
    </w:p>
    <w:p w:rsidR="000342E4" w:rsidRPr="0075497E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7E">
        <w:rPr>
          <w:color w:val="000000"/>
          <w:sz w:val="28"/>
          <w:szCs w:val="28"/>
        </w:rPr>
        <w:tab/>
        <w:t xml:space="preserve">2. Создать комиссию по подготовке проекта </w:t>
      </w:r>
      <w:r w:rsidRPr="009F6813">
        <w:rPr>
          <w:color w:val="000000"/>
          <w:sz w:val="28"/>
          <w:szCs w:val="28"/>
        </w:rPr>
        <w:t xml:space="preserve">«Внесение изменений в генеральный план сельского поселения </w:t>
      </w:r>
      <w:proofErr w:type="spellStart"/>
      <w:r w:rsidR="008F690F">
        <w:rPr>
          <w:color w:val="000000"/>
          <w:sz w:val="28"/>
          <w:szCs w:val="28"/>
        </w:rPr>
        <w:t>Новокарамалинский</w:t>
      </w:r>
      <w:proofErr w:type="spellEnd"/>
      <w:r w:rsidRPr="009F6813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>
        <w:rPr>
          <w:color w:val="000000"/>
          <w:sz w:val="28"/>
          <w:szCs w:val="28"/>
        </w:rPr>
        <w:t>.</w:t>
      </w:r>
    </w:p>
    <w:p w:rsidR="000342E4" w:rsidRPr="0075497E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7E">
        <w:rPr>
          <w:color w:val="000000"/>
          <w:sz w:val="28"/>
          <w:szCs w:val="28"/>
        </w:rPr>
        <w:tab/>
        <w:t xml:space="preserve">3. Утвердить состав комиссии по подготовке проекта </w:t>
      </w:r>
      <w:r w:rsidRPr="009F6813">
        <w:rPr>
          <w:color w:val="000000"/>
          <w:sz w:val="28"/>
          <w:szCs w:val="28"/>
        </w:rPr>
        <w:t xml:space="preserve">«Внесение изменений в генеральный план сельского поселения </w:t>
      </w:r>
      <w:proofErr w:type="spellStart"/>
      <w:r w:rsidR="008F690F">
        <w:rPr>
          <w:color w:val="000000"/>
          <w:sz w:val="28"/>
          <w:szCs w:val="28"/>
        </w:rPr>
        <w:t>Новокарамалинский</w:t>
      </w:r>
      <w:proofErr w:type="spellEnd"/>
      <w:r w:rsidRPr="009F6813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 w:rsidRPr="0075497E">
        <w:rPr>
          <w:color w:val="000000"/>
          <w:sz w:val="28"/>
          <w:szCs w:val="28"/>
        </w:rPr>
        <w:t xml:space="preserve"> (приложение № 1).</w:t>
      </w:r>
    </w:p>
    <w:p w:rsidR="000342E4" w:rsidRPr="0075497E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7E">
        <w:rPr>
          <w:color w:val="000000"/>
          <w:sz w:val="28"/>
          <w:szCs w:val="28"/>
        </w:rPr>
        <w:tab/>
        <w:t xml:space="preserve">4. Утвердить Положение о комиссии по подготовке проекта </w:t>
      </w:r>
      <w:r w:rsidRPr="009F6813">
        <w:rPr>
          <w:color w:val="000000"/>
          <w:sz w:val="28"/>
          <w:szCs w:val="28"/>
        </w:rPr>
        <w:t xml:space="preserve">«Внесение изменений в генеральный план сельского поселения </w:t>
      </w:r>
      <w:proofErr w:type="spellStart"/>
      <w:r w:rsidR="008F690F">
        <w:rPr>
          <w:color w:val="000000"/>
          <w:sz w:val="28"/>
          <w:szCs w:val="28"/>
        </w:rPr>
        <w:t>Новокарамалинский</w:t>
      </w:r>
      <w:proofErr w:type="spellEnd"/>
      <w:r w:rsidRPr="009F6813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proofErr w:type="gramStart"/>
      <w:r w:rsidRPr="009F6813">
        <w:rPr>
          <w:color w:val="000000"/>
          <w:sz w:val="28"/>
          <w:szCs w:val="28"/>
        </w:rPr>
        <w:t>»</w:t>
      </w:r>
      <w:r w:rsidRPr="0075497E">
        <w:rPr>
          <w:color w:val="000000"/>
          <w:sz w:val="28"/>
          <w:szCs w:val="28"/>
        </w:rPr>
        <w:t>(</w:t>
      </w:r>
      <w:proofErr w:type="gramEnd"/>
      <w:r w:rsidRPr="0075497E">
        <w:rPr>
          <w:color w:val="000000"/>
          <w:sz w:val="28"/>
          <w:szCs w:val="28"/>
        </w:rPr>
        <w:t>приложение № 2).</w:t>
      </w:r>
    </w:p>
    <w:p w:rsidR="000342E4" w:rsidRPr="0075497E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7E">
        <w:rPr>
          <w:color w:val="000000"/>
          <w:sz w:val="28"/>
          <w:szCs w:val="28"/>
        </w:rPr>
        <w:tab/>
        <w:t xml:space="preserve">5. Утвердить порядок проведения работ по подготовке проекта </w:t>
      </w:r>
      <w:r w:rsidRPr="009F6813">
        <w:rPr>
          <w:color w:val="000000"/>
          <w:sz w:val="28"/>
          <w:szCs w:val="28"/>
        </w:rPr>
        <w:t xml:space="preserve">«Внесение изменений в генеральный план сельского поселения </w:t>
      </w:r>
      <w:proofErr w:type="spellStart"/>
      <w:r w:rsidR="008F690F">
        <w:rPr>
          <w:color w:val="000000"/>
          <w:sz w:val="28"/>
          <w:szCs w:val="28"/>
        </w:rPr>
        <w:t>Новокарамалинский</w:t>
      </w:r>
      <w:proofErr w:type="spellEnd"/>
      <w:r w:rsidRPr="009F6813">
        <w:rPr>
          <w:color w:val="000000"/>
          <w:sz w:val="28"/>
          <w:szCs w:val="28"/>
        </w:rPr>
        <w:t xml:space="preserve"> </w:t>
      </w:r>
      <w:r w:rsidRPr="009F6813">
        <w:rPr>
          <w:color w:val="000000"/>
          <w:sz w:val="28"/>
          <w:szCs w:val="28"/>
        </w:rPr>
        <w:lastRenderedPageBreak/>
        <w:t>сельсовет муниципального района Миякинский район Республики Башкортостан»</w:t>
      </w:r>
      <w:r w:rsidRPr="0075497E">
        <w:rPr>
          <w:color w:val="000000"/>
          <w:sz w:val="28"/>
          <w:szCs w:val="28"/>
        </w:rPr>
        <w:t xml:space="preserve"> (приложение № 3).</w:t>
      </w:r>
    </w:p>
    <w:p w:rsidR="000342E4" w:rsidRPr="0075497E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7E">
        <w:rPr>
          <w:color w:val="000000"/>
          <w:sz w:val="28"/>
          <w:szCs w:val="28"/>
        </w:rPr>
        <w:tab/>
        <w:t xml:space="preserve">6. Утвердить порядок направления в комиссию предложений заинтересованных лиц по подготовке проекта </w:t>
      </w:r>
      <w:r w:rsidRPr="009F6813">
        <w:rPr>
          <w:color w:val="000000"/>
          <w:sz w:val="28"/>
          <w:szCs w:val="28"/>
        </w:rPr>
        <w:t xml:space="preserve">«Внесение изменений в генеральный план сельского поселения </w:t>
      </w:r>
      <w:proofErr w:type="spellStart"/>
      <w:r w:rsidR="008F690F">
        <w:rPr>
          <w:color w:val="000000"/>
          <w:sz w:val="28"/>
          <w:szCs w:val="28"/>
        </w:rPr>
        <w:t>Новокарамалинский</w:t>
      </w:r>
      <w:proofErr w:type="spellEnd"/>
      <w:r w:rsidRPr="009F6813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Башкортостан» </w:t>
      </w:r>
      <w:r w:rsidRPr="0075497E">
        <w:rPr>
          <w:color w:val="000000"/>
          <w:sz w:val="28"/>
          <w:szCs w:val="28"/>
        </w:rPr>
        <w:t>(приложение № 4).</w:t>
      </w:r>
    </w:p>
    <w:p w:rsidR="000342E4" w:rsidRPr="0075497E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7E">
        <w:rPr>
          <w:color w:val="000000"/>
          <w:sz w:val="28"/>
          <w:szCs w:val="28"/>
        </w:rPr>
        <w:tab/>
        <w:t xml:space="preserve">7. </w:t>
      </w:r>
      <w:r w:rsidR="008F690F">
        <w:rPr>
          <w:sz w:val="28"/>
          <w:szCs w:val="28"/>
        </w:rPr>
        <w:t xml:space="preserve">Специалисту </w:t>
      </w:r>
      <w:r w:rsidR="008F690F">
        <w:rPr>
          <w:sz w:val="28"/>
          <w:szCs w:val="28"/>
          <w:lang w:val="en-US"/>
        </w:rPr>
        <w:t>II</w:t>
      </w:r>
      <w:r w:rsidR="008F690F">
        <w:rPr>
          <w:sz w:val="28"/>
          <w:szCs w:val="28"/>
        </w:rPr>
        <w:t xml:space="preserve"> категории</w:t>
      </w:r>
      <w:r w:rsidRPr="0075497E">
        <w:rPr>
          <w:color w:val="000000"/>
          <w:sz w:val="28"/>
          <w:szCs w:val="28"/>
        </w:rPr>
        <w:t xml:space="preserve"> организовать учет и хранение данных по рассматриваемым вопросам и принятым решениям комиссии по подготовке проекта </w:t>
      </w:r>
      <w:r w:rsidRPr="009F6813">
        <w:rPr>
          <w:color w:val="000000"/>
          <w:sz w:val="28"/>
          <w:szCs w:val="28"/>
        </w:rPr>
        <w:t xml:space="preserve">«Внесение изменений в генеральный план сельского поселения </w:t>
      </w:r>
      <w:proofErr w:type="spellStart"/>
      <w:r w:rsidR="008F690F">
        <w:rPr>
          <w:color w:val="000000"/>
          <w:sz w:val="28"/>
          <w:szCs w:val="28"/>
        </w:rPr>
        <w:t>Новокарамалинский</w:t>
      </w:r>
      <w:proofErr w:type="spellEnd"/>
      <w:r w:rsidRPr="009F681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9F6813">
        <w:rPr>
          <w:color w:val="000000"/>
          <w:sz w:val="28"/>
          <w:szCs w:val="28"/>
        </w:rPr>
        <w:t>Миякинский</w:t>
      </w:r>
      <w:proofErr w:type="spellEnd"/>
      <w:r w:rsidRPr="009F6813">
        <w:rPr>
          <w:color w:val="000000"/>
          <w:sz w:val="28"/>
          <w:szCs w:val="28"/>
        </w:rPr>
        <w:t xml:space="preserve"> район Республики Башкортостан»</w:t>
      </w:r>
      <w:r>
        <w:rPr>
          <w:color w:val="000000"/>
          <w:sz w:val="28"/>
          <w:szCs w:val="28"/>
        </w:rPr>
        <w:t>.</w:t>
      </w:r>
    </w:p>
    <w:p w:rsidR="000342E4" w:rsidRPr="0075497E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497E">
        <w:rPr>
          <w:color w:val="000000"/>
          <w:sz w:val="28"/>
          <w:szCs w:val="28"/>
        </w:rPr>
        <w:tab/>
        <w:t xml:space="preserve">8. Проект </w:t>
      </w:r>
      <w:r w:rsidRPr="009F6813">
        <w:rPr>
          <w:color w:val="000000"/>
          <w:sz w:val="28"/>
          <w:szCs w:val="28"/>
        </w:rPr>
        <w:t xml:space="preserve">«Внесение изменений в генеральный план сельского поселения </w:t>
      </w:r>
      <w:proofErr w:type="spellStart"/>
      <w:r w:rsidR="008F690F">
        <w:rPr>
          <w:color w:val="000000"/>
          <w:sz w:val="28"/>
          <w:szCs w:val="28"/>
        </w:rPr>
        <w:t>Новокарамалинский</w:t>
      </w:r>
      <w:proofErr w:type="spellEnd"/>
      <w:r w:rsidRPr="009F6813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Башкортостан»</w:t>
      </w:r>
      <w:r w:rsidR="00BF2495">
        <w:rPr>
          <w:color w:val="000000"/>
          <w:sz w:val="28"/>
          <w:szCs w:val="28"/>
        </w:rPr>
        <w:t xml:space="preserve"> </w:t>
      </w:r>
      <w:r w:rsidRPr="0075497E">
        <w:rPr>
          <w:color w:val="000000"/>
          <w:sz w:val="28"/>
          <w:szCs w:val="28"/>
        </w:rPr>
        <w:t xml:space="preserve">с протоколами заседаний комиссии представить главе Администрации сельского поселения для принятия решения о направлении проекта </w:t>
      </w:r>
      <w:r w:rsidR="00750322" w:rsidRPr="00750322">
        <w:rPr>
          <w:color w:val="000000"/>
          <w:sz w:val="28"/>
          <w:szCs w:val="28"/>
        </w:rPr>
        <w:t xml:space="preserve">Генплана </w:t>
      </w:r>
      <w:r w:rsidRPr="0075497E">
        <w:rPr>
          <w:color w:val="000000"/>
          <w:sz w:val="28"/>
          <w:szCs w:val="28"/>
        </w:rPr>
        <w:t>в Совет сельского поселения.</w:t>
      </w:r>
    </w:p>
    <w:p w:rsidR="000342E4" w:rsidRPr="0075497E" w:rsidRDefault="000342E4" w:rsidP="000342E4">
      <w:pPr>
        <w:ind w:firstLine="708"/>
        <w:jc w:val="both"/>
        <w:rPr>
          <w:color w:val="000000"/>
          <w:sz w:val="28"/>
          <w:szCs w:val="28"/>
        </w:rPr>
      </w:pPr>
      <w:r w:rsidRPr="0075497E">
        <w:rPr>
          <w:color w:val="000000"/>
          <w:sz w:val="28"/>
          <w:szCs w:val="28"/>
        </w:rPr>
        <w:t xml:space="preserve">9. </w:t>
      </w:r>
      <w:proofErr w:type="gramStart"/>
      <w:r w:rsidRPr="0075497E">
        <w:rPr>
          <w:color w:val="000000"/>
          <w:sz w:val="28"/>
          <w:szCs w:val="28"/>
        </w:rPr>
        <w:t>Контроль за</w:t>
      </w:r>
      <w:proofErr w:type="gramEnd"/>
      <w:r w:rsidRPr="0075497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342E4" w:rsidRPr="0075497E" w:rsidRDefault="000342E4" w:rsidP="000342E4">
      <w:pPr>
        <w:ind w:firstLine="708"/>
        <w:jc w:val="both"/>
        <w:rPr>
          <w:color w:val="000000"/>
          <w:sz w:val="28"/>
          <w:szCs w:val="28"/>
        </w:rPr>
      </w:pPr>
      <w:r w:rsidRPr="0075497E">
        <w:rPr>
          <w:color w:val="000000"/>
          <w:sz w:val="28"/>
          <w:szCs w:val="28"/>
        </w:rPr>
        <w:t xml:space="preserve">10. Опубликовать настоящее постановление на информационном стенде в здании администрации сельского поселения </w:t>
      </w:r>
      <w:proofErr w:type="spellStart"/>
      <w:r w:rsidR="008F690F">
        <w:rPr>
          <w:color w:val="000000"/>
          <w:sz w:val="28"/>
          <w:szCs w:val="28"/>
        </w:rPr>
        <w:t>Новокарамалинский</w:t>
      </w:r>
      <w:proofErr w:type="spellEnd"/>
      <w:r w:rsidRPr="0075497E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 и разместить на официальном сайте сельского поселения </w:t>
      </w:r>
      <w:proofErr w:type="spellStart"/>
      <w:r w:rsidR="008F690F">
        <w:rPr>
          <w:color w:val="000000"/>
          <w:sz w:val="28"/>
          <w:szCs w:val="28"/>
        </w:rPr>
        <w:t>Новокарамалинский</w:t>
      </w:r>
      <w:proofErr w:type="spellEnd"/>
      <w:r w:rsidRPr="0075497E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Башкортостан. </w:t>
      </w:r>
    </w:p>
    <w:p w:rsidR="000342E4" w:rsidRPr="0075497E" w:rsidRDefault="000342E4" w:rsidP="000342E4">
      <w:pPr>
        <w:spacing w:line="360" w:lineRule="auto"/>
        <w:jc w:val="both"/>
        <w:rPr>
          <w:sz w:val="28"/>
          <w:szCs w:val="28"/>
        </w:rPr>
      </w:pPr>
    </w:p>
    <w:p w:rsidR="000342E4" w:rsidRPr="0075497E" w:rsidRDefault="000342E4" w:rsidP="000342E4">
      <w:pPr>
        <w:spacing w:line="360" w:lineRule="auto"/>
        <w:jc w:val="both"/>
        <w:rPr>
          <w:sz w:val="28"/>
          <w:szCs w:val="28"/>
        </w:rPr>
      </w:pPr>
    </w:p>
    <w:p w:rsidR="000342E4" w:rsidRPr="0075497E" w:rsidRDefault="000342E4" w:rsidP="000342E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0342E4" w:rsidRDefault="000342E4" w:rsidP="000342E4">
      <w:pPr>
        <w:spacing w:line="360" w:lineRule="auto"/>
        <w:jc w:val="both"/>
        <w:rPr>
          <w:sz w:val="28"/>
          <w:szCs w:val="28"/>
        </w:rPr>
      </w:pPr>
      <w:r w:rsidRPr="0075497E">
        <w:rPr>
          <w:sz w:val="28"/>
          <w:szCs w:val="28"/>
        </w:rPr>
        <w:t xml:space="preserve">Глава сельского поселения                                                                      </w:t>
      </w:r>
      <w:r w:rsidR="008F690F">
        <w:rPr>
          <w:sz w:val="28"/>
          <w:szCs w:val="28"/>
        </w:rPr>
        <w:t>И.В.</w:t>
      </w:r>
      <w:r w:rsidR="00BF2495">
        <w:rPr>
          <w:sz w:val="28"/>
          <w:szCs w:val="28"/>
        </w:rPr>
        <w:t xml:space="preserve"> </w:t>
      </w:r>
      <w:r w:rsidR="008F690F">
        <w:rPr>
          <w:sz w:val="28"/>
          <w:szCs w:val="28"/>
        </w:rPr>
        <w:t>Павлов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sz w:val="28"/>
          <w:szCs w:val="28"/>
        </w:rPr>
        <w:br w:type="page"/>
      </w:r>
      <w:r w:rsidRPr="00AD681C">
        <w:rPr>
          <w:color w:val="000000"/>
        </w:rPr>
        <w:lastRenderedPageBreak/>
        <w:t>Приложение 1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681C">
        <w:rPr>
          <w:color w:val="000000"/>
        </w:rPr>
        <w:t> 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D681C">
        <w:rPr>
          <w:color w:val="000000"/>
        </w:rPr>
        <w:t> </w:t>
      </w:r>
    </w:p>
    <w:p w:rsidR="000342E4" w:rsidRPr="00CE2F34" w:rsidRDefault="000342E4" w:rsidP="000342E4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CE2F34">
        <w:rPr>
          <w:rFonts w:ascii="Times New Roman" w:hAnsi="Times New Roman" w:cs="Times New Roman"/>
          <w:i w:val="0"/>
          <w:color w:val="000000"/>
          <w:sz w:val="24"/>
          <w:szCs w:val="24"/>
        </w:rPr>
        <w:t>Состав</w:t>
      </w:r>
    </w:p>
    <w:p w:rsidR="000342E4" w:rsidRPr="00CE2F34" w:rsidRDefault="000342E4" w:rsidP="000342E4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CE2F34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Комиссии по подготовке проекта </w:t>
      </w:r>
      <w:r w:rsidRPr="009F681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«Внесение изменений в генеральный план сельского поселения </w:t>
      </w:r>
      <w:proofErr w:type="spellStart"/>
      <w:r w:rsidR="008F690F">
        <w:rPr>
          <w:rFonts w:ascii="Times New Roman" w:hAnsi="Times New Roman" w:cs="Times New Roman"/>
          <w:i w:val="0"/>
          <w:color w:val="000000"/>
          <w:sz w:val="24"/>
          <w:szCs w:val="24"/>
        </w:rPr>
        <w:t>Новокарамалинский</w:t>
      </w:r>
      <w:proofErr w:type="spellEnd"/>
      <w:r w:rsidRPr="009F681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Башкортостан»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Председатель Комиссии:</w:t>
      </w:r>
    </w:p>
    <w:p w:rsidR="000342E4" w:rsidRPr="00AD681C" w:rsidRDefault="008F690F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Павлов И.В. </w:t>
      </w:r>
      <w:r w:rsidR="000342E4" w:rsidRPr="00AD681C">
        <w:rPr>
          <w:color w:val="000000"/>
        </w:rPr>
        <w:t xml:space="preserve"> – </w:t>
      </w:r>
      <w:r w:rsidR="000342E4" w:rsidRPr="00AD681C">
        <w:rPr>
          <w:bCs/>
        </w:rPr>
        <w:t xml:space="preserve">глава сельского поселения </w:t>
      </w:r>
      <w:proofErr w:type="spellStart"/>
      <w:r>
        <w:rPr>
          <w:bCs/>
        </w:rPr>
        <w:t>Новокарамалинский</w:t>
      </w:r>
      <w:proofErr w:type="spellEnd"/>
      <w:r w:rsidR="000342E4" w:rsidRPr="00AD681C">
        <w:rPr>
          <w:bCs/>
        </w:rPr>
        <w:t xml:space="preserve"> сельсовет</w:t>
      </w:r>
      <w:r w:rsidR="000342E4" w:rsidRPr="00AD681C">
        <w:rPr>
          <w:color w:val="000000"/>
        </w:rPr>
        <w:t>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Заместитель председателя Комиссии:</w:t>
      </w:r>
    </w:p>
    <w:p w:rsidR="000342E4" w:rsidRPr="00AD681C" w:rsidRDefault="008F690F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>Гордеева Е.В</w:t>
      </w:r>
      <w:r w:rsidR="000342E4" w:rsidRPr="00AD681C">
        <w:rPr>
          <w:bCs/>
        </w:rPr>
        <w:t xml:space="preserve">. – </w:t>
      </w:r>
      <w:r>
        <w:rPr>
          <w:bCs/>
        </w:rPr>
        <w:t>управляющий делами</w:t>
      </w:r>
      <w:r w:rsidR="000342E4" w:rsidRPr="00AD681C">
        <w:rPr>
          <w:bCs/>
        </w:rPr>
        <w:t xml:space="preserve"> сельского поселения</w:t>
      </w:r>
      <w:r w:rsidR="000342E4" w:rsidRPr="00AD681C">
        <w:rPr>
          <w:color w:val="000000"/>
        </w:rPr>
        <w:t>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Секретарь Комиссии:</w:t>
      </w:r>
    </w:p>
    <w:p w:rsidR="000342E4" w:rsidRPr="00AD681C" w:rsidRDefault="008F690F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Богданова В.А</w:t>
      </w:r>
      <w:r w:rsidR="000342E4">
        <w:rPr>
          <w:color w:val="000000"/>
        </w:rPr>
        <w:t>.</w:t>
      </w:r>
      <w:r w:rsidR="000342E4" w:rsidRPr="00AD681C">
        <w:rPr>
          <w:color w:val="000000"/>
        </w:rPr>
        <w:t xml:space="preserve"> –</w:t>
      </w:r>
      <w:r>
        <w:rPr>
          <w:color w:val="000000"/>
        </w:rPr>
        <w:t xml:space="preserve">специалист </w:t>
      </w:r>
      <w:r>
        <w:rPr>
          <w:color w:val="000000"/>
          <w:lang w:val="en-US"/>
        </w:rPr>
        <w:t>II</w:t>
      </w:r>
      <w:r w:rsidRPr="008F690F">
        <w:rPr>
          <w:color w:val="000000"/>
        </w:rPr>
        <w:t xml:space="preserve"> </w:t>
      </w:r>
      <w:r w:rsidR="000342E4" w:rsidRPr="00AD681C">
        <w:rPr>
          <w:color w:val="000000"/>
        </w:rPr>
        <w:t>категории сельского поселения;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Члены Комиссии: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0342E4" w:rsidRDefault="007B5D53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>Антонов А.В</w:t>
      </w:r>
      <w:r w:rsidR="000342E4" w:rsidRPr="00882C7E">
        <w:rPr>
          <w:color w:val="000000"/>
        </w:rPr>
        <w:t>.</w:t>
      </w:r>
      <w:r w:rsidR="000342E4" w:rsidRPr="00AD681C">
        <w:rPr>
          <w:bCs/>
        </w:rPr>
        <w:t xml:space="preserve">– депутат Совета сельского поселения </w:t>
      </w:r>
      <w:proofErr w:type="spellStart"/>
      <w:r>
        <w:rPr>
          <w:bCs/>
        </w:rPr>
        <w:t>Новокарамалинский</w:t>
      </w:r>
      <w:proofErr w:type="spellEnd"/>
      <w:r w:rsidR="000342E4" w:rsidRPr="00AD681C">
        <w:rPr>
          <w:bCs/>
        </w:rPr>
        <w:t xml:space="preserve"> сельсовет;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42E4" w:rsidRDefault="007B5D53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Борисов В.Д</w:t>
      </w:r>
      <w:r w:rsidR="000342E4" w:rsidRPr="00AD681C">
        <w:rPr>
          <w:bCs/>
        </w:rPr>
        <w:t xml:space="preserve">. – депутат Совета сельского поселения </w:t>
      </w:r>
      <w:proofErr w:type="spellStart"/>
      <w:r>
        <w:rPr>
          <w:bCs/>
        </w:rPr>
        <w:t>Новокарамалинский</w:t>
      </w:r>
      <w:proofErr w:type="spellEnd"/>
      <w:r w:rsidR="000342E4" w:rsidRPr="00AD681C">
        <w:rPr>
          <w:bCs/>
        </w:rPr>
        <w:t xml:space="preserve"> сельсовет;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42E4" w:rsidRPr="00AD681C" w:rsidRDefault="007B5D53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>Антонов Г.Г.</w:t>
      </w:r>
      <w:r w:rsidR="000342E4" w:rsidRPr="00AD681C">
        <w:rPr>
          <w:bCs/>
        </w:rPr>
        <w:t xml:space="preserve"> - депутат Совета сельского поселения </w:t>
      </w:r>
      <w:proofErr w:type="spellStart"/>
      <w:r>
        <w:rPr>
          <w:bCs/>
        </w:rPr>
        <w:t>Новокарамалинский</w:t>
      </w:r>
      <w:proofErr w:type="spellEnd"/>
      <w:r w:rsidR="000342E4" w:rsidRPr="00AD681C">
        <w:rPr>
          <w:bCs/>
        </w:rPr>
        <w:t xml:space="preserve"> сельсовет</w:t>
      </w:r>
      <w:r w:rsidR="000342E4">
        <w:rPr>
          <w:bCs/>
        </w:rPr>
        <w:t>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D681C">
        <w:rPr>
          <w:bCs/>
        </w:rPr>
        <w:t>Бурханов Р.К. – начальник отдела архитектуры района (по согласованию)</w:t>
      </w:r>
      <w:r>
        <w:rPr>
          <w:bCs/>
        </w:rPr>
        <w:t>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rPr>
          <w:bCs/>
        </w:rPr>
      </w:pPr>
    </w:p>
    <w:p w:rsidR="000342E4" w:rsidRDefault="000342E4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681C">
        <w:rPr>
          <w:color w:val="000000"/>
        </w:rPr>
        <w:t> </w:t>
      </w:r>
    </w:p>
    <w:p w:rsidR="000342E4" w:rsidRDefault="000342E4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681C">
        <w:rPr>
          <w:color w:val="000000"/>
        </w:rPr>
        <w:t> </w:t>
      </w:r>
    </w:p>
    <w:p w:rsidR="000342E4" w:rsidRPr="00AD681C" w:rsidRDefault="008F690F" w:rsidP="008F690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0342E4" w:rsidRPr="00AD681C">
        <w:rPr>
          <w:color w:val="000000"/>
        </w:rPr>
        <w:t xml:space="preserve">Управляющий делами                                         </w:t>
      </w:r>
      <w:r>
        <w:rPr>
          <w:color w:val="000000"/>
        </w:rPr>
        <w:t xml:space="preserve">                  </w:t>
      </w:r>
      <w:r w:rsidR="000342E4" w:rsidRPr="00AD681C">
        <w:rPr>
          <w:color w:val="000000"/>
        </w:rPr>
        <w:t xml:space="preserve">              </w:t>
      </w:r>
      <w:r>
        <w:rPr>
          <w:color w:val="000000"/>
        </w:rPr>
        <w:t>Е.В.</w:t>
      </w:r>
      <w:r w:rsidR="00BF2495">
        <w:rPr>
          <w:color w:val="000000"/>
        </w:rPr>
        <w:t xml:space="preserve"> </w:t>
      </w:r>
      <w:r>
        <w:rPr>
          <w:color w:val="000000"/>
        </w:rPr>
        <w:t>Гордеева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42E4" w:rsidRDefault="000342E4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681C">
        <w:rPr>
          <w:color w:val="000000"/>
        </w:rPr>
        <w:t> </w:t>
      </w:r>
    </w:p>
    <w:p w:rsidR="000342E4" w:rsidRDefault="000342E4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42E4" w:rsidRDefault="000342E4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42E4" w:rsidRDefault="000342E4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42E4" w:rsidRDefault="000342E4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90F" w:rsidRDefault="008F690F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90F" w:rsidRDefault="008F690F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90F" w:rsidRDefault="008F690F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90F" w:rsidRDefault="008F690F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90F" w:rsidRDefault="008F690F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5D53" w:rsidRDefault="007B5D53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5D53" w:rsidRDefault="007B5D53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5D53" w:rsidRDefault="007B5D53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F690F" w:rsidRDefault="008F690F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495" w:rsidRDefault="00BF2495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F2495" w:rsidRDefault="00BF2495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681C">
        <w:rPr>
          <w:color w:val="000000"/>
        </w:rPr>
        <w:lastRenderedPageBreak/>
        <w:t> Приложение 2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681C">
        <w:rPr>
          <w:color w:val="000000"/>
        </w:rPr>
        <w:t> </w:t>
      </w:r>
    </w:p>
    <w:p w:rsidR="000342E4" w:rsidRPr="00882C7E" w:rsidRDefault="000342E4" w:rsidP="000342E4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82C7E">
        <w:rPr>
          <w:rFonts w:ascii="Times New Roman" w:hAnsi="Times New Roman" w:cs="Times New Roman"/>
          <w:i w:val="0"/>
          <w:color w:val="000000"/>
          <w:sz w:val="24"/>
          <w:szCs w:val="24"/>
        </w:rPr>
        <w:t>Положение</w:t>
      </w:r>
    </w:p>
    <w:p w:rsidR="000342E4" w:rsidRPr="00882C7E" w:rsidRDefault="000342E4" w:rsidP="000342E4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82C7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 комиссии по подготовке проекта </w:t>
      </w:r>
      <w:r w:rsidRPr="009F681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«Внесение изменений в генеральный план сельского поселения </w:t>
      </w:r>
      <w:proofErr w:type="spellStart"/>
      <w:r w:rsidR="008F690F">
        <w:rPr>
          <w:rFonts w:ascii="Times New Roman" w:hAnsi="Times New Roman" w:cs="Times New Roman"/>
          <w:i w:val="0"/>
          <w:color w:val="000000"/>
          <w:sz w:val="24"/>
          <w:szCs w:val="24"/>
        </w:rPr>
        <w:t>Новокарамалинский</w:t>
      </w:r>
      <w:proofErr w:type="spellEnd"/>
      <w:r w:rsidRPr="009F681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Башкортостан»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D681C">
        <w:rPr>
          <w:color w:val="000000"/>
        </w:rPr>
        <w:t> </w:t>
      </w:r>
    </w:p>
    <w:p w:rsidR="000342E4" w:rsidRPr="00BF2495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F2495">
        <w:rPr>
          <w:b/>
          <w:color w:val="000000"/>
        </w:rPr>
        <w:t>1. Общие положения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1.1. Настоящее Положение определяет компетенцию и порядок деятельности комиссии по подготовке проекта </w:t>
      </w:r>
      <w:r w:rsidRPr="009F6813">
        <w:rPr>
          <w:color w:val="000000"/>
        </w:rPr>
        <w:t xml:space="preserve">«Внесение изменений в генеральный план сельского поселения </w:t>
      </w:r>
      <w:proofErr w:type="spellStart"/>
      <w:r w:rsidR="008F690F">
        <w:rPr>
          <w:bCs/>
        </w:rPr>
        <w:t>Новокарамалинский</w:t>
      </w:r>
      <w:proofErr w:type="spellEnd"/>
      <w:r w:rsidRPr="009F6813">
        <w:rPr>
          <w:color w:val="000000"/>
        </w:rPr>
        <w:t xml:space="preserve"> сельсовет муниципального района Миякинский район Республики Башкортостан» </w:t>
      </w:r>
      <w:r w:rsidRPr="00AD681C">
        <w:rPr>
          <w:color w:val="000000"/>
        </w:rPr>
        <w:t xml:space="preserve">(далее - Комиссия,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>).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1.2. Комиссия осуществляет свою деятельность в отношении территории сельского поселения </w:t>
      </w:r>
      <w:proofErr w:type="spellStart"/>
      <w:r w:rsidR="008F690F">
        <w:rPr>
          <w:bCs/>
        </w:rPr>
        <w:t>Новокарамалинский</w:t>
      </w:r>
      <w:proofErr w:type="spellEnd"/>
      <w:r w:rsidRPr="00AD681C">
        <w:rPr>
          <w:color w:val="000000"/>
        </w:rPr>
        <w:t xml:space="preserve"> сельсовет муниципального района Миякинский район Республики Башкортостан.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1.3. Комиссия является постоянно действующим коллегиальным совещательным органом при главе Администрации сельского поселения </w:t>
      </w:r>
      <w:proofErr w:type="spellStart"/>
      <w:r w:rsidR="008F690F">
        <w:rPr>
          <w:bCs/>
        </w:rPr>
        <w:t>Новокарамалинский</w:t>
      </w:r>
      <w:proofErr w:type="spellEnd"/>
      <w:r w:rsidRPr="00AD681C">
        <w:rPr>
          <w:color w:val="000000"/>
        </w:rPr>
        <w:t xml:space="preserve"> сельсовет муниципального района Миякинский район Республики Башкортостан по вопросам подготовки, согласования, обсуждения и направления на рассмотрение в Совет </w:t>
      </w:r>
      <w:r>
        <w:rPr>
          <w:color w:val="000000"/>
        </w:rPr>
        <w:t xml:space="preserve">сельского поселения </w:t>
      </w:r>
      <w:proofErr w:type="spellStart"/>
      <w:r w:rsidR="008F690F">
        <w:rPr>
          <w:bCs/>
        </w:rPr>
        <w:t>Новокарамалинский</w:t>
      </w:r>
      <w:proofErr w:type="spellEnd"/>
      <w:r>
        <w:rPr>
          <w:color w:val="000000"/>
        </w:rPr>
        <w:t xml:space="preserve"> сельсовет </w:t>
      </w:r>
      <w:r w:rsidRPr="00AD681C">
        <w:rPr>
          <w:color w:val="000000"/>
        </w:rPr>
        <w:t xml:space="preserve">проекта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>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1.4. Комиссия принимает решения по правовым, организационно-техническим вопросам при подготовке </w:t>
      </w:r>
      <w:r w:rsidR="00750322">
        <w:rPr>
          <w:color w:val="000000"/>
        </w:rPr>
        <w:t xml:space="preserve">Генплана </w:t>
      </w:r>
      <w:r>
        <w:rPr>
          <w:color w:val="000000"/>
        </w:rPr>
        <w:t xml:space="preserve">и </w:t>
      </w:r>
      <w:r w:rsidRPr="00AD681C">
        <w:rPr>
          <w:color w:val="000000"/>
        </w:rPr>
        <w:t>внесения изменений в них.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1.5. Комиссия в своей деятельности руководствуется Конституцией Российской Федерации, Земельным кодексом Российской Федерации, Градостроительным кодексом Российской Федерации, Гражданским кодексом Российской Федерации, Уставом сельского поселения, решениями Совета сельского поселения, постановлениями и распоряжениями Администрации.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1.6. В состав Комиссии входят представители органов местного самоуправления и по согласованию представители муниципального района.</w:t>
      </w:r>
    </w:p>
    <w:p w:rsidR="000342E4" w:rsidRPr="00BF2495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F2495">
        <w:rPr>
          <w:b/>
          <w:color w:val="000000"/>
        </w:rPr>
        <w:t>2. Функции и права Комиссии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 2.1. Комиссия организует подготовку проекта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 xml:space="preserve">и </w:t>
      </w:r>
      <w:r>
        <w:rPr>
          <w:color w:val="000000"/>
        </w:rPr>
        <w:t>внесения</w:t>
      </w:r>
      <w:r w:rsidRPr="00AD681C">
        <w:rPr>
          <w:color w:val="000000"/>
        </w:rPr>
        <w:t xml:space="preserve"> изменений в них в целях обеспечения в пределах своей компетенции прав и законных интересов физических и юридических лиц, в том числе правообладателей земельных участков и объектов капитального строительства, органов местного самоуправления.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2.2. Функциями Комиссии являются: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2.2.1 Подготовка технического задания на разработку проекта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>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2.2.2 Организация сбора данных для подготовки проекта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>, их обобщение и анализ;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2.2.3 Подготовка к рассмотрению и утверждению проекта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>и проекта изменения в них;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2.2.4 Обеспечение координации действий и организационная работа в процессе подготовки проекта </w:t>
      </w:r>
      <w:r w:rsidR="006A0711">
        <w:rPr>
          <w:color w:val="000000"/>
        </w:rPr>
        <w:t>Генплан</w:t>
      </w:r>
      <w:r w:rsidRPr="00AD681C">
        <w:rPr>
          <w:color w:val="000000"/>
        </w:rPr>
        <w:t>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 2.2.5 Рассмотрение предложений и замечаний заинтересованных лиц по проекту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>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2.2.6 Организация проведения публичных слушаний по проекту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>, подготовка заключения по результатам публичных слушаний;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2.2.7 Обеспечение гласности при подготовке решений по проекту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>, опубликование результатов публичных слушаний;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2.2.8 Согласование проекта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>, направление его главе Администрации сельского поселения;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lastRenderedPageBreak/>
        <w:t xml:space="preserve">2.2.9 Проведение публичных слушаний по проекту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>, а также в случае внесения изменений в</w:t>
      </w:r>
      <w:r w:rsidR="00750322">
        <w:rPr>
          <w:color w:val="000000"/>
        </w:rPr>
        <w:t>Генплана</w:t>
      </w:r>
      <w:r w:rsidR="006A0711">
        <w:rPr>
          <w:color w:val="000000"/>
        </w:rPr>
        <w:t>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2.3. Комиссия вправе: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2.3.1. Принимать предложения, рекомендации, претензии по вопросам подготовки проекта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>, в том числе заслушивать на заседаниях Комиссии представителей различных органов, организаций и граждан;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2.3.2. Запрашивать у государственных органов, органов местного самоуправления и организаций необходимую информацию, иные материалы, относящиеся к рассматриваемым на заседаниях вопросам;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2.3.3. Привлекать к работе независимых экспертов;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2.3.4. Публиковать материалы о своей деятельности.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2.4. Комиссия осуществляет подготовку заключений, в которых содержатся рекомендации: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2.4.1. О внесении в соответствии с поступившими предложениями</w:t>
      </w:r>
      <w:r w:rsidR="006A0711">
        <w:rPr>
          <w:color w:val="000000"/>
        </w:rPr>
        <w:t xml:space="preserve"> об утверждении или отправки на доработку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>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2.4.2. Об изменении одного вида разрешенного использования земельных участков и объектов капитального строительства на другой вид такого использования;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2.4.3.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2.4.4.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0342E4" w:rsidRPr="00BF2495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F2495">
        <w:rPr>
          <w:b/>
          <w:color w:val="000000"/>
        </w:rPr>
        <w:t>3. Порядок деятельности Комиссии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3.1. Комиссия осуществляет свою деятельность в форме заседаний путем личного участия её членов.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3.2. Регламент работы Комиссии определяется ею самостоятельно с учетом поступления заявлений и ходатайств по вопросам, отнесенным к её компетенции. Время, место и повестка дня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не позднее, чем за три рабочих дня до назначенной даты. В случае отсутствия члена Комиссии на заседании он имеет право представить свое мнение по рассматриваемым вопросам в письменной форме, в виде обоснованного заключения за своей подписью. Данное заключение учитывается как голосование по рассматриваемому вопросу.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3.3. Заседание Комиссии является правомочным при участии в нём не менее половины от списочного состава.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3.4. Периодичность заседаний определяется председателем Комиссии или его заместителем, исходя из требований по соблюдению сроков выполнения и согласования отдельных этапов подготовки проекта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>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3.5. Заседания Комиссии ведет ее председатель или заместитель председателя Комиссии.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3.6. Рассмотрение каждого вопроса Комиссией начинается с доклада председателя или его заместителя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3.7. 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3.8. Члены Комиссии участвуют в заседаниях Комиссии лично, без права передоверия.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3.9. Итоги каждого заседания оформляются протоколом, который подписывается председателем (или его заместителем) и секретарем Комиссии.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lastRenderedPageBreak/>
        <w:t>3.10. К протоколу могут прилагаться копии материалов по теме заседания.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3.11. Комиссия представляет проект </w:t>
      </w:r>
      <w:r w:rsidR="006A0711">
        <w:rPr>
          <w:color w:val="000000"/>
        </w:rPr>
        <w:t xml:space="preserve">Генплана </w:t>
      </w:r>
      <w:r w:rsidRPr="00AD681C">
        <w:rPr>
          <w:color w:val="000000"/>
        </w:rPr>
        <w:t>на рассмотрение в отдел</w:t>
      </w:r>
      <w:r w:rsidR="00A21F6C">
        <w:rPr>
          <w:color w:val="000000"/>
        </w:rPr>
        <w:t xml:space="preserve"> строительства,</w:t>
      </w:r>
      <w:r w:rsidRPr="00AD681C">
        <w:rPr>
          <w:color w:val="000000"/>
        </w:rPr>
        <w:t xml:space="preserve"> архитектуры и</w:t>
      </w:r>
      <w:r w:rsidR="006A0711">
        <w:rPr>
          <w:color w:val="000000"/>
        </w:rPr>
        <w:t xml:space="preserve"> ЖКХ </w:t>
      </w:r>
      <w:r w:rsidR="00A21F6C">
        <w:rPr>
          <w:color w:val="000000"/>
        </w:rPr>
        <w:t>Миякинского района</w:t>
      </w:r>
      <w:r w:rsidRPr="00AD681C">
        <w:rPr>
          <w:color w:val="000000"/>
        </w:rPr>
        <w:t xml:space="preserve"> на предмет </w:t>
      </w:r>
      <w:r w:rsidRPr="00DF0DBC">
        <w:t xml:space="preserve">соответствия </w:t>
      </w:r>
      <w:r w:rsidR="00DF0DBC" w:rsidRPr="00DF0DBC">
        <w:t>территориальному планированию</w:t>
      </w:r>
      <w:r w:rsidRPr="00AD681C">
        <w:rPr>
          <w:color w:val="000000"/>
        </w:rPr>
        <w:t>с последующим направлением главе Администрации сельского поселения для принятия решения о проведении публичных слушаний.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3.12. После завершения публичных слушаний по проекту </w:t>
      </w:r>
      <w:r w:rsidR="00A21F6C">
        <w:rPr>
          <w:color w:val="000000"/>
        </w:rPr>
        <w:t>Генплана</w:t>
      </w:r>
      <w:r w:rsidRPr="00AD681C">
        <w:rPr>
          <w:color w:val="000000"/>
        </w:rPr>
        <w:t xml:space="preserve">с учетом результатов таких слушаний Комиссия обеспечивает рассмотрение предложений по внесению изменений в проект </w:t>
      </w:r>
      <w:r w:rsidR="00A21F6C">
        <w:rPr>
          <w:color w:val="000000"/>
        </w:rPr>
        <w:t>Генплана</w:t>
      </w:r>
      <w:r w:rsidRPr="00AD681C">
        <w:rPr>
          <w:color w:val="000000"/>
        </w:rPr>
        <w:t xml:space="preserve">, принимает либо отклоняет их, составляет заключение о результатах публичных слушаний и представляет откорректированный проект </w:t>
      </w:r>
      <w:r w:rsidR="00A21F6C">
        <w:rPr>
          <w:color w:val="000000"/>
        </w:rPr>
        <w:t>Генплана</w:t>
      </w:r>
      <w:r w:rsidRPr="00AD681C">
        <w:rPr>
          <w:color w:val="000000"/>
        </w:rPr>
        <w:t xml:space="preserve">главе Администрации муниципального района для принятия решения о направлении проекта </w:t>
      </w:r>
      <w:r w:rsidR="00A21F6C">
        <w:rPr>
          <w:color w:val="000000"/>
        </w:rPr>
        <w:t>Генплана</w:t>
      </w:r>
      <w:r w:rsidRPr="00AD681C">
        <w:rPr>
          <w:color w:val="000000"/>
        </w:rPr>
        <w:t>Совету сельского поселения.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3.13. Решение Комиссии носит рекомендательный характер.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3.14. Комиссия имеет свой архив, в котором содержатся протоколы всех заседаний, другие материалы, связанные с деятельностью Комиссии.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3.15. Протоколы заседаний Комиссии являются открытыми для всех заинтересованных лиц. </w:t>
      </w:r>
    </w:p>
    <w:p w:rsidR="000342E4" w:rsidRPr="00BF2495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F2495">
        <w:rPr>
          <w:b/>
          <w:color w:val="000000"/>
        </w:rPr>
        <w:t>4. Полномочия председателя Комиссии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4.1. Председателем Комиссии является глава сельского поселения.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4.2. Председатель Комиссии: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осуществляет общее руководство деятельностью Комиссии, определяет перечень, сроки и порядок рассмотрения вопросов на заседаниях Комиссии;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распределяет обязанности между членами Комиссии;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подписывает протоколы заседаний Комиссии, выписки из протоколов и другие документы Комиссии;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утверждает состав экспертных и рабочих групп;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представляет на рассмотрение главы Администрации предложения и проекты муниципальных правовых актов по вопросам, относящимся к компетенции Комиссии.</w:t>
      </w:r>
    </w:p>
    <w:p w:rsidR="000342E4" w:rsidRPr="00BF2495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F2495">
        <w:rPr>
          <w:b/>
          <w:color w:val="000000"/>
        </w:rPr>
        <w:t>5. Полномочия заместителя председателя Комиссии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5.1. Заместитель председателя Комиссии выполняет отдельные поручения председателя Комиссии, осуществляет полномочия председателя Комиссии в период его отсутствия, а также иные полномочия, предусмотренные правовыми актами органов местного самоуправления.</w:t>
      </w:r>
    </w:p>
    <w:p w:rsidR="000342E4" w:rsidRPr="00BF2495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F2495">
        <w:rPr>
          <w:b/>
          <w:color w:val="000000"/>
        </w:rPr>
        <w:t> 6. Полномочия секретаря Комиссии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6.1. Секретарь Комиссии: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принимает меры по организационному обеспечению деятельности Комиссии;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осуществляет подготовку запросов, проектов решений, других материалов и документов, касающихся выполнения задач и полномочий Комиссии;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ведет протоколы заседаний Комиссии, оформляет и рассылает решения, выписки из решений, а также других документы;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выполняет поручения председателя и заместителя председателя Комиссии;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ведет базу данных по рассматриваемым вопросам и принятым решениям;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организует контроль и исполнение решений Комиссии;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- участвует в голосовании при принятии решений Комиссии.</w:t>
      </w:r>
    </w:p>
    <w:p w:rsidR="000342E4" w:rsidRPr="00BF2495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F2495">
        <w:rPr>
          <w:b/>
          <w:color w:val="000000"/>
        </w:rPr>
        <w:t> 7. Обеспечение деятельности Комиссии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7.1. Администрация сельского поселения предоставляет Комиссии необходимые помещения для работы Комиссии, проведения заседаний, публичных слушаний.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7.2. Члены комиссии осуществляет свою деятельность на безвозмездной основе.</w:t>
      </w:r>
    </w:p>
    <w:p w:rsidR="000342E4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0342E4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Управляющий делами                                                                    </w:t>
      </w:r>
      <w:r w:rsidR="008F690F">
        <w:rPr>
          <w:color w:val="000000"/>
        </w:rPr>
        <w:t>Е.В.</w:t>
      </w:r>
      <w:r w:rsidR="00BF2495">
        <w:rPr>
          <w:color w:val="000000"/>
        </w:rPr>
        <w:t xml:space="preserve"> </w:t>
      </w:r>
      <w:r w:rsidR="008F690F">
        <w:rPr>
          <w:color w:val="000000"/>
        </w:rPr>
        <w:t>Гордеева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lastRenderedPageBreak/>
        <w:t>Приложение 3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 </w:t>
      </w:r>
    </w:p>
    <w:p w:rsidR="000342E4" w:rsidRDefault="000342E4" w:rsidP="000342E4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82C7E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Порядокпроведения работ по подготовке проекта </w:t>
      </w:r>
      <w:r w:rsidRPr="009F681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«Внесение изменений в генеральный план сельского поселения </w:t>
      </w:r>
      <w:proofErr w:type="spellStart"/>
      <w:r w:rsidR="008F690F">
        <w:rPr>
          <w:rFonts w:ascii="Times New Roman" w:hAnsi="Times New Roman" w:cs="Times New Roman"/>
          <w:i w:val="0"/>
          <w:color w:val="000000"/>
          <w:sz w:val="24"/>
          <w:szCs w:val="24"/>
        </w:rPr>
        <w:t>Новокарамалинский</w:t>
      </w:r>
      <w:proofErr w:type="spellEnd"/>
      <w:r w:rsidRPr="009F6813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сельсовет муниципального района Миякинский район Республики Башкортостан»</w:t>
      </w:r>
    </w:p>
    <w:p w:rsidR="000342E4" w:rsidRPr="00882C7E" w:rsidRDefault="000342E4" w:rsidP="000342E4">
      <w:pPr>
        <w:rPr>
          <w:lang w:eastAsia="ar-SA"/>
        </w:rPr>
      </w:pP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1. Общие положения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1.1.  </w:t>
      </w:r>
      <w:r w:rsidR="00A21F6C">
        <w:rPr>
          <w:color w:val="000000"/>
        </w:rPr>
        <w:tab/>
      </w:r>
      <w:r w:rsidRPr="00AD681C">
        <w:rPr>
          <w:color w:val="000000"/>
        </w:rPr>
        <w:t>Подготовку,    организацию    процесса    согласования,    обсуждения    и</w:t>
      </w:r>
      <w:r w:rsidRPr="00AD681C">
        <w:rPr>
          <w:color w:val="000000"/>
        </w:rPr>
        <w:br/>
        <w:t xml:space="preserve">направления   на   рассмотрение   в   Совет   муниципального района  проекта   </w:t>
      </w:r>
      <w:r w:rsidRPr="009F6813">
        <w:rPr>
          <w:color w:val="000000"/>
        </w:rPr>
        <w:t xml:space="preserve">«Внесение изменений в генеральный план сельского поселения </w:t>
      </w:r>
      <w:proofErr w:type="spellStart"/>
      <w:r w:rsidR="008F690F">
        <w:rPr>
          <w:bCs/>
        </w:rPr>
        <w:t>Новокарамалинский</w:t>
      </w:r>
      <w:proofErr w:type="spellEnd"/>
      <w:r w:rsidRPr="009F6813">
        <w:rPr>
          <w:color w:val="000000"/>
        </w:rPr>
        <w:t xml:space="preserve"> сельсовет муниципального района Миякинский район Республики Башкортостан»</w:t>
      </w:r>
      <w:r w:rsidRPr="00AD681C">
        <w:rPr>
          <w:color w:val="000000"/>
        </w:rPr>
        <w:t xml:space="preserve"> (далее -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 xml:space="preserve">) обеспечивает   комиссия по подготовке проекта </w:t>
      </w:r>
      <w:r w:rsidR="00750322">
        <w:rPr>
          <w:color w:val="000000"/>
        </w:rPr>
        <w:t>Генплана</w:t>
      </w:r>
      <w:r w:rsidR="00BF2495">
        <w:rPr>
          <w:color w:val="000000"/>
        </w:rPr>
        <w:t xml:space="preserve"> </w:t>
      </w:r>
      <w:r w:rsidRPr="00AD681C">
        <w:rPr>
          <w:color w:val="000000"/>
        </w:rPr>
        <w:t xml:space="preserve">(далее </w:t>
      </w:r>
      <w:r w:rsidR="00750322">
        <w:rPr>
          <w:color w:val="000000"/>
        </w:rPr>
        <w:t>–</w:t>
      </w:r>
      <w:r w:rsidRPr="00AD681C">
        <w:rPr>
          <w:color w:val="000000"/>
        </w:rPr>
        <w:t xml:space="preserve"> Комиссия).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1.2.</w:t>
      </w:r>
      <w:r w:rsidR="00A21F6C">
        <w:rPr>
          <w:color w:val="000000"/>
        </w:rPr>
        <w:tab/>
      </w:r>
      <w:r w:rsidRPr="00AD681C">
        <w:rPr>
          <w:color w:val="000000"/>
        </w:rPr>
        <w:t xml:space="preserve">Заказчиком подготовки проекта </w:t>
      </w:r>
      <w:r w:rsidR="00A21F6C">
        <w:rPr>
          <w:color w:val="000000"/>
        </w:rPr>
        <w:t>Генплана</w:t>
      </w:r>
      <w:r w:rsidR="00457589">
        <w:rPr>
          <w:color w:val="000000"/>
        </w:rPr>
        <w:t xml:space="preserve"> </w:t>
      </w:r>
      <w:r w:rsidRPr="00AD681C">
        <w:rPr>
          <w:color w:val="000000"/>
        </w:rPr>
        <w:t>является администрация</w:t>
      </w:r>
      <w:r w:rsidRPr="00AD681C">
        <w:rPr>
          <w:color w:val="000000"/>
        </w:rPr>
        <w:br/>
        <w:t xml:space="preserve">сельского поселения </w:t>
      </w:r>
      <w:proofErr w:type="spellStart"/>
      <w:r w:rsidR="008F690F">
        <w:rPr>
          <w:bCs/>
        </w:rPr>
        <w:t>Новокарамалинский</w:t>
      </w:r>
      <w:proofErr w:type="spellEnd"/>
      <w:r w:rsidRPr="00AD681C">
        <w:rPr>
          <w:color w:val="000000"/>
        </w:rPr>
        <w:t xml:space="preserve"> сельсовет.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1.3.</w:t>
      </w:r>
      <w:r w:rsidR="00A21F6C">
        <w:rPr>
          <w:color w:val="000000"/>
        </w:rPr>
        <w:tab/>
      </w:r>
      <w:r w:rsidRPr="00AD681C">
        <w:rPr>
          <w:color w:val="000000"/>
        </w:rPr>
        <w:t xml:space="preserve">Финансирование подготовки проекта </w:t>
      </w:r>
      <w:r w:rsidR="00750322">
        <w:rPr>
          <w:color w:val="000000"/>
        </w:rPr>
        <w:t>Генплана</w:t>
      </w:r>
      <w:r w:rsidR="00457589">
        <w:rPr>
          <w:color w:val="000000"/>
        </w:rPr>
        <w:t xml:space="preserve"> </w:t>
      </w:r>
      <w:r w:rsidRPr="00AD681C">
        <w:rPr>
          <w:color w:val="000000"/>
        </w:rPr>
        <w:t>обеспечивается за счет</w:t>
      </w:r>
      <w:r w:rsidRPr="00AD681C">
        <w:rPr>
          <w:color w:val="000000"/>
        </w:rPr>
        <w:br/>
        <w:t>бюджета сельского поселения.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1.4. Проект </w:t>
      </w:r>
      <w:r w:rsidR="00750322">
        <w:rPr>
          <w:color w:val="000000"/>
        </w:rPr>
        <w:t>Генплана</w:t>
      </w:r>
      <w:r w:rsidR="00457589">
        <w:rPr>
          <w:color w:val="000000"/>
        </w:rPr>
        <w:t xml:space="preserve"> </w:t>
      </w:r>
      <w:r w:rsidRPr="00AD681C">
        <w:rPr>
          <w:color w:val="000000"/>
        </w:rPr>
        <w:t>выполняется в соответствии с техническим заданием,</w:t>
      </w:r>
      <w:r w:rsidRPr="00AD681C">
        <w:rPr>
          <w:color w:val="000000"/>
        </w:rPr>
        <w:br/>
        <w:t>подготовленным Комиссией.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2. Последовател</w:t>
      </w:r>
      <w:r w:rsidR="00750322">
        <w:rPr>
          <w:color w:val="000000"/>
        </w:rPr>
        <w:t xml:space="preserve">ьность и сроки проведения работ </w:t>
      </w:r>
      <w:r w:rsidRPr="00AD681C">
        <w:rPr>
          <w:color w:val="000000"/>
        </w:rPr>
        <w:t xml:space="preserve">по подготовке проекта </w:t>
      </w:r>
      <w:r w:rsidR="00750322">
        <w:rPr>
          <w:color w:val="000000"/>
        </w:rPr>
        <w:t>Генплана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tbl>
      <w:tblPr>
        <w:tblW w:w="108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7454"/>
        <w:gridCol w:w="2696"/>
      </w:tblGrid>
      <w:tr w:rsidR="00BF2495" w:rsidRPr="00BF2495" w:rsidTr="00BF2495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342E4" w:rsidRPr="00BF2495" w:rsidRDefault="000342E4" w:rsidP="00B2467A">
            <w:pPr>
              <w:pStyle w:val="a3"/>
              <w:spacing w:before="0" w:beforeAutospacing="0" w:after="0" w:afterAutospacing="0"/>
              <w:jc w:val="both"/>
            </w:pPr>
            <w:r w:rsidRPr="00BF2495">
              <w:t xml:space="preserve">№ </w:t>
            </w:r>
            <w:proofErr w:type="gramStart"/>
            <w:r w:rsidRPr="00BF2495">
              <w:t>п</w:t>
            </w:r>
            <w:proofErr w:type="gramEnd"/>
            <w:r w:rsidRPr="00BF2495">
              <w:t>/п</w:t>
            </w:r>
          </w:p>
        </w:tc>
        <w:tc>
          <w:tcPr>
            <w:tcW w:w="7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342E4" w:rsidRPr="00BF2495" w:rsidRDefault="000342E4" w:rsidP="00B2467A">
            <w:pPr>
              <w:pStyle w:val="a3"/>
              <w:spacing w:before="0" w:beforeAutospacing="0" w:after="0" w:afterAutospacing="0"/>
              <w:jc w:val="both"/>
            </w:pPr>
            <w:r w:rsidRPr="00BF2495">
              <w:t>Наименование мероприятия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342E4" w:rsidRPr="00BF2495" w:rsidRDefault="000342E4" w:rsidP="00B2467A">
            <w:pPr>
              <w:pStyle w:val="a3"/>
              <w:spacing w:before="0" w:beforeAutospacing="0" w:after="0" w:afterAutospacing="0"/>
              <w:jc w:val="both"/>
            </w:pPr>
            <w:r w:rsidRPr="00BF2495">
              <w:t>Сроки исполнения</w:t>
            </w:r>
          </w:p>
        </w:tc>
      </w:tr>
      <w:tr w:rsidR="00BF2495" w:rsidRPr="00BF2495" w:rsidTr="00BF2495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342E4" w:rsidRPr="00BF2495" w:rsidRDefault="000342E4" w:rsidP="00B2467A">
            <w:pPr>
              <w:pStyle w:val="a3"/>
              <w:spacing w:before="0" w:beforeAutospacing="0" w:after="0" w:afterAutospacing="0"/>
              <w:jc w:val="center"/>
            </w:pPr>
            <w:r w:rsidRPr="00BF2495">
              <w:t>1</w:t>
            </w:r>
          </w:p>
        </w:tc>
        <w:tc>
          <w:tcPr>
            <w:tcW w:w="7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42E4" w:rsidRPr="00BF2495" w:rsidRDefault="000342E4" w:rsidP="00B2467A">
            <w:pPr>
              <w:pStyle w:val="a3"/>
              <w:spacing w:before="0" w:beforeAutospacing="0" w:after="0" w:afterAutospacing="0"/>
              <w:jc w:val="both"/>
            </w:pPr>
            <w:r w:rsidRPr="00BF2495">
              <w:t xml:space="preserve">Принятие решения о подготовке проекта «Внесение изменений в генеральный план сельского поселения </w:t>
            </w:r>
            <w:proofErr w:type="spellStart"/>
            <w:r w:rsidR="008F690F" w:rsidRPr="00BF2495">
              <w:rPr>
                <w:bCs/>
              </w:rPr>
              <w:t>Новокарамалинский</w:t>
            </w:r>
            <w:proofErr w:type="spellEnd"/>
            <w:r w:rsidRPr="00BF2495">
              <w:t xml:space="preserve"> сельсовет муниципального района Миякинский район Республики Башкортостан»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42E4" w:rsidRPr="00BF2495" w:rsidRDefault="000342E4" w:rsidP="00A21F6C">
            <w:pPr>
              <w:pStyle w:val="a3"/>
              <w:spacing w:before="0" w:beforeAutospacing="0" w:after="0" w:afterAutospacing="0"/>
              <w:jc w:val="both"/>
            </w:pPr>
            <w:r w:rsidRPr="00BF2495">
              <w:t xml:space="preserve">Одновременно с созданием комиссии по подготовке проекта </w:t>
            </w:r>
            <w:r w:rsidR="00A21F6C" w:rsidRPr="00BF2495">
              <w:t>Генплана</w:t>
            </w:r>
          </w:p>
        </w:tc>
      </w:tr>
      <w:tr w:rsidR="00BF2495" w:rsidRPr="00BF2495" w:rsidTr="00BF2495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342E4" w:rsidRPr="00BF2495" w:rsidRDefault="000342E4" w:rsidP="00B2467A">
            <w:pPr>
              <w:pStyle w:val="a3"/>
              <w:spacing w:before="0" w:beforeAutospacing="0" w:after="0" w:afterAutospacing="0"/>
              <w:jc w:val="center"/>
            </w:pPr>
            <w:r w:rsidRPr="00BF2495">
              <w:t>2</w:t>
            </w:r>
          </w:p>
        </w:tc>
        <w:tc>
          <w:tcPr>
            <w:tcW w:w="7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42E4" w:rsidRPr="00BF2495" w:rsidRDefault="00A21F6C" w:rsidP="00B2467A">
            <w:pPr>
              <w:pStyle w:val="a3"/>
              <w:spacing w:before="0" w:beforeAutospacing="0" w:after="0" w:afterAutospacing="0"/>
              <w:jc w:val="both"/>
            </w:pPr>
            <w:r w:rsidRPr="00BF2495">
              <w:t>Заключение контракта и выполнение работ по разработке градостроительной документации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42E4" w:rsidRPr="00BF2495" w:rsidRDefault="000342E4" w:rsidP="0045758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F2495" w:rsidRPr="00BF2495" w:rsidTr="00BF2495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342E4" w:rsidRPr="00BF2495" w:rsidRDefault="000342E4" w:rsidP="00B2467A">
            <w:pPr>
              <w:pStyle w:val="a3"/>
              <w:spacing w:before="0" w:beforeAutospacing="0" w:after="0" w:afterAutospacing="0"/>
              <w:jc w:val="center"/>
            </w:pPr>
            <w:r w:rsidRPr="00BF2495">
              <w:t>3</w:t>
            </w:r>
          </w:p>
        </w:tc>
        <w:tc>
          <w:tcPr>
            <w:tcW w:w="7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42E4" w:rsidRPr="00BF2495" w:rsidRDefault="000342E4" w:rsidP="00B2467A">
            <w:pPr>
              <w:pStyle w:val="a3"/>
              <w:spacing w:before="0" w:beforeAutospacing="0" w:after="0" w:afterAutospacing="0"/>
              <w:jc w:val="both"/>
            </w:pPr>
            <w:r w:rsidRPr="00BF2495">
              <w:t xml:space="preserve">Принятие решения о проведении публичных слушаний по проекту «Внесение изменений в генеральный план сельского поселения </w:t>
            </w:r>
            <w:proofErr w:type="spellStart"/>
            <w:r w:rsidR="008F690F" w:rsidRPr="00BF2495">
              <w:rPr>
                <w:bCs/>
              </w:rPr>
              <w:t>Новокарамалинский</w:t>
            </w:r>
            <w:proofErr w:type="spellEnd"/>
            <w:r w:rsidRPr="00BF2495">
              <w:t xml:space="preserve"> сельсовет муниципального района Миякинский район Республики Башкортостан»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42E4" w:rsidRPr="00BF2495" w:rsidRDefault="000342E4" w:rsidP="00A21F6C">
            <w:pPr>
              <w:pStyle w:val="a3"/>
              <w:spacing w:before="0" w:beforeAutospacing="0" w:after="0" w:afterAutospacing="0"/>
              <w:jc w:val="both"/>
            </w:pPr>
            <w:r w:rsidRPr="00BF2495">
              <w:t xml:space="preserve">В течение десяти дней после проверки готового проекта </w:t>
            </w:r>
            <w:r w:rsidR="00A21F6C" w:rsidRPr="00BF2495">
              <w:t>Генплана</w:t>
            </w:r>
          </w:p>
        </w:tc>
      </w:tr>
      <w:tr w:rsidR="00BF2495" w:rsidRPr="00BF2495" w:rsidTr="00BF2495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342E4" w:rsidRPr="00BF2495" w:rsidRDefault="000342E4" w:rsidP="00B2467A">
            <w:pPr>
              <w:pStyle w:val="a3"/>
              <w:spacing w:before="0" w:beforeAutospacing="0" w:after="0" w:afterAutospacing="0"/>
              <w:jc w:val="center"/>
            </w:pPr>
            <w:r w:rsidRPr="00BF2495">
              <w:t>4</w:t>
            </w:r>
          </w:p>
        </w:tc>
        <w:tc>
          <w:tcPr>
            <w:tcW w:w="7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42E4" w:rsidRPr="00BF2495" w:rsidRDefault="000342E4" w:rsidP="00B2467A">
            <w:pPr>
              <w:pStyle w:val="a3"/>
              <w:spacing w:before="0" w:beforeAutospacing="0" w:after="0" w:afterAutospacing="0"/>
              <w:jc w:val="both"/>
            </w:pPr>
            <w:r w:rsidRPr="00BF2495">
              <w:t>Проведение процедуры публичных</w:t>
            </w:r>
            <w:r w:rsidR="00750322" w:rsidRPr="00BF2495">
              <w:t xml:space="preserve"> слушаний</w:t>
            </w:r>
            <w:r w:rsidRPr="00BF2495">
              <w:t xml:space="preserve">проекта «Внесение изменений в генеральный план сельского поселения </w:t>
            </w:r>
            <w:proofErr w:type="spellStart"/>
            <w:r w:rsidR="008F690F" w:rsidRPr="00BF2495">
              <w:rPr>
                <w:bCs/>
              </w:rPr>
              <w:t>Новокарамалинский</w:t>
            </w:r>
            <w:proofErr w:type="spellEnd"/>
            <w:r w:rsidRPr="00BF2495">
              <w:t xml:space="preserve"> сельсовет муниципального района Миякинский район Республики Башкортостан»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42E4" w:rsidRPr="00BF2495" w:rsidRDefault="000342E4" w:rsidP="008F690F">
            <w:pPr>
              <w:pStyle w:val="a3"/>
              <w:spacing w:before="0" w:beforeAutospacing="0" w:after="0" w:afterAutospacing="0"/>
              <w:jc w:val="both"/>
            </w:pPr>
            <w:r w:rsidRPr="00BF2495">
              <w:t xml:space="preserve">В течение </w:t>
            </w:r>
            <w:r w:rsidR="008F690F" w:rsidRPr="00BF2495">
              <w:t>одного</w:t>
            </w:r>
            <w:r w:rsidRPr="00BF2495">
              <w:t xml:space="preserve"> </w:t>
            </w:r>
            <w:r w:rsidR="008F690F" w:rsidRPr="00BF2495">
              <w:t>месяца</w:t>
            </w:r>
            <w:r w:rsidRPr="00BF2495">
              <w:t xml:space="preserve"> с момента опубликования проекта </w:t>
            </w:r>
            <w:r w:rsidR="00750322" w:rsidRPr="00BF2495">
              <w:t>Генплана</w:t>
            </w:r>
          </w:p>
        </w:tc>
      </w:tr>
      <w:tr w:rsidR="00BF2495" w:rsidRPr="00BF2495" w:rsidTr="00BF2495">
        <w:trPr>
          <w:tblCellSpacing w:w="0" w:type="dxa"/>
          <w:jc w:val="center"/>
        </w:trPr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342E4" w:rsidRPr="00BF2495" w:rsidRDefault="000342E4" w:rsidP="00B2467A">
            <w:pPr>
              <w:pStyle w:val="a3"/>
              <w:spacing w:before="0" w:beforeAutospacing="0" w:after="0" w:afterAutospacing="0"/>
              <w:jc w:val="center"/>
            </w:pPr>
            <w:r w:rsidRPr="00BF2495">
              <w:t>5</w:t>
            </w:r>
          </w:p>
        </w:tc>
        <w:tc>
          <w:tcPr>
            <w:tcW w:w="7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42E4" w:rsidRPr="00BF2495" w:rsidRDefault="000342E4" w:rsidP="00B2467A">
            <w:pPr>
              <w:pStyle w:val="a3"/>
              <w:spacing w:before="0" w:beforeAutospacing="0" w:after="0" w:afterAutospacing="0"/>
              <w:jc w:val="both"/>
            </w:pPr>
            <w:r w:rsidRPr="00BF2495">
              <w:t xml:space="preserve">Представление проекта «Внесение изменений в генеральный план сельского поселения </w:t>
            </w:r>
            <w:proofErr w:type="spellStart"/>
            <w:r w:rsidR="008F690F" w:rsidRPr="00BF2495">
              <w:rPr>
                <w:bCs/>
              </w:rPr>
              <w:t>Новокарамалинский</w:t>
            </w:r>
            <w:proofErr w:type="spellEnd"/>
            <w:r w:rsidRPr="00BF2495">
              <w:t xml:space="preserve"> сельсовет муниципального района Миякинский район Республики Башкортостан</w:t>
            </w:r>
            <w:proofErr w:type="gramStart"/>
            <w:r w:rsidRPr="00BF2495">
              <w:t>»н</w:t>
            </w:r>
            <w:proofErr w:type="gramEnd"/>
            <w:r w:rsidRPr="00BF2495">
              <w:t>а утверждение в Совет сельского поселения или направления его на доработку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0342E4" w:rsidRPr="00BF2495" w:rsidRDefault="000342E4" w:rsidP="00B2467A">
            <w:pPr>
              <w:pStyle w:val="a3"/>
              <w:spacing w:before="0" w:beforeAutospacing="0" w:after="0" w:afterAutospacing="0"/>
              <w:jc w:val="both"/>
            </w:pPr>
            <w:r w:rsidRPr="00BF2495">
              <w:t>В течение десяти дней с момента проведения публичных слушаний</w:t>
            </w:r>
          </w:p>
        </w:tc>
      </w:tr>
    </w:tbl>
    <w:p w:rsidR="00750322" w:rsidRDefault="00750322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50322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DF0DBC" w:rsidRDefault="00DF0DBC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Управляющий делами                             </w:t>
      </w:r>
      <w:r w:rsidR="00750322">
        <w:rPr>
          <w:color w:val="000000"/>
        </w:rPr>
        <w:t>                   </w:t>
      </w:r>
      <w:r w:rsidR="008F690F">
        <w:rPr>
          <w:color w:val="000000"/>
        </w:rPr>
        <w:t xml:space="preserve">          Е.В.</w:t>
      </w:r>
      <w:r w:rsidR="00BF2495">
        <w:rPr>
          <w:color w:val="000000"/>
        </w:rPr>
        <w:t xml:space="preserve"> </w:t>
      </w:r>
      <w:r w:rsidR="008F690F">
        <w:rPr>
          <w:color w:val="000000"/>
        </w:rPr>
        <w:t>Гордеева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 w:type="page"/>
      </w:r>
      <w:r w:rsidRPr="00AD681C">
        <w:rPr>
          <w:color w:val="000000"/>
        </w:rPr>
        <w:lastRenderedPageBreak/>
        <w:t>Приложение 4</w:t>
      </w:r>
    </w:p>
    <w:p w:rsidR="000342E4" w:rsidRDefault="000342E4" w:rsidP="000342E4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0342E4" w:rsidRPr="00882C7E" w:rsidRDefault="000342E4" w:rsidP="000342E4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82C7E">
        <w:rPr>
          <w:rFonts w:ascii="Times New Roman" w:hAnsi="Times New Roman" w:cs="Times New Roman"/>
          <w:i w:val="0"/>
          <w:color w:val="000000"/>
          <w:sz w:val="24"/>
          <w:szCs w:val="24"/>
        </w:rPr>
        <w:t>Порядок</w:t>
      </w:r>
    </w:p>
    <w:p w:rsidR="000342E4" w:rsidRPr="00882C7E" w:rsidRDefault="000342E4" w:rsidP="000342E4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82C7E">
        <w:rPr>
          <w:rFonts w:ascii="Times New Roman" w:hAnsi="Times New Roman" w:cs="Times New Roman"/>
          <w:i w:val="0"/>
          <w:color w:val="000000"/>
          <w:sz w:val="24"/>
          <w:szCs w:val="24"/>
        </w:rPr>
        <w:t>направления в комиссию предложений заинтересованных лиц по подготовке</w:t>
      </w:r>
    </w:p>
    <w:p w:rsidR="000342E4" w:rsidRPr="00AD681C" w:rsidRDefault="000342E4" w:rsidP="000342E4">
      <w:pPr>
        <w:jc w:val="center"/>
        <w:rPr>
          <w:color w:val="000000"/>
        </w:rPr>
      </w:pPr>
      <w:r w:rsidRPr="00882C7E">
        <w:rPr>
          <w:b/>
        </w:rPr>
        <w:t xml:space="preserve">проекта </w:t>
      </w:r>
      <w:r w:rsidRPr="009F6813">
        <w:rPr>
          <w:b/>
        </w:rPr>
        <w:t xml:space="preserve">«Внесение изменений в генеральный план сельского поселения </w:t>
      </w:r>
      <w:proofErr w:type="spellStart"/>
      <w:r w:rsidR="008F690F">
        <w:rPr>
          <w:b/>
        </w:rPr>
        <w:t>Новокарамалинский</w:t>
      </w:r>
      <w:proofErr w:type="spellEnd"/>
      <w:r w:rsidR="008F690F">
        <w:rPr>
          <w:b/>
        </w:rPr>
        <w:t xml:space="preserve"> </w:t>
      </w:r>
      <w:r w:rsidRPr="009F6813">
        <w:rPr>
          <w:b/>
        </w:rPr>
        <w:t xml:space="preserve">сельсовет муниципального района </w:t>
      </w:r>
      <w:proofErr w:type="spellStart"/>
      <w:r w:rsidRPr="009F6813">
        <w:rPr>
          <w:b/>
        </w:rPr>
        <w:t>Миякинский</w:t>
      </w:r>
      <w:proofErr w:type="spellEnd"/>
      <w:r w:rsidRPr="009F6813">
        <w:rPr>
          <w:b/>
        </w:rPr>
        <w:t xml:space="preserve"> район Республики Башкортостан»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0342E4" w:rsidRPr="00AD681C" w:rsidRDefault="000342E4" w:rsidP="000342E4">
      <w:pPr>
        <w:jc w:val="both"/>
        <w:rPr>
          <w:color w:val="000000"/>
        </w:rPr>
      </w:pPr>
      <w:r w:rsidRPr="00AD681C">
        <w:rPr>
          <w:color w:val="000000"/>
        </w:rPr>
        <w:t xml:space="preserve"> 1. С момента опубликования решения главы Администрации сельского поселения о подготовке проекта </w:t>
      </w:r>
      <w:r w:rsidRPr="009F6813">
        <w:rPr>
          <w:color w:val="000000"/>
        </w:rPr>
        <w:t xml:space="preserve">«Внесение изменений в генеральный план сельского поселения </w:t>
      </w:r>
      <w:proofErr w:type="spellStart"/>
      <w:r w:rsidR="008F690F">
        <w:rPr>
          <w:bCs/>
        </w:rPr>
        <w:t>Новокарамалинский</w:t>
      </w:r>
      <w:proofErr w:type="spellEnd"/>
      <w:r w:rsidRPr="009F6813">
        <w:rPr>
          <w:color w:val="000000"/>
        </w:rPr>
        <w:t xml:space="preserve"> сельсовет муниципального района Миякинский район Республики Башкортостан» </w:t>
      </w:r>
      <w:r w:rsidRPr="00AD681C">
        <w:rPr>
          <w:color w:val="000000"/>
        </w:rPr>
        <w:t xml:space="preserve">(далее проект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 xml:space="preserve">) в течение срока проведения работ по подготовке проекта </w:t>
      </w:r>
      <w:r w:rsidR="00750322">
        <w:rPr>
          <w:color w:val="000000"/>
        </w:rPr>
        <w:t>Генплана</w:t>
      </w:r>
      <w:proofErr w:type="gramStart"/>
      <w:r w:rsidR="00DF0DBC">
        <w:rPr>
          <w:color w:val="000000"/>
        </w:rPr>
        <w:t>,</w:t>
      </w:r>
      <w:r w:rsidRPr="00AD681C">
        <w:rPr>
          <w:color w:val="000000"/>
        </w:rPr>
        <w:t>з</w:t>
      </w:r>
      <w:proofErr w:type="gramEnd"/>
      <w:r w:rsidRPr="00AD681C">
        <w:rPr>
          <w:color w:val="000000"/>
        </w:rPr>
        <w:t xml:space="preserve">аинтересованные лица вправе направлять в комиссию по подготовке </w:t>
      </w:r>
      <w:r w:rsidR="00750322">
        <w:rPr>
          <w:color w:val="000000"/>
        </w:rPr>
        <w:t>Генплана</w:t>
      </w:r>
      <w:r w:rsidRPr="009F6813">
        <w:rPr>
          <w:color w:val="000000"/>
        </w:rPr>
        <w:t xml:space="preserve">«Внесение изменений в генеральный план сельского поселения </w:t>
      </w:r>
      <w:proofErr w:type="spellStart"/>
      <w:r w:rsidR="008F690F">
        <w:rPr>
          <w:bCs/>
        </w:rPr>
        <w:t>Новокарамалинский</w:t>
      </w:r>
      <w:proofErr w:type="spellEnd"/>
      <w:r w:rsidR="008F690F" w:rsidRPr="009F6813">
        <w:rPr>
          <w:color w:val="000000"/>
        </w:rPr>
        <w:t xml:space="preserve"> </w:t>
      </w:r>
      <w:r w:rsidRPr="009F6813">
        <w:rPr>
          <w:color w:val="000000"/>
        </w:rPr>
        <w:t xml:space="preserve">сельсовет муниципального района </w:t>
      </w:r>
      <w:proofErr w:type="spellStart"/>
      <w:r w:rsidRPr="009F6813">
        <w:rPr>
          <w:color w:val="000000"/>
        </w:rPr>
        <w:t>Миякинский</w:t>
      </w:r>
      <w:proofErr w:type="spellEnd"/>
      <w:r w:rsidRPr="009F6813">
        <w:rPr>
          <w:color w:val="000000"/>
        </w:rPr>
        <w:t xml:space="preserve"> район Республики Башкортостан</w:t>
      </w:r>
      <w:proofErr w:type="gramStart"/>
      <w:r w:rsidRPr="009F6813">
        <w:rPr>
          <w:color w:val="000000"/>
        </w:rPr>
        <w:t>»</w:t>
      </w:r>
      <w:r w:rsidRPr="00AD681C">
        <w:rPr>
          <w:color w:val="000000"/>
        </w:rPr>
        <w:t>(</w:t>
      </w:r>
      <w:proofErr w:type="gramEnd"/>
      <w:r w:rsidRPr="00AD681C">
        <w:rPr>
          <w:color w:val="000000"/>
        </w:rPr>
        <w:t xml:space="preserve">далее - комиссия) предложения по подготовке проекта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>(далее предложения).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2. </w:t>
      </w:r>
      <w:proofErr w:type="gramStart"/>
      <w:r w:rsidRPr="00AD681C">
        <w:rPr>
          <w:color w:val="000000"/>
        </w:rPr>
        <w:t xml:space="preserve">Предложения могут быть направлены по электронной почте, либо по почте для передачи предложений непосредственно в комиссию (с пометкой «В комиссию по подготовке </w:t>
      </w:r>
      <w:r w:rsidRPr="009F6813">
        <w:t>Внесени</w:t>
      </w:r>
      <w:r>
        <w:t>я</w:t>
      </w:r>
      <w:r w:rsidRPr="009F6813">
        <w:t xml:space="preserve"> изменений в генеральный план сельского поселения </w:t>
      </w:r>
      <w:proofErr w:type="spellStart"/>
      <w:r w:rsidR="008F690F">
        <w:rPr>
          <w:bCs/>
        </w:rPr>
        <w:t>Новокарамалинский</w:t>
      </w:r>
      <w:proofErr w:type="spellEnd"/>
      <w:r w:rsidR="008F690F" w:rsidRPr="009F6813">
        <w:t xml:space="preserve"> </w:t>
      </w:r>
      <w:r w:rsidRPr="009F6813">
        <w:t xml:space="preserve">сельсовет муниципального района </w:t>
      </w:r>
      <w:proofErr w:type="spellStart"/>
      <w:r w:rsidRPr="009F6813">
        <w:t>Миякинский</w:t>
      </w:r>
      <w:proofErr w:type="spellEnd"/>
      <w:r w:rsidRPr="009F6813">
        <w:t xml:space="preserve"> район Республики Башкортостан»</w:t>
      </w:r>
      <w:r w:rsidRPr="00AD681C">
        <w:rPr>
          <w:color w:val="000000"/>
        </w:rPr>
        <w:t xml:space="preserve"> председателю комиссии </w:t>
      </w:r>
      <w:r w:rsidR="008F690F">
        <w:rPr>
          <w:color w:val="000000"/>
        </w:rPr>
        <w:t>И.В.</w:t>
      </w:r>
      <w:r w:rsidR="00BF2495">
        <w:rPr>
          <w:color w:val="000000"/>
        </w:rPr>
        <w:t xml:space="preserve"> </w:t>
      </w:r>
      <w:r w:rsidR="008F690F">
        <w:rPr>
          <w:color w:val="000000"/>
        </w:rPr>
        <w:t>Павлову</w:t>
      </w:r>
      <w:r w:rsidRPr="00AD681C">
        <w:rPr>
          <w:color w:val="000000"/>
        </w:rPr>
        <w:t xml:space="preserve">) по адресу: </w:t>
      </w:r>
      <w:r w:rsidRPr="00AD681C">
        <w:t xml:space="preserve">с. </w:t>
      </w:r>
      <w:r w:rsidR="008F690F">
        <w:t xml:space="preserve">Новые </w:t>
      </w:r>
      <w:proofErr w:type="spellStart"/>
      <w:r w:rsidR="008F690F">
        <w:t>Карамалы</w:t>
      </w:r>
      <w:proofErr w:type="spellEnd"/>
      <w:r w:rsidR="008F690F">
        <w:t>, ул. Центральная</w:t>
      </w:r>
      <w:r w:rsidR="001D232D">
        <w:t>, 56 А</w:t>
      </w:r>
      <w:r w:rsidRPr="00AD681C">
        <w:t xml:space="preserve">, здание администрации сельского поселения </w:t>
      </w:r>
      <w:proofErr w:type="spellStart"/>
      <w:r w:rsidR="001D232D">
        <w:rPr>
          <w:bCs/>
        </w:rPr>
        <w:t>Новокарамалинский</w:t>
      </w:r>
      <w:proofErr w:type="spellEnd"/>
      <w:r w:rsidRPr="00AD681C">
        <w:t xml:space="preserve"> сельсовет</w:t>
      </w:r>
      <w:r w:rsidRPr="00AD681C">
        <w:rPr>
          <w:color w:val="000000"/>
        </w:rPr>
        <w:t>.</w:t>
      </w:r>
      <w:proofErr w:type="gramEnd"/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недописанные предложения, а также предложения, не имеющие отношения к подготовке проекта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 xml:space="preserve">, комиссией не рассматриваются. Предложения могут содержать любые материалы (как на бумажных, так и магнитных носителях). Направленные материалы возврату не подлежат. </w:t>
      </w:r>
      <w:proofErr w:type="gramStart"/>
      <w:r w:rsidRPr="00AD681C">
        <w:rPr>
          <w:color w:val="000000"/>
        </w:rPr>
        <w:t xml:space="preserve">Предложения, поступившие в комиссию после завершения работ по подготовке проекта </w:t>
      </w:r>
      <w:r w:rsidR="00750322">
        <w:rPr>
          <w:color w:val="000000"/>
        </w:rPr>
        <w:t>Генплана</w:t>
      </w:r>
      <w:r w:rsidRPr="00AD681C">
        <w:rPr>
          <w:color w:val="000000"/>
        </w:rPr>
        <w:t>не рассматриваются</w:t>
      </w:r>
      <w:proofErr w:type="gramEnd"/>
      <w:r w:rsidRPr="00AD681C">
        <w:rPr>
          <w:color w:val="000000"/>
        </w:rPr>
        <w:t>. Комиссия не дает ответы на поступившие предложения. Комиссия вправе вступать в переписку с заинтересованными лицами, направившими предложения.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0342E4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> </w:t>
      </w: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342E4" w:rsidRPr="00AD681C" w:rsidRDefault="000342E4" w:rsidP="00034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681C">
        <w:rPr>
          <w:color w:val="000000"/>
        </w:rPr>
        <w:t xml:space="preserve">Управляющий делами                                                                  </w:t>
      </w:r>
      <w:r w:rsidR="001D232D">
        <w:rPr>
          <w:color w:val="000000"/>
        </w:rPr>
        <w:t>Е.В.Гордеева</w:t>
      </w:r>
    </w:p>
    <w:p w:rsidR="000342E4" w:rsidRPr="00AD681C" w:rsidRDefault="000342E4" w:rsidP="000342E4">
      <w:pPr>
        <w:jc w:val="both"/>
      </w:pPr>
    </w:p>
    <w:p w:rsidR="000342E4" w:rsidRPr="0075497E" w:rsidRDefault="000342E4" w:rsidP="000342E4">
      <w:pPr>
        <w:spacing w:line="360" w:lineRule="auto"/>
        <w:jc w:val="both"/>
        <w:rPr>
          <w:sz w:val="28"/>
          <w:szCs w:val="28"/>
        </w:rPr>
      </w:pPr>
    </w:p>
    <w:p w:rsidR="00354BC3" w:rsidRDefault="00354BC3"/>
    <w:sectPr w:rsidR="00354BC3" w:rsidSect="00053E69">
      <w:pgSz w:w="12240" w:h="15840"/>
      <w:pgMar w:top="1134" w:right="851" w:bottom="1134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2E4"/>
    <w:rsid w:val="000342E4"/>
    <w:rsid w:val="001D232D"/>
    <w:rsid w:val="00292505"/>
    <w:rsid w:val="00354BC3"/>
    <w:rsid w:val="00457589"/>
    <w:rsid w:val="006A0711"/>
    <w:rsid w:val="00750322"/>
    <w:rsid w:val="007B02DB"/>
    <w:rsid w:val="007B5D53"/>
    <w:rsid w:val="008F690F"/>
    <w:rsid w:val="00921838"/>
    <w:rsid w:val="00A21F6C"/>
    <w:rsid w:val="00A23EFD"/>
    <w:rsid w:val="00BF2495"/>
    <w:rsid w:val="00DF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Line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42E4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42E4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0342E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4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2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42E4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42E4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rsid w:val="000342E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42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NKarSS</cp:lastModifiedBy>
  <cp:revision>10</cp:revision>
  <dcterms:created xsi:type="dcterms:W3CDTF">2018-03-26T04:43:00Z</dcterms:created>
  <dcterms:modified xsi:type="dcterms:W3CDTF">2018-04-20T04:55:00Z</dcterms:modified>
</cp:coreProperties>
</file>