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3" w:rsidRDefault="004B6383" w:rsidP="007A5D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B45548F" wp14:editId="2DC9FC91">
            <wp:simplePos x="0" y="0"/>
            <wp:positionH relativeFrom="column">
              <wp:posOffset>-149860</wp:posOffset>
            </wp:positionH>
            <wp:positionV relativeFrom="paragraph">
              <wp:posOffset>-26670</wp:posOffset>
            </wp:positionV>
            <wp:extent cx="6372225" cy="14573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36" t="2974" r="5165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A5C" w:rsidRDefault="00376A5C" w:rsidP="004B6383">
      <w:pPr>
        <w:rPr>
          <w:rFonts w:ascii="Times New Roman" w:hAnsi="Times New Roman" w:cs="Times New Roman"/>
          <w:sz w:val="44"/>
          <w:szCs w:val="44"/>
        </w:rPr>
      </w:pPr>
    </w:p>
    <w:p w:rsidR="00376A5C" w:rsidRPr="00F64341" w:rsidRDefault="00376A5C" w:rsidP="00376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341">
        <w:rPr>
          <w:rFonts w:ascii="Times New Roman" w:hAnsi="Times New Roman" w:cs="Times New Roman"/>
          <w:b/>
          <w:sz w:val="52"/>
          <w:szCs w:val="52"/>
        </w:rPr>
        <w:t>Уважаемые жители Республики Башкортостан!</w:t>
      </w:r>
    </w:p>
    <w:p w:rsidR="00376A5C" w:rsidRPr="00F64341" w:rsidRDefault="00376A5C" w:rsidP="00376A5C">
      <w:pPr>
        <w:jc w:val="center"/>
        <w:rPr>
          <w:rFonts w:ascii="Times New Roman" w:hAnsi="Times New Roman" w:cs="Times New Roman"/>
          <w:sz w:val="52"/>
          <w:szCs w:val="52"/>
        </w:rPr>
      </w:pPr>
      <w:r w:rsidRPr="00F6434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76A5C" w:rsidRPr="00F64341" w:rsidRDefault="00376A5C" w:rsidP="00376A5C">
      <w:pPr>
        <w:jc w:val="both"/>
        <w:rPr>
          <w:rFonts w:ascii="Times New Roman" w:hAnsi="Times New Roman" w:cs="Times New Roman"/>
          <w:sz w:val="52"/>
          <w:szCs w:val="52"/>
        </w:rPr>
      </w:pPr>
      <w:r w:rsidRPr="00F64341">
        <w:rPr>
          <w:rFonts w:ascii="Times New Roman" w:hAnsi="Times New Roman" w:cs="Times New Roman"/>
          <w:sz w:val="52"/>
          <w:szCs w:val="52"/>
        </w:rPr>
        <w:t xml:space="preserve">Информируем вас, что с 1 января с 2019 года в Башкортостане, как и во всей стране, появится новая коммунальная услуга – </w:t>
      </w:r>
      <w:r w:rsidRPr="00F64341">
        <w:rPr>
          <w:rFonts w:ascii="Times New Roman" w:hAnsi="Times New Roman" w:cs="Times New Roman"/>
          <w:b/>
          <w:sz w:val="52"/>
          <w:szCs w:val="52"/>
        </w:rPr>
        <w:t xml:space="preserve">обращение с твердыми коммунальными отходами (ТКО). </w:t>
      </w:r>
    </w:p>
    <w:p w:rsidR="00376A5C" w:rsidRPr="00F64341" w:rsidRDefault="00376A5C" w:rsidP="00376A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F6434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Счет на оплату придет в квитанциях за электроэнергию и будет выделен отдельной строкой – </w:t>
      </w:r>
      <w:r w:rsidRPr="00F6434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«за оказание услуги по обращению с ТКО».</w:t>
      </w:r>
    </w:p>
    <w:p w:rsidR="00376A5C" w:rsidRDefault="00376A5C" w:rsidP="00376A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F39C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376A5C" w:rsidRPr="009F39C3" w:rsidRDefault="00376A5C" w:rsidP="00376A5C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C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оператор «ЭКО-Сити»</w:t>
      </w:r>
    </w:p>
    <w:p w:rsidR="00CC1199" w:rsidRPr="004B6383" w:rsidRDefault="00376A5C" w:rsidP="004B6383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C3">
        <w:rPr>
          <w:rFonts w:ascii="Times New Roman" w:hAnsi="Times New Roman" w:cs="Times New Roman"/>
          <w:color w:val="000000" w:themeColor="text1"/>
          <w:sz w:val="28"/>
          <w:szCs w:val="28"/>
        </w:rPr>
        <w:t>roecocity.ru</w:t>
      </w:r>
    </w:p>
    <w:p w:rsidR="00CB0745" w:rsidRDefault="00CB0745"/>
    <w:p w:rsidR="00CB0745" w:rsidRDefault="00CB0745"/>
    <w:p w:rsidR="00CB0745" w:rsidRDefault="004B6383"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05100DD6" wp14:editId="53EF8AA8">
            <wp:simplePos x="0" y="0"/>
            <wp:positionH relativeFrom="column">
              <wp:posOffset>-68580</wp:posOffset>
            </wp:positionH>
            <wp:positionV relativeFrom="paragraph">
              <wp:posOffset>-167640</wp:posOffset>
            </wp:positionV>
            <wp:extent cx="6372225" cy="145732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36" t="2974" r="5165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45" w:rsidRDefault="00CB0745" w:rsidP="00CB0745"/>
    <w:p w:rsidR="00CB0745" w:rsidRDefault="00CB0745" w:rsidP="00CB0745"/>
    <w:p w:rsidR="00CB0745" w:rsidRDefault="00CB0745" w:rsidP="00CB07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proofErr w:type="gramStart"/>
      <w:r w:rsidRPr="00ED1CAA">
        <w:rPr>
          <w:rFonts w:ascii="Times New Roman" w:hAnsi="Times New Roman" w:cs="Times New Roman"/>
          <w:b/>
          <w:sz w:val="52"/>
          <w:szCs w:val="52"/>
        </w:rPr>
        <w:t>Баш</w:t>
      </w:r>
      <w:proofErr w:type="gramEnd"/>
      <w:r w:rsidRPr="00ED1CAA">
        <w:rPr>
          <w:rFonts w:ascii="Times New Roman" w:hAnsi="Times New Roman" w:cs="Times New Roman"/>
          <w:b/>
          <w:sz w:val="52"/>
          <w:szCs w:val="52"/>
        </w:rPr>
        <w:t>ҡортостан</w:t>
      </w:r>
      <w:proofErr w:type="spellEnd"/>
      <w:r w:rsidRPr="00ED1CA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52"/>
          <w:szCs w:val="52"/>
        </w:rPr>
        <w:t>Республикаһы</w:t>
      </w:r>
      <w:proofErr w:type="spellEnd"/>
      <w:r w:rsidRPr="00ED1CA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52"/>
          <w:szCs w:val="52"/>
        </w:rPr>
        <w:t>халҡы</w:t>
      </w:r>
      <w:proofErr w:type="spellEnd"/>
      <w:r w:rsidRPr="00ED1CA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52"/>
          <w:szCs w:val="52"/>
        </w:rPr>
        <w:t>иғтибарына</w:t>
      </w:r>
      <w:proofErr w:type="spellEnd"/>
      <w:r w:rsidRPr="00ED1CAA">
        <w:rPr>
          <w:rFonts w:ascii="Times New Roman" w:hAnsi="Times New Roman" w:cs="Times New Roman"/>
          <w:b/>
          <w:sz w:val="52"/>
          <w:szCs w:val="52"/>
        </w:rPr>
        <w:t>!</w:t>
      </w:r>
    </w:p>
    <w:p w:rsidR="004B6383" w:rsidRPr="00ED1CAA" w:rsidRDefault="004B6383" w:rsidP="00CB07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0745" w:rsidRPr="00ED1CAA" w:rsidRDefault="00CB0745" w:rsidP="00CB0745">
      <w:pPr>
        <w:jc w:val="both"/>
        <w:rPr>
          <w:rFonts w:ascii="Times New Roman" w:hAnsi="Times New Roman" w:cs="Times New Roman"/>
          <w:sz w:val="48"/>
          <w:szCs w:val="48"/>
        </w:rPr>
      </w:pPr>
      <w:r w:rsidRPr="00ED1CAA">
        <w:rPr>
          <w:rFonts w:ascii="Times New Roman" w:hAnsi="Times New Roman" w:cs="Times New Roman"/>
          <w:sz w:val="48"/>
          <w:szCs w:val="48"/>
        </w:rPr>
        <w:t xml:space="preserve">2019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йылдың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1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ғинуарынан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бөтә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илдәге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кеүек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Башҡортостан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Республикаһында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ҡаты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көнкүреш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ҡалдыҡтары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менән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эш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итеү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буйынса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яңы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коммуналь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хеҙмәт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ED1CAA">
        <w:rPr>
          <w:rFonts w:ascii="Times New Roman" w:hAnsi="Times New Roman" w:cs="Times New Roman"/>
          <w:sz w:val="48"/>
          <w:szCs w:val="48"/>
        </w:rPr>
        <w:t>барлы</w:t>
      </w:r>
      <w:proofErr w:type="gramEnd"/>
      <w:r w:rsidRPr="00ED1CAA">
        <w:rPr>
          <w:rFonts w:ascii="Times New Roman" w:hAnsi="Times New Roman" w:cs="Times New Roman"/>
          <w:sz w:val="48"/>
          <w:szCs w:val="48"/>
        </w:rPr>
        <w:t>ҡҡа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киләсәк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>.</w:t>
      </w:r>
    </w:p>
    <w:p w:rsidR="00CB0745" w:rsidRPr="00ED1CAA" w:rsidRDefault="00CB0745" w:rsidP="00CB0745">
      <w:pP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Коммуналь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түләмдә</w:t>
      </w:r>
      <w:proofErr w:type="gramStart"/>
      <w:r w:rsidRPr="00ED1CAA">
        <w:rPr>
          <w:rFonts w:ascii="Times New Roman" w:hAnsi="Times New Roman" w:cs="Times New Roman"/>
          <w:sz w:val="48"/>
          <w:szCs w:val="48"/>
        </w:rPr>
        <w:t>р</w:t>
      </w:r>
      <w:proofErr w:type="spellEnd"/>
      <w:proofErr w:type="gram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электр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энергияһы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өсөн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түләү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квитанцияларына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индереләсәк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һәм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r w:rsidRPr="00ED1CAA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ҡаты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көнкүреш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ҡалдыҡтары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менән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эш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итеү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буйынса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хеҙмәт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күрһәткән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b/>
          <w:sz w:val="48"/>
          <w:szCs w:val="48"/>
        </w:rPr>
        <w:t>өсөн</w:t>
      </w:r>
      <w:proofErr w:type="spellEnd"/>
      <w:r w:rsidRPr="00ED1CAA">
        <w:rPr>
          <w:rFonts w:ascii="Times New Roman" w:hAnsi="Times New Roman" w:cs="Times New Roman"/>
          <w:b/>
          <w:sz w:val="48"/>
          <w:szCs w:val="48"/>
        </w:rPr>
        <w:t>»</w:t>
      </w:r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тигән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юл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менән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D1CAA">
        <w:rPr>
          <w:rFonts w:ascii="Times New Roman" w:hAnsi="Times New Roman" w:cs="Times New Roman"/>
          <w:sz w:val="48"/>
          <w:szCs w:val="48"/>
        </w:rPr>
        <w:t>билдәләнәсәк</w:t>
      </w:r>
      <w:proofErr w:type="spellEnd"/>
      <w:r w:rsidRPr="00ED1CAA">
        <w:rPr>
          <w:rFonts w:ascii="Times New Roman" w:hAnsi="Times New Roman" w:cs="Times New Roman"/>
          <w:sz w:val="48"/>
          <w:szCs w:val="48"/>
        </w:rPr>
        <w:t>.</w:t>
      </w:r>
    </w:p>
    <w:p w:rsidR="00ED1CAA" w:rsidRDefault="00ED1CAA" w:rsidP="00ED1CAA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B0745" w:rsidRPr="00ED1CAA" w:rsidRDefault="00CB0745" w:rsidP="00ED1CAA">
      <w:pPr>
        <w:jc w:val="right"/>
        <w:rPr>
          <w:rFonts w:ascii="Times New Roman" w:hAnsi="Times New Roman" w:cs="Times New Roman"/>
          <w:sz w:val="32"/>
          <w:szCs w:val="32"/>
        </w:rPr>
      </w:pPr>
      <w:r w:rsidRPr="00ED1CAA">
        <w:rPr>
          <w:rFonts w:ascii="Times New Roman" w:hAnsi="Times New Roman" w:cs="Times New Roman"/>
          <w:sz w:val="32"/>
          <w:szCs w:val="32"/>
        </w:rPr>
        <w:t xml:space="preserve">«ЭКО-Сити» </w:t>
      </w:r>
      <w:proofErr w:type="spellStart"/>
      <w:r w:rsidRPr="00ED1CAA">
        <w:rPr>
          <w:rFonts w:ascii="Times New Roman" w:hAnsi="Times New Roman" w:cs="Times New Roman"/>
          <w:sz w:val="32"/>
          <w:szCs w:val="32"/>
        </w:rPr>
        <w:t>төбә</w:t>
      </w:r>
      <w:proofErr w:type="gramStart"/>
      <w:r w:rsidRPr="00ED1CAA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ED1CAA">
        <w:rPr>
          <w:rFonts w:ascii="Times New Roman" w:hAnsi="Times New Roman" w:cs="Times New Roman"/>
          <w:sz w:val="32"/>
          <w:szCs w:val="32"/>
        </w:rPr>
        <w:t xml:space="preserve"> операторы</w:t>
      </w:r>
    </w:p>
    <w:p w:rsidR="00ED1CAA" w:rsidRPr="00ED1CAA" w:rsidRDefault="00ED1CAA" w:rsidP="00ED1CAA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1CAA">
        <w:rPr>
          <w:rFonts w:ascii="Times New Roman" w:hAnsi="Times New Roman" w:cs="Times New Roman"/>
          <w:color w:val="000000" w:themeColor="text1"/>
          <w:sz w:val="32"/>
          <w:szCs w:val="32"/>
        </w:rPr>
        <w:t>roecocity.ru</w:t>
      </w:r>
    </w:p>
    <w:p w:rsidR="00ED1CAA" w:rsidRPr="00ED1CAA" w:rsidRDefault="00ED1CAA" w:rsidP="00ED1CAA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ED1CAA" w:rsidRPr="00ED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97E"/>
    <w:multiLevelType w:val="hybridMultilevel"/>
    <w:tmpl w:val="FC6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9"/>
    <w:rsid w:val="00376A5C"/>
    <w:rsid w:val="004B6383"/>
    <w:rsid w:val="00582C49"/>
    <w:rsid w:val="007A5DFB"/>
    <w:rsid w:val="009F39C3"/>
    <w:rsid w:val="00CB0745"/>
    <w:rsid w:val="00CC1199"/>
    <w:rsid w:val="00D06C11"/>
    <w:rsid w:val="00E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NKarSS</cp:lastModifiedBy>
  <cp:revision>6</cp:revision>
  <cp:lastPrinted>2018-11-14T04:17:00Z</cp:lastPrinted>
  <dcterms:created xsi:type="dcterms:W3CDTF">2018-11-07T04:19:00Z</dcterms:created>
  <dcterms:modified xsi:type="dcterms:W3CDTF">2018-11-14T04:17:00Z</dcterms:modified>
</cp:coreProperties>
</file>