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92DD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</w:t>
      </w:r>
      <w:r w:rsidR="00A2754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избирательного округа  № 6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  <w:bookmarkStart w:id="0" w:name="_GoBack"/>
      <w:bookmarkEnd w:id="0"/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1F" w:rsidRDefault="00A77D18" w:rsidP="00020F1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15247C"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247C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ходе </w:t>
      </w:r>
      <w:proofErr w:type="gramStart"/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выполнения постановления гла</w:t>
      </w:r>
      <w:r w:rsid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 администрации муниципального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района</w:t>
      </w:r>
      <w:proofErr w:type="gramEnd"/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Миякинский район РБ от 23 мая 20</w:t>
      </w:r>
      <w:r w:rsid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18 года № 433 «Об итогах работы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предприятий и учреждений муницип</w:t>
      </w:r>
      <w:r w:rsid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ального района Миякинский район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Республики Башкортостан в осенне-зимний п</w:t>
      </w:r>
      <w:r w:rsid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ериод 2017-2018 годов и задачах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подготовке к работе в осенне-зимний период 2018-2019 годов»</w:t>
      </w:r>
    </w:p>
    <w:p w:rsidR="00A77D18" w:rsidRDefault="00A77D18" w:rsidP="00A131B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15247C"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020F1F" w:rsidRPr="00020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сборе земельного налога и налога на имущество физических лиц сельского поселения Новокарамалинский сельсовет МР Миякинский район Республики Башкортостан</w:t>
      </w:r>
    </w:p>
    <w:p w:rsidR="00A131B9" w:rsidRDefault="00A131B9" w:rsidP="00A131B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A131B9">
        <w:t xml:space="preserve"> </w:t>
      </w:r>
      <w:r w:rsidRPr="00A13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участии  сельского поселе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ния Новокарамалинский сельсовет </w:t>
      </w:r>
      <w:r w:rsidRPr="00A13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района Миякинский  район  в проекте по под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держке местных инициатив (ППМИ)</w:t>
      </w:r>
    </w:p>
    <w:p w:rsidR="00872DC8" w:rsidRPr="0015247C" w:rsidRDefault="00872DC8" w:rsidP="001524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18" w:rsidRDefault="008D0724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0F1F" w:rsidRPr="00020F1F">
        <w:rPr>
          <w:rFonts w:ascii="Times New Roman" w:eastAsia="Calibri" w:hAnsi="Times New Roman" w:cs="Times New Roman"/>
          <w:b/>
          <w:sz w:val="24"/>
          <w:szCs w:val="24"/>
        </w:rPr>
        <w:t xml:space="preserve">О ходе </w:t>
      </w:r>
      <w:proofErr w:type="gramStart"/>
      <w:r w:rsidR="00020F1F" w:rsidRPr="00020F1F">
        <w:rPr>
          <w:rFonts w:ascii="Times New Roman" w:eastAsia="Calibri" w:hAnsi="Times New Roman" w:cs="Times New Roman"/>
          <w:b/>
          <w:sz w:val="24"/>
          <w:szCs w:val="24"/>
        </w:rPr>
        <w:t>выполнения постановления главы администрации муниципального района</w:t>
      </w:r>
      <w:proofErr w:type="gramEnd"/>
      <w:r w:rsidR="00020F1F" w:rsidRPr="00020F1F">
        <w:rPr>
          <w:rFonts w:ascii="Times New Roman" w:eastAsia="Calibri" w:hAnsi="Times New Roman" w:cs="Times New Roman"/>
          <w:b/>
          <w:sz w:val="24"/>
          <w:szCs w:val="24"/>
        </w:rPr>
        <w:t xml:space="preserve"> Миякинский район РБ от 23 мая 2018 года № 433 «Об итогах работы предприятий и учреждений муниципального района Миякинский район Республики Башкортостан в осенне-зимний период 2017-2018 годов и задачах по подготовке к работе в осенне-зимний период 2018-2019 годов»</w:t>
      </w:r>
    </w:p>
    <w:p w:rsidR="003A4FE1" w:rsidRPr="0015247C" w:rsidRDefault="00A77D18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3C70F9" w:rsidRDefault="005217AC" w:rsidP="003A4FE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020F1F" w:rsidRDefault="0015247C" w:rsidP="00A77D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20F1F" w:rsidRPr="0002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сборе земельного налога и налога на имущество физических лиц сельского поселения Новокарамалинский сельсовет МР Миякинский район Республики Башкортостан</w:t>
      </w:r>
    </w:p>
    <w:p w:rsidR="00020F1F" w:rsidRDefault="00020F1F" w:rsidP="00020F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020F1F" w:rsidRDefault="0015247C" w:rsidP="00020F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 информацию </w:t>
      </w:r>
      <w:r w:rsidR="00020F1F" w:rsidRP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2 категории администрации  сельского поселения  Новокарамалинский сельсовет Богдановой В.А. </w:t>
      </w:r>
    </w:p>
    <w:p w:rsidR="0015247C" w:rsidRPr="003C70F9" w:rsidRDefault="0015247C" w:rsidP="00020F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A131B9" w:rsidRDefault="0015247C" w:rsidP="00020F1F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  <w:r w:rsidR="00BA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131B9" w:rsidRPr="00A131B9" w:rsidRDefault="00A131B9" w:rsidP="00A131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вопросу: </w:t>
      </w:r>
      <w:r w:rsidR="00BA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1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Новокарамалинский сельсовет </w:t>
      </w:r>
      <w:r w:rsidRPr="00A1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Миякинский  район  в проекте по поддержке местных инициатив (ППМИ)</w:t>
      </w:r>
    </w:p>
    <w:p w:rsidR="00A131B9" w:rsidRPr="00A131B9" w:rsidRDefault="00A131B9" w:rsidP="00A131B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A131B9" w:rsidRPr="00A131B9" w:rsidRDefault="00A131B9" w:rsidP="00A131B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A131B9" w:rsidRPr="00A131B9" w:rsidRDefault="00A131B9" w:rsidP="00A131B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A131B9" w:rsidRPr="00A131B9" w:rsidRDefault="00A131B9" w:rsidP="00A131B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15247C" w:rsidRPr="00A131B9" w:rsidRDefault="00A131B9" w:rsidP="00A131B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повестки дня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3B6C18" w:rsidRPr="00A77D18" w:rsidRDefault="003B6C18" w:rsidP="00A77D18"/>
    <w:sectPr w:rsidR="003B6C18" w:rsidRPr="00A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20F1F"/>
    <w:rsid w:val="000A0B59"/>
    <w:rsid w:val="0015247C"/>
    <w:rsid w:val="001E19EF"/>
    <w:rsid w:val="003A4FE1"/>
    <w:rsid w:val="003B6C18"/>
    <w:rsid w:val="003C70F9"/>
    <w:rsid w:val="0044663B"/>
    <w:rsid w:val="00471005"/>
    <w:rsid w:val="00496020"/>
    <w:rsid w:val="004B4710"/>
    <w:rsid w:val="005217AC"/>
    <w:rsid w:val="00715E7B"/>
    <w:rsid w:val="007606FC"/>
    <w:rsid w:val="00872DC8"/>
    <w:rsid w:val="008D0724"/>
    <w:rsid w:val="008E2A72"/>
    <w:rsid w:val="0095328E"/>
    <w:rsid w:val="00A131B9"/>
    <w:rsid w:val="00A27548"/>
    <w:rsid w:val="00A50009"/>
    <w:rsid w:val="00A50C5E"/>
    <w:rsid w:val="00A77D18"/>
    <w:rsid w:val="00B168FC"/>
    <w:rsid w:val="00BA7BE7"/>
    <w:rsid w:val="00C43921"/>
    <w:rsid w:val="00CD4A89"/>
    <w:rsid w:val="00D5193F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27</cp:revision>
  <cp:lastPrinted>2018-12-03T07:28:00Z</cp:lastPrinted>
  <dcterms:created xsi:type="dcterms:W3CDTF">2017-12-13T10:39:00Z</dcterms:created>
  <dcterms:modified xsi:type="dcterms:W3CDTF">2018-12-03T07:28:00Z</dcterms:modified>
</cp:coreProperties>
</file>