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9524" w:type="dxa"/>
        <w:tblLook w:val="00A0" w:firstRow="1" w:lastRow="0" w:firstColumn="1" w:lastColumn="0" w:noHBand="0" w:noVBand="0"/>
      </w:tblPr>
      <w:tblGrid>
        <w:gridCol w:w="3912"/>
        <w:gridCol w:w="1571"/>
        <w:gridCol w:w="4041"/>
      </w:tblGrid>
      <w:tr w:rsidR="007B735F" w:rsidRPr="007B735F" w:rsidTr="00830D3F">
        <w:trPr>
          <w:trHeight w:val="1843"/>
        </w:trPr>
        <w:tc>
          <w:tcPr>
            <w:tcW w:w="3912" w:type="dxa"/>
            <w:tcBorders>
              <w:top w:val="nil"/>
              <w:left w:val="nil"/>
              <w:bottom w:val="double" w:sz="4" w:space="0" w:color="auto"/>
              <w:right w:val="nil"/>
            </w:tcBorders>
            <w:hideMark/>
          </w:tcPr>
          <w:p w:rsidR="007B735F" w:rsidRPr="007B735F" w:rsidRDefault="007B735F" w:rsidP="007B735F">
            <w:pPr>
              <w:widowControl/>
              <w:spacing w:after="200"/>
              <w:jc w:val="center"/>
              <w:rPr>
                <w:rFonts w:ascii="Times New Roman" w:eastAsia="Calibri" w:hAnsi="Times New Roman" w:cs="Times New Roman"/>
                <w:color w:val="auto"/>
                <w:lang w:eastAsia="en-US" w:bidi="ar-SA"/>
              </w:rPr>
            </w:pPr>
            <w:r w:rsidRPr="007B735F">
              <w:rPr>
                <w:rFonts w:asciiTheme="minorHAnsi" w:eastAsiaTheme="minorHAnsi" w:hAnsiTheme="minorHAnsi" w:cstheme="minorBidi"/>
                <w:noProof/>
                <w:color w:val="auto"/>
                <w:sz w:val="22"/>
                <w:szCs w:val="22"/>
                <w:lang w:bidi="ar-SA"/>
              </w:rPr>
              <mc:AlternateContent>
                <mc:Choice Requires="wpg">
                  <w:drawing>
                    <wp:anchor distT="0" distB="0" distL="114300" distR="114300" simplePos="0" relativeHeight="251659264" behindDoc="0" locked="0" layoutInCell="1" allowOverlap="1" wp14:anchorId="0BF504A2" wp14:editId="51BF6FAD">
                      <wp:simplePos x="0" y="0"/>
                      <wp:positionH relativeFrom="column">
                        <wp:posOffset>262255</wp:posOffset>
                      </wp:positionH>
                      <wp:positionV relativeFrom="paragraph">
                        <wp:posOffset>43815</wp:posOffset>
                      </wp:positionV>
                      <wp:extent cx="5321935" cy="1033145"/>
                      <wp:effectExtent l="0" t="19050" r="12065" b="0"/>
                      <wp:wrapNone/>
                      <wp:docPr id="1" name="Группа 1"/>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3" name="Line 18"/>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9" descr="Герб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0.65pt;margin-top:3.4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">
                      <v:line id="Line 18"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0YTCAAAA2gAAAA8AAABkcnMvZG93bnJldi54bWxEj81qwzAQhO+FvoPYQm+NnLoNiRPFlKSF&#10;NLf8PMBibWwTa2Uk+advXwUCOQ4z8w2zykfTiJ6cry0rmE4SEMSF1TWXCs6nn7c5CB+QNTaWScEf&#10;ecjXz08rzLQd+ED9MZQiQthnqKAKoc2k9EVFBv3EtsTRu1hnMETpSqkdDhFuGvmeJDNpsOa4UGFL&#10;m4qK67EzCvzQNvuknHbF5/dlIVN3Sn/NVqnXl/FrCSLQGB7he3unFXzA7Uq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5NGEwgAAANoAAAAPAAAAAAAAAAAAAAAAAJ8C&#10;AABkcnMvZG93bnJldi54bWxQSwUGAAAAAAQABAD3AAAAjgMAAAAA&#10;" stroked="t" strokecolor="white">
                        <v:imagedata r:id="rId6" o:title="ГербМР"/>
                      </v:shape>
                    </v:group>
                  </w:pict>
                </mc:Fallback>
              </mc:AlternateContent>
            </w:r>
            <w:r w:rsidRPr="007B735F">
              <w:rPr>
                <w:rFonts w:ascii="Times New Roman" w:eastAsia="Calibri" w:hAnsi="Times New Roman" w:cs="Times New Roman"/>
                <w:color w:val="auto"/>
                <w:lang w:eastAsia="en-US" w:bidi="ar-SA"/>
              </w:rPr>
              <w:t>Баш</w:t>
            </w:r>
            <w:proofErr w:type="gramStart"/>
            <w:r w:rsidRPr="007B735F">
              <w:rPr>
                <w:rFonts w:ascii="Times New Roman" w:eastAsia="Calibri" w:hAnsi="Times New Roman" w:cs="Times New Roman"/>
                <w:color w:val="auto"/>
                <w:lang w:val="en-US" w:eastAsia="en-US" w:bidi="ar-SA"/>
              </w:rPr>
              <w:t>k</w:t>
            </w:r>
            <w:proofErr w:type="spellStart"/>
            <w:proofErr w:type="gramEnd"/>
            <w:r w:rsidRPr="007B735F">
              <w:rPr>
                <w:rFonts w:ascii="Times New Roman" w:eastAsia="Calibri" w:hAnsi="Times New Roman" w:cs="Times New Roman"/>
                <w:color w:val="auto"/>
                <w:lang w:eastAsia="en-US" w:bidi="ar-SA"/>
              </w:rPr>
              <w:t>ортостан</w:t>
            </w:r>
            <w:proofErr w:type="spellEnd"/>
            <w:r w:rsidRPr="007B735F">
              <w:rPr>
                <w:rFonts w:ascii="Times New Roman" w:eastAsia="Calibri" w:hAnsi="Times New Roman" w:cs="Times New Roman"/>
                <w:color w:val="auto"/>
                <w:lang w:eastAsia="en-US" w:bidi="ar-SA"/>
              </w:rPr>
              <w:t xml:space="preserve"> Республика</w:t>
            </w:r>
            <w:r w:rsidRPr="007B735F">
              <w:rPr>
                <w:rFonts w:ascii="Times New Roman" w:eastAsia="Calibri" w:hAnsi="Times New Roman" w:cs="Times New Roman"/>
                <w:color w:val="auto"/>
                <w:lang w:val="en-US" w:eastAsia="en-US" w:bidi="ar-SA"/>
              </w:rPr>
              <w:t>h</w:t>
            </w:r>
            <w:r w:rsidRPr="007B735F">
              <w:rPr>
                <w:rFonts w:ascii="Times New Roman" w:eastAsia="Calibri" w:hAnsi="Times New Roman" w:cs="Times New Roman"/>
                <w:color w:val="auto"/>
                <w:lang w:eastAsia="en-US" w:bidi="ar-SA"/>
              </w:rPr>
              <w:t>ы              Ми</w:t>
            </w:r>
            <w:r w:rsidRPr="007B735F">
              <w:rPr>
                <w:rFonts w:ascii="Times New Roman" w:eastAsia="Calibri" w:hAnsi="Times New Roman" w:cs="Times New Roman"/>
                <w:color w:val="auto"/>
                <w:lang w:val="en-US" w:eastAsia="en-US" w:bidi="ar-SA"/>
              </w:rPr>
              <w:t>e</w:t>
            </w:r>
            <w:r w:rsidRPr="007B735F">
              <w:rPr>
                <w:rFonts w:ascii="Times New Roman" w:eastAsia="Calibri" w:hAnsi="Times New Roman" w:cs="Times New Roman"/>
                <w:color w:val="auto"/>
                <w:lang w:eastAsia="en-US" w:bidi="ar-SA"/>
              </w:rPr>
              <w:t>к</w:t>
            </w:r>
            <w:r w:rsidRPr="007B735F">
              <w:rPr>
                <w:rFonts w:ascii="Times New Roman" w:eastAsia="Calibri" w:hAnsi="Times New Roman" w:cs="Times New Roman"/>
                <w:color w:val="auto"/>
                <w:lang w:val="en-US" w:eastAsia="en-US" w:bidi="ar-SA"/>
              </w:rPr>
              <w:t>e</w:t>
            </w:r>
            <w:r w:rsidRPr="007B735F">
              <w:rPr>
                <w:rFonts w:ascii="Times New Roman" w:eastAsia="Calibri" w:hAnsi="Times New Roman" w:cs="Times New Roman"/>
                <w:color w:val="auto"/>
                <w:lang w:eastAsia="en-US" w:bidi="ar-SA"/>
              </w:rPr>
              <w:t xml:space="preserve"> районы                             </w:t>
            </w:r>
            <w:proofErr w:type="spellStart"/>
            <w:r w:rsidRPr="007B735F">
              <w:rPr>
                <w:rFonts w:ascii="Times New Roman" w:eastAsia="Calibri" w:hAnsi="Times New Roman" w:cs="Times New Roman"/>
                <w:color w:val="auto"/>
                <w:lang w:eastAsia="en-US" w:bidi="ar-SA"/>
              </w:rPr>
              <w:t>муниципаль</w:t>
            </w:r>
            <w:proofErr w:type="spellEnd"/>
            <w:r w:rsidRPr="007B735F">
              <w:rPr>
                <w:rFonts w:ascii="Times New Roman" w:eastAsia="Calibri" w:hAnsi="Times New Roman" w:cs="Times New Roman"/>
                <w:color w:val="auto"/>
                <w:lang w:eastAsia="en-US" w:bidi="ar-SA"/>
              </w:rPr>
              <w:t xml:space="preserve"> </w:t>
            </w:r>
            <w:proofErr w:type="spellStart"/>
            <w:r w:rsidRPr="007B735F">
              <w:rPr>
                <w:rFonts w:ascii="Times New Roman" w:eastAsia="Calibri" w:hAnsi="Times New Roman" w:cs="Times New Roman"/>
                <w:color w:val="auto"/>
                <w:lang w:eastAsia="en-US" w:bidi="ar-SA"/>
              </w:rPr>
              <w:t>районыны</w:t>
            </w:r>
            <w:proofErr w:type="spellEnd"/>
            <w:r w:rsidRPr="007B735F">
              <w:rPr>
                <w:rFonts w:ascii="Times New Roman" w:eastAsia="Calibri" w:hAnsi="Times New Roman" w:cs="Times New Roman"/>
                <w:color w:val="auto"/>
                <w:lang w:val="en-US" w:eastAsia="en-US" w:bidi="ar-SA"/>
              </w:rPr>
              <w:t>n</w:t>
            </w:r>
            <w:r w:rsidRPr="007B735F">
              <w:rPr>
                <w:rFonts w:ascii="Times New Roman" w:eastAsia="Calibri" w:hAnsi="Times New Roman" w:cs="Times New Roman"/>
                <w:color w:val="auto"/>
                <w:lang w:eastAsia="en-US" w:bidi="ar-SA"/>
              </w:rPr>
              <w:t xml:space="preserve">                         Я</w:t>
            </w:r>
            <w:r w:rsidRPr="007B735F">
              <w:rPr>
                <w:rFonts w:ascii="Times New Roman" w:eastAsia="Calibri" w:hAnsi="Times New Roman" w:cs="Times New Roman"/>
                <w:color w:val="auto"/>
                <w:lang w:val="en-US" w:eastAsia="en-US" w:bidi="ar-SA"/>
              </w:rPr>
              <w:t>n</w:t>
            </w:r>
            <w:r w:rsidRPr="007B735F">
              <w:rPr>
                <w:rFonts w:ascii="Times New Roman" w:eastAsia="Calibri" w:hAnsi="Times New Roman" w:cs="Times New Roman"/>
                <w:color w:val="auto"/>
                <w:lang w:eastAsia="en-US" w:bidi="ar-SA"/>
              </w:rPr>
              <w:t xml:space="preserve">ы </w:t>
            </w:r>
            <w:r w:rsidRPr="007B735F">
              <w:rPr>
                <w:rFonts w:ascii="Times New Roman" w:eastAsia="Calibri" w:hAnsi="Times New Roman" w:cs="Times New Roman"/>
                <w:color w:val="auto"/>
                <w:lang w:val="en-US" w:eastAsia="en-US" w:bidi="ar-SA"/>
              </w:rPr>
              <w:t>K</w:t>
            </w:r>
            <w:proofErr w:type="spellStart"/>
            <w:r w:rsidRPr="007B735F">
              <w:rPr>
                <w:rFonts w:ascii="Times New Roman" w:eastAsia="Calibri" w:hAnsi="Times New Roman" w:cs="Times New Roman"/>
                <w:color w:val="auto"/>
                <w:lang w:eastAsia="en-US" w:bidi="ar-SA"/>
              </w:rPr>
              <w:t>арамалы</w:t>
            </w:r>
            <w:proofErr w:type="spellEnd"/>
            <w:r w:rsidRPr="007B735F">
              <w:rPr>
                <w:rFonts w:ascii="Times New Roman" w:eastAsia="Calibri" w:hAnsi="Times New Roman" w:cs="Times New Roman"/>
                <w:color w:val="auto"/>
                <w:lang w:eastAsia="en-US" w:bidi="ar-SA"/>
              </w:rPr>
              <w:t xml:space="preserve"> </w:t>
            </w:r>
            <w:proofErr w:type="spellStart"/>
            <w:r w:rsidRPr="007B735F">
              <w:rPr>
                <w:rFonts w:ascii="Times New Roman" w:eastAsia="Calibri" w:hAnsi="Times New Roman" w:cs="Times New Roman"/>
                <w:color w:val="auto"/>
                <w:lang w:eastAsia="en-US" w:bidi="ar-SA"/>
              </w:rPr>
              <w:t>ауыл</w:t>
            </w:r>
            <w:proofErr w:type="spellEnd"/>
            <w:r w:rsidRPr="007B735F">
              <w:rPr>
                <w:rFonts w:ascii="Times New Roman" w:eastAsia="Calibri" w:hAnsi="Times New Roman" w:cs="Times New Roman"/>
                <w:color w:val="auto"/>
                <w:lang w:eastAsia="en-US" w:bidi="ar-SA"/>
              </w:rPr>
              <w:t xml:space="preserve">                   советы </w:t>
            </w:r>
            <w:proofErr w:type="spellStart"/>
            <w:r w:rsidRPr="007B735F">
              <w:rPr>
                <w:rFonts w:ascii="Times New Roman" w:eastAsia="Calibri" w:hAnsi="Times New Roman" w:cs="Times New Roman"/>
                <w:color w:val="auto"/>
                <w:lang w:eastAsia="en-US" w:bidi="ar-SA"/>
              </w:rPr>
              <w:t>ауыл</w:t>
            </w:r>
            <w:proofErr w:type="spellEnd"/>
            <w:r w:rsidRPr="007B735F">
              <w:rPr>
                <w:rFonts w:ascii="Times New Roman" w:eastAsia="Calibri" w:hAnsi="Times New Roman" w:cs="Times New Roman"/>
                <w:color w:val="auto"/>
                <w:lang w:eastAsia="en-US" w:bidi="ar-SA"/>
              </w:rPr>
              <w:t xml:space="preserve"> бил</w:t>
            </w:r>
            <w:r w:rsidRPr="007B735F">
              <w:rPr>
                <w:rFonts w:ascii="Times New Roman" w:eastAsia="Calibri" w:hAnsi="Times New Roman" w:cs="Times New Roman"/>
                <w:color w:val="auto"/>
                <w:lang w:val="en-US" w:eastAsia="en-US" w:bidi="ar-SA"/>
              </w:rPr>
              <w:t>e</w:t>
            </w:r>
            <w:r w:rsidRPr="007B735F">
              <w:rPr>
                <w:rFonts w:ascii="Times New Roman" w:eastAsia="Calibri" w:hAnsi="Times New Roman" w:cs="Times New Roman"/>
                <w:color w:val="auto"/>
                <w:lang w:eastAsia="en-US" w:bidi="ar-SA"/>
              </w:rPr>
              <w:t>м</w:t>
            </w:r>
            <w:r w:rsidRPr="007B735F">
              <w:rPr>
                <w:rFonts w:ascii="Times New Roman" w:eastAsia="Calibri" w:hAnsi="Times New Roman" w:cs="Times New Roman"/>
                <w:color w:val="auto"/>
                <w:lang w:val="en-US" w:eastAsia="en-US" w:bidi="ar-SA"/>
              </w:rPr>
              <w:t>eh</w:t>
            </w:r>
            <w:r w:rsidRPr="007B735F">
              <w:rPr>
                <w:rFonts w:ascii="Times New Roman" w:eastAsia="Calibri" w:hAnsi="Times New Roman" w:cs="Times New Roman"/>
                <w:color w:val="auto"/>
                <w:lang w:eastAsia="en-US" w:bidi="ar-SA"/>
              </w:rPr>
              <w:t xml:space="preserve">е                </w:t>
            </w:r>
            <w:proofErr w:type="spellStart"/>
            <w:r w:rsidRPr="007B735F">
              <w:rPr>
                <w:rFonts w:ascii="Times New Roman" w:eastAsia="Calibri" w:hAnsi="Times New Roman" w:cs="Times New Roman"/>
                <w:color w:val="auto"/>
                <w:lang w:eastAsia="en-US" w:bidi="ar-SA"/>
              </w:rPr>
              <w:t>Хакими</w:t>
            </w:r>
            <w:proofErr w:type="spellEnd"/>
            <w:r w:rsidRPr="007B735F">
              <w:rPr>
                <w:rFonts w:ascii="Times New Roman" w:eastAsia="Calibri" w:hAnsi="Times New Roman" w:cs="Times New Roman"/>
                <w:color w:val="auto"/>
                <w:lang w:val="en-US" w:eastAsia="en-US" w:bidi="ar-SA"/>
              </w:rPr>
              <w:t>e</w:t>
            </w:r>
            <w:r w:rsidRPr="007B735F">
              <w:rPr>
                <w:rFonts w:ascii="Times New Roman" w:eastAsia="Calibri" w:hAnsi="Times New Roman" w:cs="Times New Roman"/>
                <w:color w:val="auto"/>
                <w:lang w:eastAsia="en-US" w:bidi="ar-SA"/>
              </w:rPr>
              <w:t xml:space="preserve">те  </w:t>
            </w:r>
          </w:p>
        </w:tc>
        <w:tc>
          <w:tcPr>
            <w:tcW w:w="1571" w:type="dxa"/>
            <w:tcBorders>
              <w:top w:val="nil"/>
              <w:left w:val="nil"/>
              <w:bottom w:val="double" w:sz="4" w:space="0" w:color="auto"/>
              <w:right w:val="nil"/>
            </w:tcBorders>
          </w:tcPr>
          <w:p w:rsidR="007B735F" w:rsidRPr="007B735F" w:rsidRDefault="007B735F" w:rsidP="007B735F">
            <w:pPr>
              <w:widowControl/>
              <w:spacing w:after="200"/>
              <w:rPr>
                <w:rFonts w:ascii="Times New Roman" w:eastAsia="Calibri" w:hAnsi="Times New Roman" w:cs="Times New Roman"/>
                <w:color w:val="auto"/>
                <w:lang w:eastAsia="en-US" w:bidi="ar-SA"/>
              </w:rPr>
            </w:pPr>
          </w:p>
        </w:tc>
        <w:tc>
          <w:tcPr>
            <w:tcW w:w="4041" w:type="dxa"/>
            <w:tcBorders>
              <w:top w:val="nil"/>
              <w:left w:val="nil"/>
              <w:bottom w:val="double" w:sz="4" w:space="0" w:color="auto"/>
              <w:right w:val="nil"/>
            </w:tcBorders>
            <w:hideMark/>
          </w:tcPr>
          <w:p w:rsidR="007B735F" w:rsidRPr="007B735F" w:rsidRDefault="007B735F" w:rsidP="007B735F">
            <w:pPr>
              <w:widowControl/>
              <w:spacing w:after="200"/>
              <w:jc w:val="center"/>
              <w:rPr>
                <w:rFonts w:ascii="Times New Roman" w:eastAsia="Calibri" w:hAnsi="Times New Roman" w:cs="Times New Roman"/>
                <w:color w:val="auto"/>
                <w:lang w:eastAsia="en-US" w:bidi="ar-SA"/>
              </w:rPr>
            </w:pPr>
            <w:r w:rsidRPr="007B735F">
              <w:rPr>
                <w:rFonts w:ascii="Times New Roman" w:eastAsia="Calibri" w:hAnsi="Times New Roman" w:cs="Times New Roman"/>
                <w:color w:val="auto"/>
                <w:lang w:eastAsia="en-US" w:bidi="ar-SA"/>
              </w:rPr>
              <w:t>Администрация сельского           поселения Новокарамалинский сельсовет муниципального района  Миякинский район                        Республики Башкортостан</w:t>
            </w:r>
          </w:p>
        </w:tc>
      </w:tr>
    </w:tbl>
    <w:p w:rsidR="007B735F" w:rsidRDefault="007B735F" w:rsidP="007B735F">
      <w:pPr>
        <w:spacing w:after="244" w:line="326" w:lineRule="exact"/>
        <w:rPr>
          <w:rStyle w:val="20"/>
          <w:rFonts w:eastAsia="Arial Unicode MS"/>
          <w:b/>
          <w:sz w:val="28"/>
          <w:szCs w:val="28"/>
        </w:rPr>
      </w:pPr>
      <w:r>
        <w:rPr>
          <w:rFonts w:ascii="Times New Roman" w:eastAsia="Times New Roman" w:hAnsi="Times New Roman" w:cs="Times New Roman"/>
          <w:b/>
          <w:sz w:val="28"/>
        </w:rPr>
        <w:t xml:space="preserve">КАРАР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Pr="007B735F">
        <w:rPr>
          <w:rFonts w:ascii="Times New Roman" w:eastAsia="Times New Roman" w:hAnsi="Times New Roman" w:cs="Times New Roman"/>
          <w:b/>
          <w:sz w:val="28"/>
        </w:rPr>
        <w:t>ПОСТАНОВЛЕНИЕ</w:t>
      </w:r>
    </w:p>
    <w:p w:rsidR="007B735F" w:rsidRDefault="007B735F" w:rsidP="00DD4AF5">
      <w:pPr>
        <w:spacing w:after="244" w:line="326" w:lineRule="exact"/>
        <w:ind w:left="500"/>
        <w:jc w:val="center"/>
        <w:rPr>
          <w:rStyle w:val="20"/>
          <w:rFonts w:eastAsia="Arial Unicode MS"/>
          <w:b/>
          <w:sz w:val="28"/>
          <w:szCs w:val="28"/>
        </w:rPr>
      </w:pPr>
      <w:r w:rsidRPr="007B735F">
        <w:rPr>
          <w:rStyle w:val="20"/>
          <w:rFonts w:eastAsia="Arial Unicode MS"/>
          <w:b/>
          <w:sz w:val="28"/>
          <w:szCs w:val="28"/>
        </w:rPr>
        <w:t>15 ноябрь  2019  й.                    № 80                     15 ноября 2019 г.</w:t>
      </w:r>
    </w:p>
    <w:p w:rsidR="00DD4AF5" w:rsidRDefault="007B735F" w:rsidP="00DD4AF5">
      <w:pPr>
        <w:spacing w:after="244" w:line="326" w:lineRule="exact"/>
        <w:ind w:left="500"/>
        <w:jc w:val="center"/>
        <w:rPr>
          <w:rStyle w:val="20"/>
          <w:rFonts w:eastAsia="Arial Unicode MS"/>
          <w:b/>
          <w:sz w:val="28"/>
          <w:szCs w:val="28"/>
        </w:rPr>
      </w:pPr>
      <w:r>
        <w:rPr>
          <w:rStyle w:val="20"/>
          <w:rFonts w:eastAsia="Arial Unicode MS"/>
          <w:b/>
          <w:sz w:val="28"/>
          <w:szCs w:val="28"/>
        </w:rPr>
        <w:t xml:space="preserve"> </w:t>
      </w:r>
      <w:r w:rsidR="00DD4AF5">
        <w:rPr>
          <w:rStyle w:val="20"/>
          <w:rFonts w:eastAsia="Arial Unicode MS"/>
          <w:b/>
          <w:sz w:val="28"/>
          <w:szCs w:val="28"/>
        </w:rPr>
        <w:t>«</w:t>
      </w:r>
      <w:r w:rsidR="00DD4AF5" w:rsidRPr="001A0191">
        <w:rPr>
          <w:rStyle w:val="20"/>
          <w:rFonts w:eastAsia="Arial Unicode MS"/>
          <w:b/>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00DD4AF5" w:rsidRPr="001A0191">
        <w:rPr>
          <w:rStyle w:val="20"/>
          <w:rFonts w:eastAsia="Arial Unicode MS"/>
          <w:b/>
          <w:sz w:val="28"/>
          <w:szCs w:val="28"/>
        </w:rPr>
        <w:t>контроля за</w:t>
      </w:r>
      <w:proofErr w:type="gramEnd"/>
      <w:r w:rsidR="00DD4AF5" w:rsidRPr="001A0191">
        <w:rPr>
          <w:rStyle w:val="20"/>
          <w:rFonts w:eastAsia="Arial Unicode MS"/>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Pr="00277E28" w:rsidRDefault="00DD4AF5" w:rsidP="00DD4AF5">
      <w:pPr>
        <w:widowControl/>
        <w:shd w:val="clear" w:color="auto" w:fill="FFFFFF"/>
        <w:spacing w:after="300"/>
        <w:jc w:val="both"/>
        <w:rPr>
          <w:rFonts w:ascii="Arial" w:eastAsia="Times New Roman" w:hAnsi="Arial" w:cs="Arial"/>
          <w:color w:val="333333"/>
          <w:lang w:bidi="ar-SA"/>
        </w:rPr>
      </w:pPr>
      <w:r>
        <w:rPr>
          <w:rFonts w:ascii="Times New Roman" w:eastAsia="Times New Roman" w:hAnsi="Times New Roman" w:cs="Times New Roman"/>
          <w:bCs/>
          <w:iCs/>
          <w:color w:val="333333"/>
          <w:lang w:bidi="ar-SA"/>
        </w:rPr>
        <w:t xml:space="preserve">       </w:t>
      </w:r>
      <w:r w:rsidRPr="00277E28">
        <w:rPr>
          <w:rFonts w:ascii="Arial" w:eastAsia="Times New Roman" w:hAnsi="Arial" w:cs="Arial"/>
          <w:bCs/>
          <w:iCs/>
          <w:color w:val="333333"/>
          <w:lang w:bidi="ar-SA"/>
        </w:rPr>
        <w:t>В соответствии со ст.6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Start"/>
      <w:r w:rsidRPr="00277E28">
        <w:rPr>
          <w:rFonts w:ascii="Arial" w:eastAsia="Times New Roman" w:hAnsi="Arial" w:cs="Arial"/>
          <w:bCs/>
          <w:iCs/>
          <w:color w:val="333333"/>
          <w:lang w:bidi="ar-SA"/>
        </w:rPr>
        <w:t>»(</w:t>
      </w:r>
      <w:proofErr w:type="gramEnd"/>
      <w:r w:rsidRPr="00277E28">
        <w:rPr>
          <w:rFonts w:ascii="Arial" w:eastAsia="Times New Roman" w:hAnsi="Arial" w:cs="Arial"/>
          <w:bCs/>
          <w:iCs/>
          <w:color w:val="333333"/>
          <w:lang w:bidi="ar-SA"/>
        </w:rPr>
        <w:t>с изменениями и дополнениями), Федеральным </w:t>
      </w:r>
      <w:hyperlink r:id="rId7" w:history="1">
        <w:r w:rsidRPr="00277E28">
          <w:rPr>
            <w:rFonts w:ascii="Arial" w:eastAsia="Times New Roman" w:hAnsi="Arial" w:cs="Arial"/>
            <w:bCs/>
            <w:iCs/>
            <w:color w:val="337AB7"/>
            <w:lang w:bidi="ar-SA"/>
          </w:rPr>
          <w:t>законом</w:t>
        </w:r>
      </w:hyperlink>
      <w:r w:rsidRPr="00277E28">
        <w:rPr>
          <w:rFonts w:ascii="Arial" w:eastAsia="Times New Roman" w:hAnsi="Arial" w:cs="Arial"/>
          <w:bCs/>
          <w:iCs/>
          <w:color w:val="333333"/>
          <w:lang w:bidi="ar-SA"/>
        </w:rPr>
        <w:t> от27июля 2010№ 210-ФЗ "Об организации предоставления государственных и муниципальных услуг"(с изменениями и дополнениями), Федеральным законом </w:t>
      </w:r>
      <w:hyperlink r:id="rId8" w:history="1">
        <w:r w:rsidRPr="00277E28">
          <w:rPr>
            <w:rFonts w:ascii="Arial" w:eastAsia="Times New Roman" w:hAnsi="Arial" w:cs="Arial"/>
            <w:bCs/>
            <w:iCs/>
            <w:color w:val="337AB7"/>
            <w:lang w:bidi="ar-SA"/>
          </w:rPr>
          <w:t>от 6 октября 2003 года №131-ФЗ</w:t>
        </w:r>
      </w:hyperlink>
      <w:r w:rsidRPr="00277E28">
        <w:rPr>
          <w:rFonts w:ascii="Arial" w:eastAsia="Times New Roman" w:hAnsi="Arial" w:cs="Arial"/>
          <w:bCs/>
          <w:iCs/>
          <w:color w:val="333333"/>
          <w:lang w:bidi="ar-SA"/>
        </w:rPr>
        <w:t> "Об общих принципах организации местного самоуправления в Российской Федерации</w:t>
      </w:r>
      <w:proofErr w:type="gramStart"/>
      <w:r w:rsidRPr="00277E28">
        <w:rPr>
          <w:rFonts w:ascii="Arial" w:eastAsia="Times New Roman" w:hAnsi="Arial" w:cs="Arial"/>
          <w:bCs/>
          <w:iCs/>
          <w:color w:val="333333"/>
          <w:lang w:bidi="ar-SA"/>
        </w:rPr>
        <w:t>"(</w:t>
      </w:r>
      <w:proofErr w:type="gramEnd"/>
      <w:r w:rsidRPr="00277E28">
        <w:rPr>
          <w:rFonts w:ascii="Arial" w:eastAsia="Times New Roman" w:hAnsi="Arial" w:cs="Arial"/>
          <w:bCs/>
          <w:iCs/>
          <w:color w:val="333333"/>
          <w:lang w:bidi="ar-SA"/>
        </w:rPr>
        <w:t>с изменениями и дополнениями), </w:t>
      </w:r>
      <w:hyperlink r:id="rId9" w:history="1">
        <w:r w:rsidRPr="00277E28">
          <w:rPr>
            <w:rFonts w:ascii="Arial" w:eastAsia="Times New Roman" w:hAnsi="Arial" w:cs="Arial"/>
            <w:bCs/>
            <w:iCs/>
            <w:color w:val="337AB7"/>
            <w:lang w:bidi="ar-SA"/>
          </w:rPr>
          <w:t>пунктом 5 статьи 5</w:t>
        </w:r>
      </w:hyperlink>
      <w:r w:rsidRPr="00277E28">
        <w:rPr>
          <w:rFonts w:ascii="Arial" w:eastAsia="Times New Roman" w:hAnsi="Arial" w:cs="Arial"/>
          <w:bCs/>
          <w:iCs/>
          <w:color w:val="333333"/>
          <w:lang w:bidi="ar-SA"/>
        </w:rPr>
        <w:t> Закона Российской Федерации от 21 февраля 1992 года № 2395-1"О недрах", Администрация сельского поселения Новокарамалинский сельсовет муниципального района Миякинский район Республики Башкортостан ПОСТАНОВЛЯЕТ:</w:t>
      </w:r>
    </w:p>
    <w:p w:rsidR="00DD4AF5" w:rsidRPr="00277E28" w:rsidRDefault="00DD4AF5" w:rsidP="00DD4AF5">
      <w:pPr>
        <w:widowControl/>
        <w:shd w:val="clear" w:color="auto" w:fill="FFFFFF"/>
        <w:spacing w:after="300"/>
        <w:jc w:val="both"/>
        <w:rPr>
          <w:rFonts w:ascii="Arial" w:eastAsia="Times New Roman" w:hAnsi="Arial" w:cs="Arial"/>
          <w:color w:val="333333"/>
          <w:lang w:bidi="ar-SA"/>
        </w:rPr>
      </w:pPr>
      <w:r w:rsidRPr="00277E28">
        <w:rPr>
          <w:rFonts w:ascii="Arial" w:eastAsia="Times New Roman" w:hAnsi="Arial" w:cs="Arial"/>
          <w:color w:val="333333"/>
          <w:lang w:bidi="ar-SA"/>
        </w:rPr>
        <w:t xml:space="preserve">     1.Утвердить Административный регламент по исполнению муниципальной функции «Осуществление муниципального </w:t>
      </w:r>
      <w:proofErr w:type="gramStart"/>
      <w:r w:rsidRPr="00277E28">
        <w:rPr>
          <w:rFonts w:ascii="Arial" w:eastAsia="Times New Roman" w:hAnsi="Arial" w:cs="Arial"/>
          <w:color w:val="333333"/>
          <w:lang w:bidi="ar-SA"/>
        </w:rPr>
        <w:t>контроля за</w:t>
      </w:r>
      <w:proofErr w:type="gramEnd"/>
      <w:r w:rsidRPr="00277E28">
        <w:rPr>
          <w:rFonts w:ascii="Arial" w:eastAsia="Times New Roman" w:hAnsi="Arial" w:cs="Arial"/>
          <w:color w:val="333333"/>
          <w:lang w:bidi="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DD4AF5" w:rsidRPr="00277E28" w:rsidRDefault="00DD4AF5" w:rsidP="00DD4AF5">
      <w:pPr>
        <w:widowControl/>
        <w:shd w:val="clear" w:color="auto" w:fill="FFFFFF"/>
        <w:spacing w:after="300"/>
        <w:jc w:val="both"/>
        <w:rPr>
          <w:rFonts w:ascii="Arial" w:eastAsia="Times New Roman" w:hAnsi="Arial" w:cs="Arial"/>
          <w:color w:val="333333"/>
          <w:lang w:bidi="ar-SA"/>
        </w:rPr>
      </w:pPr>
      <w:r w:rsidRPr="00277E28">
        <w:rPr>
          <w:rFonts w:ascii="Arial" w:eastAsia="Times New Roman" w:hAnsi="Arial" w:cs="Arial"/>
          <w:color w:val="333333"/>
          <w:lang w:bidi="ar-SA"/>
        </w:rPr>
        <w:t xml:space="preserve">      2. Разместить настоящее постановление на официальном сайте Администрации сельского поселения Новокарамалинский сельсовет муниципального района Миякинский район Республики Башкортостан</w:t>
      </w:r>
      <w:proofErr w:type="gramStart"/>
      <w:r w:rsidRPr="00277E28">
        <w:rPr>
          <w:rFonts w:ascii="Arial" w:eastAsia="Times New Roman" w:hAnsi="Arial" w:cs="Arial"/>
          <w:color w:val="333333"/>
          <w:lang w:bidi="ar-SA"/>
        </w:rPr>
        <w:t xml:space="preserve"> .</w:t>
      </w:r>
      <w:proofErr w:type="gramEnd"/>
    </w:p>
    <w:p w:rsidR="00DD4AF5" w:rsidRPr="00277E28" w:rsidRDefault="00DD4AF5" w:rsidP="00DD4AF5">
      <w:pPr>
        <w:widowControl/>
        <w:shd w:val="clear" w:color="auto" w:fill="FFFFFF"/>
        <w:spacing w:after="300"/>
        <w:jc w:val="both"/>
        <w:rPr>
          <w:rFonts w:ascii="Arial" w:hAnsi="Arial" w:cs="Arial"/>
          <w:b/>
          <w:sz w:val="28"/>
          <w:szCs w:val="28"/>
        </w:rPr>
      </w:pPr>
      <w:r w:rsidRPr="00277E28">
        <w:rPr>
          <w:rFonts w:ascii="Arial" w:eastAsia="Times New Roman" w:hAnsi="Arial" w:cs="Arial"/>
          <w:color w:val="333333"/>
          <w:lang w:bidi="ar-SA"/>
        </w:rPr>
        <w:t xml:space="preserve">      3.  </w:t>
      </w:r>
      <w:proofErr w:type="gramStart"/>
      <w:r w:rsidRPr="00277E28">
        <w:rPr>
          <w:rFonts w:ascii="Arial" w:eastAsia="Times New Roman" w:hAnsi="Arial" w:cs="Arial"/>
          <w:color w:val="333333"/>
          <w:lang w:bidi="ar-SA"/>
        </w:rPr>
        <w:t>Контроль за</w:t>
      </w:r>
      <w:proofErr w:type="gramEnd"/>
      <w:r w:rsidRPr="00277E28">
        <w:rPr>
          <w:rFonts w:ascii="Arial" w:eastAsia="Times New Roman" w:hAnsi="Arial" w:cs="Arial"/>
          <w:color w:val="333333"/>
          <w:lang w:bidi="ar-SA"/>
        </w:rPr>
        <w:t xml:space="preserve"> исполнением настоящего Постановления оставляю за собой.</w:t>
      </w:r>
    </w:p>
    <w:p w:rsidR="00CC0418" w:rsidRDefault="00CC0418"/>
    <w:p w:rsidR="00DD4AF5" w:rsidRDefault="00DD4AF5"/>
    <w:p w:rsidR="00DD4AF5" w:rsidRDefault="00DD4AF5"/>
    <w:p w:rsidR="00DD4AF5" w:rsidRPr="00DD4AF5" w:rsidRDefault="00DD4AF5" w:rsidP="00DD4AF5">
      <w:pPr>
        <w:tabs>
          <w:tab w:val="left" w:pos="1101"/>
        </w:tabs>
        <w:spacing w:line="322" w:lineRule="exact"/>
        <w:ind w:left="760"/>
        <w:jc w:val="both"/>
        <w:rPr>
          <w:rFonts w:ascii="Times New Roman" w:eastAsia="Times New Roman" w:hAnsi="Times New Roman" w:cs="Times New Roman"/>
          <w:sz w:val="28"/>
          <w:szCs w:val="28"/>
        </w:rPr>
      </w:pPr>
      <w:r w:rsidRPr="00DD4AF5">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 xml:space="preserve">                      </w:t>
      </w:r>
      <w:r w:rsidRPr="00DD4AF5">
        <w:rPr>
          <w:rFonts w:ascii="Times New Roman" w:eastAsia="Times New Roman" w:hAnsi="Times New Roman" w:cs="Times New Roman"/>
          <w:sz w:val="28"/>
          <w:szCs w:val="28"/>
        </w:rPr>
        <w:t xml:space="preserve">           И.В. Павлов</w:t>
      </w:r>
    </w:p>
    <w:p w:rsidR="00DD4AF5" w:rsidRDefault="00DD4AF5"/>
    <w:p w:rsidR="00DD4AF5" w:rsidRDefault="00DD4AF5"/>
    <w:p w:rsidR="00DD4AF5" w:rsidRDefault="00DD4AF5"/>
    <w:p w:rsidR="00DD4AF5" w:rsidRDefault="00DD4AF5"/>
    <w:p w:rsidR="00DD4AF5" w:rsidRDefault="00DD4AF5"/>
    <w:p w:rsidR="00DD4AF5" w:rsidRPr="00DD4AF5" w:rsidRDefault="00DD4AF5" w:rsidP="00DD4AF5">
      <w:pPr>
        <w:spacing w:line="298" w:lineRule="exact"/>
        <w:ind w:left="5700"/>
        <w:jc w:val="both"/>
        <w:rPr>
          <w:rFonts w:ascii="Times New Roman" w:eastAsia="Times New Roman" w:hAnsi="Times New Roman" w:cs="Times New Roman"/>
        </w:rPr>
      </w:pPr>
      <w:bookmarkStart w:id="0" w:name="_GoBack"/>
      <w:bookmarkEnd w:id="0"/>
      <w:r w:rsidRPr="00DD4AF5">
        <w:rPr>
          <w:rFonts w:ascii="Times New Roman" w:eastAsia="Times New Roman" w:hAnsi="Times New Roman" w:cs="Times New Roman"/>
        </w:rPr>
        <w:lastRenderedPageBreak/>
        <w:t>Приложение № 1</w:t>
      </w:r>
    </w:p>
    <w:p w:rsidR="00DD4AF5" w:rsidRPr="00DD4AF5" w:rsidRDefault="00DD4AF5" w:rsidP="00DD4AF5">
      <w:pPr>
        <w:spacing w:line="298" w:lineRule="exact"/>
        <w:ind w:left="5700"/>
        <w:jc w:val="both"/>
        <w:rPr>
          <w:rFonts w:ascii="Times New Roman" w:eastAsia="Times New Roman" w:hAnsi="Times New Roman" w:cs="Times New Roman"/>
        </w:rPr>
      </w:pPr>
      <w:r w:rsidRPr="00DD4AF5">
        <w:rPr>
          <w:rFonts w:ascii="Times New Roman" w:eastAsia="Times New Roman" w:hAnsi="Times New Roman" w:cs="Times New Roman"/>
        </w:rPr>
        <w:t>к постановлению главы администрации сельского поселения Новокарамалинский сельсовет муниципального района Миякинский район РБ</w:t>
      </w:r>
    </w:p>
    <w:p w:rsidR="00DD4AF5" w:rsidRPr="00DD4AF5" w:rsidRDefault="008454C5" w:rsidP="00DD4AF5">
      <w:pPr>
        <w:tabs>
          <w:tab w:val="left" w:leader="underscore" w:pos="6372"/>
          <w:tab w:val="left" w:leader="underscore" w:pos="9247"/>
        </w:tabs>
        <w:spacing w:after="240" w:line="298" w:lineRule="exact"/>
        <w:ind w:left="5700"/>
        <w:jc w:val="both"/>
        <w:rPr>
          <w:rFonts w:ascii="Times New Roman" w:eastAsia="Times New Roman" w:hAnsi="Times New Roman" w:cs="Times New Roman"/>
        </w:rPr>
      </w:pPr>
      <w:r>
        <w:rPr>
          <w:rFonts w:ascii="Times New Roman" w:eastAsia="Times New Roman" w:hAnsi="Times New Roman" w:cs="Times New Roman"/>
        </w:rPr>
        <w:t>от «</w:t>
      </w:r>
      <w:r w:rsidR="007B735F">
        <w:rPr>
          <w:rFonts w:ascii="Times New Roman" w:eastAsia="Times New Roman" w:hAnsi="Times New Roman" w:cs="Times New Roman"/>
        </w:rPr>
        <w:t>15</w:t>
      </w:r>
      <w:r>
        <w:rPr>
          <w:rFonts w:ascii="Times New Roman" w:eastAsia="Times New Roman" w:hAnsi="Times New Roman" w:cs="Times New Roman"/>
        </w:rPr>
        <w:t>» ноября</w:t>
      </w:r>
      <w:r w:rsidR="00DD4AF5" w:rsidRPr="00DD4AF5">
        <w:rPr>
          <w:rFonts w:ascii="Times New Roman" w:eastAsia="Times New Roman" w:hAnsi="Times New Roman" w:cs="Times New Roman"/>
        </w:rPr>
        <w:t xml:space="preserve">  2019г. №</w:t>
      </w:r>
      <w:r w:rsidR="007B735F">
        <w:rPr>
          <w:rFonts w:ascii="Times New Roman" w:eastAsia="Times New Roman" w:hAnsi="Times New Roman" w:cs="Times New Roman"/>
        </w:rPr>
        <w:t>80</w:t>
      </w:r>
    </w:p>
    <w:p w:rsidR="00DD4AF5" w:rsidRDefault="00DD4AF5"/>
    <w:p w:rsidR="00DD4AF5" w:rsidRDefault="00DD4AF5"/>
    <w:p w:rsidR="00DD4AF5" w:rsidRDefault="00DD4AF5" w:rsidP="00DD4AF5">
      <w:pPr>
        <w:pStyle w:val="a3"/>
        <w:shd w:val="clear" w:color="auto" w:fill="FFFFFF"/>
        <w:spacing w:before="0" w:beforeAutospacing="0" w:after="0" w:afterAutospacing="0"/>
        <w:jc w:val="center"/>
        <w:rPr>
          <w:rFonts w:ascii="Arial" w:hAnsi="Arial" w:cs="Arial"/>
          <w:color w:val="333333"/>
        </w:rPr>
      </w:pPr>
      <w:r>
        <w:rPr>
          <w:rFonts w:ascii="Arial" w:hAnsi="Arial" w:cs="Arial"/>
          <w:b/>
          <w:bCs/>
          <w:color w:val="333333"/>
        </w:rPr>
        <w:t>Административный регламент</w:t>
      </w:r>
    </w:p>
    <w:p w:rsidR="00DD4AF5" w:rsidRDefault="00DD4AF5" w:rsidP="00DD4AF5">
      <w:pPr>
        <w:pStyle w:val="a3"/>
        <w:shd w:val="clear" w:color="auto" w:fill="FFFFFF"/>
        <w:spacing w:before="0" w:beforeAutospacing="0" w:after="0" w:afterAutospacing="0"/>
        <w:jc w:val="center"/>
        <w:rPr>
          <w:rFonts w:ascii="Arial" w:hAnsi="Arial" w:cs="Arial"/>
          <w:color w:val="333333"/>
        </w:rPr>
      </w:pPr>
      <w:r>
        <w:rPr>
          <w:rFonts w:ascii="Arial" w:hAnsi="Arial" w:cs="Arial"/>
          <w:b/>
          <w:bCs/>
          <w:color w:val="333333"/>
        </w:rPr>
        <w:t xml:space="preserve">исполнения муниципальной функции «Осуществление муниципального </w:t>
      </w:r>
      <w:proofErr w:type="gramStart"/>
      <w:r>
        <w:rPr>
          <w:rFonts w:ascii="Arial" w:hAnsi="Arial" w:cs="Arial"/>
          <w:b/>
          <w:bCs/>
          <w:color w:val="333333"/>
        </w:rPr>
        <w:t>контроля за</w:t>
      </w:r>
      <w:proofErr w:type="gramEnd"/>
      <w:r>
        <w:rPr>
          <w:rFonts w:ascii="Arial" w:hAnsi="Arial" w:cs="Arial"/>
          <w:b/>
          <w:bCs/>
          <w:color w:val="333333"/>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p>
    <w:p w:rsidR="00DD4AF5" w:rsidRPr="004E47D0" w:rsidRDefault="00DD4AF5" w:rsidP="004E47D0">
      <w:pPr>
        <w:pStyle w:val="a3"/>
        <w:shd w:val="clear" w:color="auto" w:fill="FFFFFF"/>
        <w:spacing w:before="0" w:beforeAutospacing="0" w:after="300" w:afterAutospacing="0"/>
        <w:jc w:val="center"/>
        <w:rPr>
          <w:rFonts w:ascii="Arial" w:hAnsi="Arial" w:cs="Arial"/>
          <w:b/>
          <w:color w:val="333333"/>
        </w:rPr>
      </w:pPr>
      <w:r w:rsidRPr="004E47D0">
        <w:rPr>
          <w:rFonts w:ascii="Arial" w:hAnsi="Arial" w:cs="Arial"/>
          <w:b/>
          <w:color w:val="333333"/>
        </w:rPr>
        <w:t>Раздел 1. Общие положения.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1.1. Наименование муниципальной функци</w:t>
      </w:r>
      <w:proofErr w:type="gramStart"/>
      <w:r>
        <w:rPr>
          <w:rFonts w:ascii="Arial" w:hAnsi="Arial" w:cs="Arial"/>
          <w:color w:val="333333"/>
        </w:rPr>
        <w:t>и-</w:t>
      </w:r>
      <w:proofErr w:type="gramEnd"/>
      <w:r>
        <w:rPr>
          <w:rFonts w:ascii="Arial" w:hAnsi="Arial" w:cs="Arial"/>
          <w:color w:val="333333"/>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w:t>
      </w:r>
      <w:proofErr w:type="gramStart"/>
      <w:r>
        <w:rPr>
          <w:rFonts w:ascii="Arial" w:hAnsi="Arial" w:cs="Arial"/>
          <w:color w:val="333333"/>
        </w:rPr>
        <w:t xml:space="preserve"> ,</w:t>
      </w:r>
      <w:proofErr w:type="gramEnd"/>
      <w:r>
        <w:rPr>
          <w:rFonts w:ascii="Arial" w:hAnsi="Arial" w:cs="Arial"/>
          <w:color w:val="333333"/>
        </w:rPr>
        <w:t xml:space="preserve">при строительстве подземных сооружений, не связанных с добычей полезных ископаемых на территории </w:t>
      </w:r>
      <w:r w:rsidRPr="00DD4AF5">
        <w:rPr>
          <w:rFonts w:ascii="Arial" w:hAnsi="Arial" w:cs="Arial"/>
          <w:color w:val="333333"/>
        </w:rPr>
        <w:t xml:space="preserve"> сельского поселения Новокарамалинский сельсовет муниципального района Миякинский район Республики Башкортостан </w:t>
      </w:r>
      <w:r>
        <w:rPr>
          <w:rFonts w:ascii="Arial" w:hAnsi="Arial" w:cs="Arial"/>
          <w:color w:val="333333"/>
        </w:rPr>
        <w:t xml:space="preserve">(далее - Административный регламент) разработан в целях повышения качества и эффективности проверок по соблюдению обязательных требований </w:t>
      </w:r>
      <w:proofErr w:type="gramStart"/>
      <w:r>
        <w:rPr>
          <w:rFonts w:ascii="Arial" w:hAnsi="Arial" w:cs="Arial"/>
          <w:color w:val="333333"/>
        </w:rPr>
        <w:t>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w:t>
      </w:r>
      <w:proofErr w:type="gramEnd"/>
      <w:r>
        <w:rPr>
          <w:rFonts w:ascii="Arial" w:hAnsi="Arial" w:cs="Arial"/>
          <w:color w:val="333333"/>
        </w:rPr>
        <w:t>,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w:t>
      </w:r>
      <w:r w:rsidRPr="00DD4AF5">
        <w:rPr>
          <w:rFonts w:ascii="Arial" w:hAnsi="Arial" w:cs="Arial"/>
          <w:color w:val="333333"/>
        </w:rPr>
        <w:t xml:space="preserve"> сельского поселения Новокарамалинский сельсовет муниципального района Миякинский район Республики Башкортостан</w:t>
      </w:r>
      <w:r>
        <w:rPr>
          <w:rFonts w:ascii="Arial" w:hAnsi="Arial" w:cs="Arial"/>
          <w:color w:val="333333"/>
        </w:rPr>
        <w:t xml:space="preserve"> и непосредственно осуществляется специалистом отдела строительства и </w:t>
      </w:r>
      <w:proofErr w:type="gramStart"/>
      <w:r>
        <w:rPr>
          <w:rFonts w:ascii="Arial" w:hAnsi="Arial" w:cs="Arial"/>
          <w:color w:val="333333"/>
        </w:rPr>
        <w:t>ЖКХ</w:t>
      </w:r>
      <w:proofErr w:type="gramEnd"/>
      <w:r w:rsidR="00BD4CD9">
        <w:rPr>
          <w:rFonts w:ascii="Arial" w:hAnsi="Arial" w:cs="Arial"/>
          <w:color w:val="333333"/>
        </w:rPr>
        <w:t xml:space="preserve"> </w:t>
      </w:r>
      <w:r>
        <w:rPr>
          <w:rFonts w:ascii="Arial" w:hAnsi="Arial" w:cs="Arial"/>
          <w:color w:val="333333"/>
        </w:rPr>
        <w:t>за которым закреплены данные полномочия.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1.3. Должностные лица, осуществляющие муниципальный контроль (специ</w:t>
      </w:r>
      <w:r w:rsidR="000B7108">
        <w:rPr>
          <w:rFonts w:ascii="Arial" w:hAnsi="Arial" w:cs="Arial"/>
          <w:color w:val="333333"/>
        </w:rPr>
        <w:t>алист</w:t>
      </w:r>
      <w:r>
        <w:rPr>
          <w:rFonts w:ascii="Arial" w:hAnsi="Arial" w:cs="Arial"/>
          <w:color w:val="333333"/>
        </w:rPr>
        <w:t xml:space="preserve">), взаимодействует в установленном порядке с органами государственной власти, органами прокуратуры, правоохранительными органами, </w:t>
      </w:r>
      <w:r>
        <w:rPr>
          <w:rFonts w:ascii="Arial" w:hAnsi="Arial" w:cs="Arial"/>
          <w:color w:val="333333"/>
        </w:rPr>
        <w:lastRenderedPageBreak/>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(далее Федеральный закон 294-ФЗ).</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1.4. Исполнение муниципальной функции осуществляется в соответствии со следующим перечнем нормативных правовых актов:</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-Конституцией Российской Федерации от 12 декабря 1993 года (текст опубликован в «Российской газете» № 7, 21 января 2009 года);</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-Федеральный закон от 26 декабря 2008 года № 294-ФЗ (текст опубликован в «Собрании законодательства Российской Федерации» от 29 декабря 2008 года № 52);</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-Кодекс Российской Федерации об административных правонарушениях (текст опубликован в «Российской газете» от 31 декабря 2001 года № 256);</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rFonts w:ascii="Arial" w:hAnsi="Arial" w:cs="Arial"/>
          <w:color w:val="333333"/>
        </w:rPr>
        <w:t>контроля ежегодных планов проведения плановых проверок юридических лиц</w:t>
      </w:r>
      <w:proofErr w:type="gramEnd"/>
      <w:r>
        <w:rPr>
          <w:rFonts w:ascii="Arial" w:hAnsi="Arial" w:cs="Arial"/>
          <w:color w:val="333333"/>
        </w:rPr>
        <w:t xml:space="preserve"> и индивидуальных предпринимателей»;</w:t>
      </w:r>
    </w:p>
    <w:p w:rsidR="00DD4AF5" w:rsidRDefault="00B4539C"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        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Должностные лица, осуществляющие муниципальный контроль, имеют право:</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w:t>
      </w:r>
      <w:r>
        <w:rPr>
          <w:rFonts w:ascii="Arial" w:hAnsi="Arial" w:cs="Arial"/>
          <w:color w:val="333333"/>
        </w:rPr>
        <w:lastRenderedPageBreak/>
        <w:t>лиц, индивидуальных предпринимателей и граждан</w:t>
      </w:r>
      <w:proofErr w:type="gramStart"/>
      <w:r>
        <w:rPr>
          <w:rFonts w:ascii="Arial" w:hAnsi="Arial" w:cs="Arial"/>
          <w:color w:val="333333"/>
        </w:rPr>
        <w:t xml:space="preserve"> ,</w:t>
      </w:r>
      <w:proofErr w:type="gramEnd"/>
      <w:r>
        <w:rPr>
          <w:rFonts w:ascii="Arial" w:hAnsi="Arial" w:cs="Arial"/>
          <w:color w:val="333333"/>
        </w:rPr>
        <w:t>информацию и документы, необходимые для проверки соблюдения обязательных требований;</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-привлекать экспертов и экспертные организации к проведению проверок соблюдения требований </w:t>
      </w:r>
      <w:hyperlink r:id="rId10" w:history="1">
        <w:r>
          <w:rPr>
            <w:rStyle w:val="a4"/>
            <w:rFonts w:ascii="Arial" w:hAnsi="Arial" w:cs="Arial"/>
            <w:color w:val="337AB7"/>
          </w:rPr>
          <w:t>в</w:t>
        </w:r>
      </w:hyperlink>
      <w:r>
        <w:rPr>
          <w:rFonts w:ascii="Arial" w:hAnsi="Arial" w:cs="Arial"/>
          <w:color w:val="333333"/>
        </w:rPr>
        <w:t>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11" w:history="1">
        <w:r>
          <w:rPr>
            <w:rStyle w:val="a4"/>
            <w:rFonts w:ascii="Arial" w:hAnsi="Arial" w:cs="Arial"/>
            <w:color w:val="337AB7"/>
          </w:rPr>
          <w:t>законодательства</w:t>
        </w:r>
      </w:hyperlink>
      <w:r>
        <w:rPr>
          <w:rFonts w:ascii="Arial" w:hAnsi="Arial" w:cs="Arial"/>
          <w:color w:val="333333"/>
        </w:rPr>
        <w:t>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-при организации и проведении проверок, запрашивать и получать на безвозмездной основе, в том числе</w:t>
      </w:r>
      <w:proofErr w:type="gramStart"/>
      <w:r>
        <w:rPr>
          <w:rFonts w:ascii="Arial" w:hAnsi="Arial" w:cs="Arial"/>
          <w:color w:val="333333"/>
        </w:rPr>
        <w:t xml:space="preserve"> ,</w:t>
      </w:r>
      <w:proofErr w:type="gramEnd"/>
      <w:r>
        <w:rPr>
          <w:rFonts w:ascii="Arial" w:hAnsi="Arial" w:cs="Arial"/>
          <w:color w:val="333333"/>
        </w:rPr>
        <w:t xml:space="preserve">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proofErr w:type="gramStart"/>
      <w:r>
        <w:rPr>
          <w:rFonts w:ascii="Arial" w:hAnsi="Arial" w:cs="Arial"/>
          <w:color w:val="333333"/>
        </w:rPr>
        <w:t>порядке</w:t>
      </w:r>
      <w:proofErr w:type="gramEnd"/>
      <w:r>
        <w:rPr>
          <w:rFonts w:ascii="Arial" w:hAnsi="Arial" w:cs="Arial"/>
          <w:color w:val="333333"/>
        </w:rPr>
        <w:t>, которые установлены Правительством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w:t>
      </w:r>
      <w:proofErr w:type="gramStart"/>
      <w:r>
        <w:rPr>
          <w:rFonts w:ascii="Arial" w:hAnsi="Arial" w:cs="Arial"/>
          <w:color w:val="333333"/>
        </w:rPr>
        <w:t xml:space="preserve"> ,</w:t>
      </w:r>
      <w:proofErr w:type="gramEnd"/>
      <w:r>
        <w:rPr>
          <w:rFonts w:ascii="Arial" w:hAnsi="Arial" w:cs="Arial"/>
          <w:color w:val="333333"/>
        </w:rPr>
        <w:t>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2" w:history="1">
        <w:r>
          <w:rPr>
            <w:rStyle w:val="a4"/>
            <w:rFonts w:ascii="Arial" w:hAnsi="Arial" w:cs="Arial"/>
            <w:color w:val="337AB7"/>
          </w:rPr>
          <w:t>статьи 26.1.</w:t>
        </w:r>
      </w:hyperlink>
      <w:r>
        <w:rPr>
          <w:rFonts w:ascii="Arial" w:hAnsi="Arial" w:cs="Arial"/>
          <w:color w:val="333333"/>
        </w:rPr>
        <w:t> Федерального закона № 294-ФЗ;</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Должностные лица администрации при проведении проверки обязаны:</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03921" w:rsidRPr="00D03921">
        <w:rPr>
          <w:rFonts w:ascii="Arial" w:hAnsi="Arial" w:cs="Arial"/>
          <w:color w:val="333333"/>
        </w:rPr>
        <w:t>проводить проверку на основании распоряжения администрации сельского поселения о ее проведении;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B4539C">
        <w:rPr>
          <w:rFonts w:ascii="Arial" w:hAnsi="Arial" w:cs="Arial"/>
          <w:color w:val="333333"/>
        </w:rPr>
        <w:t>-</w:t>
      </w:r>
      <w:r>
        <w:rPr>
          <w:rFonts w:ascii="Arial" w:hAnsi="Arial" w:cs="Arial"/>
          <w:color w:val="333333"/>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-соблюдать сроки проведения проверки, установленные законодательством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B4539C">
        <w:rPr>
          <w:rFonts w:ascii="Arial" w:hAnsi="Arial" w:cs="Arial"/>
          <w:color w:val="333333"/>
        </w:rPr>
        <w:t xml:space="preserve"> -</w:t>
      </w:r>
      <w:r>
        <w:rPr>
          <w:rFonts w:ascii="Arial" w:hAnsi="Arial" w:cs="Arial"/>
          <w:color w:val="333333"/>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B4539C">
        <w:rPr>
          <w:rFonts w:ascii="Arial" w:hAnsi="Arial" w:cs="Arial"/>
          <w:color w:val="333333"/>
        </w:rPr>
        <w:t>-</w:t>
      </w:r>
      <w:r>
        <w:rPr>
          <w:rFonts w:ascii="Arial" w:hAnsi="Arial" w:cs="Arial"/>
          <w:color w:val="333333"/>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1.7. Права лиц, в отношении которых, осуществляется проверка.</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 непосредственно присутствовать при проведении проверки, давать объяснения по вопросам, относящимся к предмету проверки;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6) знакомиться с документами и (или</w:t>
      </w:r>
      <w:proofErr w:type="gramStart"/>
      <w:r>
        <w:rPr>
          <w:rFonts w:ascii="Arial" w:hAnsi="Arial" w:cs="Arial"/>
          <w:color w:val="333333"/>
        </w:rPr>
        <w:t>)и</w:t>
      </w:r>
      <w:proofErr w:type="gramEnd"/>
      <w:r>
        <w:rPr>
          <w:rFonts w:ascii="Arial" w:hAnsi="Arial" w:cs="Arial"/>
          <w:color w:val="333333"/>
        </w:rPr>
        <w:t>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1.8. Обязанности лиц, в отношении которых осуществляются мероприятия по муниципальному контролю:</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-не препятствовать проведению проверок при осуществлении муниципального контроля;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-не уклоняться от проведения проверок при осуществлении муниципального контроля;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1.9. Результатом муниципального контроля является акт проверки и принятие мер в отношении фактов нарушений, выявленных при проведении проверки.</w:t>
      </w:r>
    </w:p>
    <w:p w:rsidR="00DD4AF5" w:rsidRPr="004E47D0" w:rsidRDefault="00DD4AF5" w:rsidP="004E47D0">
      <w:pPr>
        <w:pStyle w:val="a3"/>
        <w:shd w:val="clear" w:color="auto" w:fill="FFFFFF"/>
        <w:spacing w:before="0" w:beforeAutospacing="0" w:after="300" w:afterAutospacing="0"/>
        <w:jc w:val="center"/>
        <w:rPr>
          <w:rFonts w:ascii="Arial" w:hAnsi="Arial" w:cs="Arial"/>
          <w:b/>
          <w:color w:val="333333"/>
          <w:sz w:val="28"/>
          <w:szCs w:val="28"/>
        </w:rPr>
      </w:pPr>
      <w:r w:rsidRPr="004E47D0">
        <w:rPr>
          <w:rFonts w:ascii="Arial" w:hAnsi="Arial" w:cs="Arial"/>
          <w:b/>
          <w:color w:val="333333"/>
          <w:sz w:val="28"/>
          <w:szCs w:val="28"/>
        </w:rPr>
        <w:t>Раздел 2. Требования к порядку исполнения муниципальной функции</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2.1. Информация о месте нахождения и графике работы, справочных телефонах, адрес официального сайта органа муниципального контроля:</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 </w:t>
      </w:r>
      <w:r w:rsidRPr="00DD4AF5">
        <w:rPr>
          <w:rFonts w:ascii="Arial" w:hAnsi="Arial" w:cs="Arial"/>
          <w:color w:val="333333"/>
        </w:rPr>
        <w:t xml:space="preserve">Администрация сельского поселения Новокарамалинский сельсовет муниципального района Миякинский район Республики Башкортостан </w:t>
      </w:r>
      <w:r>
        <w:rPr>
          <w:rFonts w:ascii="Arial" w:hAnsi="Arial" w:cs="Arial"/>
          <w:color w:val="333333"/>
        </w:rPr>
        <w:t xml:space="preserve">адрес: 452083. Республика Башкортостан, </w:t>
      </w:r>
      <w:r w:rsidRPr="00DD4AF5">
        <w:rPr>
          <w:rFonts w:ascii="Arial" w:hAnsi="Arial" w:cs="Arial"/>
          <w:color w:val="333333"/>
        </w:rPr>
        <w:t>Миякинский</w:t>
      </w:r>
      <w:r>
        <w:rPr>
          <w:rFonts w:ascii="Arial" w:hAnsi="Arial" w:cs="Arial"/>
          <w:color w:val="333333"/>
        </w:rPr>
        <w:t xml:space="preserve"> район, с. </w:t>
      </w:r>
      <w:proofErr w:type="gramStart"/>
      <w:r>
        <w:rPr>
          <w:rFonts w:ascii="Arial" w:hAnsi="Arial" w:cs="Arial"/>
          <w:color w:val="333333"/>
        </w:rPr>
        <w:t>Новые</w:t>
      </w:r>
      <w:proofErr w:type="gramEnd"/>
      <w:r>
        <w:rPr>
          <w:rFonts w:ascii="Arial" w:hAnsi="Arial" w:cs="Arial"/>
          <w:color w:val="333333"/>
        </w:rPr>
        <w:t xml:space="preserve"> Карамалы, ул. Центральная 56 «А»</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телефон 8 (34788) 2-67-61.</w:t>
      </w:r>
    </w:p>
    <w:p w:rsidR="00FD051A"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Официальный сайт: </w:t>
      </w:r>
      <w:r w:rsidRPr="00DD4AF5">
        <w:rPr>
          <w:rFonts w:ascii="Arial" w:hAnsi="Arial" w:cs="Arial"/>
          <w:color w:val="333333"/>
        </w:rPr>
        <w:t>http:// spnovokaramali.ru/</w:t>
      </w:r>
      <w:r>
        <w:rPr>
          <w:rFonts w:ascii="Arial" w:hAnsi="Arial" w:cs="Arial"/>
          <w:color w:val="333333"/>
        </w:rPr>
        <w:t>,</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w:t>
      </w:r>
      <w:r w:rsidR="00DD4AF5">
        <w:rPr>
          <w:rFonts w:ascii="Arial" w:hAnsi="Arial" w:cs="Arial"/>
          <w:color w:val="333333"/>
        </w:rPr>
        <w:t>График (режим) работы: ежедневно, кроме субботы, воскресенья и нерабочих праздничных дней, с 8.30 до 17.30 часов (перерыв с 12.30 до 13.30 часов), накануне нерабочих п</w:t>
      </w:r>
      <w:r w:rsidR="00FD051A">
        <w:rPr>
          <w:rFonts w:ascii="Arial" w:hAnsi="Arial" w:cs="Arial"/>
          <w:color w:val="333333"/>
        </w:rPr>
        <w:t>раздничных дней с 08.30 до 17.00</w:t>
      </w:r>
      <w:r w:rsidR="00DD4AF5">
        <w:rPr>
          <w:rFonts w:ascii="Arial" w:hAnsi="Arial" w:cs="Arial"/>
          <w:color w:val="333333"/>
        </w:rPr>
        <w:t xml:space="preserve"> часов.</w:t>
      </w:r>
      <w:r>
        <w:rPr>
          <w:rFonts w:ascii="Arial" w:hAnsi="Arial" w:cs="Arial"/>
          <w:color w:val="333333"/>
        </w:rPr>
        <w:t xml:space="preserve"> </w:t>
      </w:r>
    </w:p>
    <w:p w:rsidR="00FD051A" w:rsidRPr="00FD051A" w:rsidRDefault="00F72AA2" w:rsidP="00FD051A">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r w:rsidR="00FD051A" w:rsidRPr="00FD051A">
        <w:rPr>
          <w:rFonts w:ascii="Arial" w:hAnsi="Arial" w:cs="Arial"/>
          <w:color w:val="333333"/>
        </w:rPr>
        <w:t>Информацию по вопросам исполнения муниципальной функции можно</w:t>
      </w:r>
    </w:p>
    <w:p w:rsidR="00FD051A" w:rsidRPr="00FD051A" w:rsidRDefault="00FD051A" w:rsidP="00FD051A">
      <w:pPr>
        <w:pStyle w:val="a3"/>
        <w:shd w:val="clear" w:color="auto" w:fill="FFFFFF"/>
        <w:spacing w:before="0" w:beforeAutospacing="0" w:after="0" w:afterAutospacing="0"/>
        <w:jc w:val="both"/>
        <w:rPr>
          <w:rFonts w:ascii="Arial" w:hAnsi="Arial" w:cs="Arial"/>
          <w:color w:val="333333"/>
        </w:rPr>
      </w:pPr>
      <w:r w:rsidRPr="00FD051A">
        <w:rPr>
          <w:rFonts w:ascii="Arial" w:hAnsi="Arial" w:cs="Arial"/>
          <w:color w:val="333333"/>
        </w:rPr>
        <w:t>получить:</w:t>
      </w:r>
    </w:p>
    <w:p w:rsidR="00FD051A" w:rsidRPr="00FD051A" w:rsidRDefault="00F72AA2" w:rsidP="00FD051A">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r w:rsidR="00FD051A" w:rsidRPr="00FD051A">
        <w:rPr>
          <w:rFonts w:ascii="Arial" w:hAnsi="Arial" w:cs="Arial"/>
          <w:color w:val="333333"/>
        </w:rPr>
        <w:t>а) к</w:t>
      </w:r>
      <w:r w:rsidR="00FD051A">
        <w:rPr>
          <w:rFonts w:ascii="Arial" w:hAnsi="Arial" w:cs="Arial"/>
          <w:color w:val="333333"/>
        </w:rPr>
        <w:t>онтактный телефон 8- (34788)2-67-61</w:t>
      </w:r>
      <w:r w:rsidR="00FD051A" w:rsidRPr="00FD051A">
        <w:rPr>
          <w:rFonts w:ascii="Arial" w:hAnsi="Arial" w:cs="Arial"/>
          <w:color w:val="333333"/>
        </w:rPr>
        <w:t>, адрес электронной почты:</w:t>
      </w:r>
      <w:r w:rsidRPr="00F72AA2">
        <w:t xml:space="preserve"> </w:t>
      </w:r>
      <w:r w:rsidRPr="00F72AA2">
        <w:rPr>
          <w:rFonts w:ascii="Arial" w:hAnsi="Arial" w:cs="Arial"/>
          <w:color w:val="333333"/>
        </w:rPr>
        <w:t>spnoviekaramaly@rambler.ru</w:t>
      </w:r>
    </w:p>
    <w:p w:rsidR="00FD051A" w:rsidRPr="00FD051A" w:rsidRDefault="00F72AA2" w:rsidP="00FD051A">
      <w:pPr>
        <w:pStyle w:val="a3"/>
        <w:shd w:val="clear" w:color="auto" w:fill="FFFFFF"/>
        <w:spacing w:after="0" w:afterAutospacing="0"/>
        <w:jc w:val="both"/>
        <w:rPr>
          <w:rFonts w:ascii="Arial" w:hAnsi="Arial" w:cs="Arial"/>
          <w:color w:val="333333"/>
        </w:rPr>
      </w:pPr>
      <w:r>
        <w:rPr>
          <w:rFonts w:ascii="Arial" w:hAnsi="Arial" w:cs="Arial"/>
          <w:color w:val="333333"/>
        </w:rPr>
        <w:t xml:space="preserve">     </w:t>
      </w:r>
      <w:r w:rsidR="00FD051A" w:rsidRPr="00FD051A">
        <w:rPr>
          <w:rFonts w:ascii="Arial" w:hAnsi="Arial" w:cs="Arial"/>
          <w:color w:val="333333"/>
        </w:rPr>
        <w:t>б) в федеральной государственной информационной системе «</w:t>
      </w:r>
      <w:proofErr w:type="gramStart"/>
      <w:r w:rsidR="00FD051A" w:rsidRPr="00FD051A">
        <w:rPr>
          <w:rFonts w:ascii="Arial" w:hAnsi="Arial" w:cs="Arial"/>
          <w:color w:val="333333"/>
        </w:rPr>
        <w:t>Единый</w:t>
      </w:r>
      <w:proofErr w:type="gramEnd"/>
    </w:p>
    <w:p w:rsidR="00FD051A" w:rsidRDefault="00FD051A" w:rsidP="00FD051A">
      <w:pPr>
        <w:pStyle w:val="a3"/>
        <w:shd w:val="clear" w:color="auto" w:fill="FFFFFF"/>
        <w:spacing w:before="0" w:beforeAutospacing="0" w:after="0" w:afterAutospacing="0"/>
        <w:jc w:val="both"/>
        <w:rPr>
          <w:rFonts w:ascii="Arial" w:hAnsi="Arial" w:cs="Arial"/>
          <w:color w:val="333333"/>
        </w:rPr>
      </w:pPr>
      <w:r w:rsidRPr="00FD051A">
        <w:rPr>
          <w:rFonts w:ascii="Arial" w:hAnsi="Arial" w:cs="Arial"/>
          <w:color w:val="333333"/>
        </w:rPr>
        <w:t>портал государственных и муниципальных услуг (функций);</w:t>
      </w:r>
    </w:p>
    <w:p w:rsidR="00F72AA2" w:rsidRDefault="00F72AA2" w:rsidP="00FD051A">
      <w:pPr>
        <w:pStyle w:val="a3"/>
        <w:shd w:val="clear" w:color="auto" w:fill="FFFFFF"/>
        <w:spacing w:before="0" w:beforeAutospacing="0" w:after="0" w:afterAutospacing="0"/>
        <w:jc w:val="both"/>
        <w:rPr>
          <w:rFonts w:ascii="Arial" w:hAnsi="Arial" w:cs="Arial"/>
          <w:color w:val="333333"/>
        </w:rPr>
      </w:pP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2.3. Основными требованиями к информированию заявителей являются:</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достоверность предоставляемой информации;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 четкость в изложении информации;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 полнота информирования;</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 наглядность форм предоставляемой информации (при письменном информировании);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 удобство и доступность получения информирования;</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6) оперативность предоставления информации.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2.4. Информирование заинтересованных лиц организуется следующим образом:</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индивидуальное информирование (в том числе с использованием электронных сре</w:t>
      </w:r>
      <w:proofErr w:type="gramStart"/>
      <w:r>
        <w:rPr>
          <w:rFonts w:ascii="Arial" w:hAnsi="Arial" w:cs="Arial"/>
          <w:color w:val="333333"/>
        </w:rPr>
        <w:t>дств св</w:t>
      </w:r>
      <w:proofErr w:type="gramEnd"/>
      <w:r>
        <w:rPr>
          <w:rFonts w:ascii="Arial" w:hAnsi="Arial" w:cs="Arial"/>
          <w:color w:val="333333"/>
        </w:rPr>
        <w:t>язи);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публичное информирование.</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Информирование проводится в форме:</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устное информирование;</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письменное информирование (в том числе с использованием электронных сре</w:t>
      </w:r>
      <w:proofErr w:type="gramStart"/>
      <w:r w:rsidR="00DD4AF5">
        <w:rPr>
          <w:rFonts w:ascii="Arial" w:hAnsi="Arial" w:cs="Arial"/>
          <w:color w:val="333333"/>
        </w:rPr>
        <w:t>дств св</w:t>
      </w:r>
      <w:proofErr w:type="gramEnd"/>
      <w:r w:rsidR="00DD4AF5">
        <w:rPr>
          <w:rFonts w:ascii="Arial" w:hAnsi="Arial" w:cs="Arial"/>
          <w:color w:val="333333"/>
        </w:rPr>
        <w:t>язи);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размещение информации в электронном виде на официальном сайте </w:t>
      </w:r>
      <w:r w:rsidRPr="005E1D15">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w:t>
      </w:r>
      <w:r w:rsidR="00DD4AF5">
        <w:rPr>
          <w:rFonts w:ascii="Arial" w:hAnsi="Arial" w:cs="Arial"/>
          <w:color w:val="333333"/>
        </w:rPr>
        <w:t>, федеральной государственной информационной системе «Единый портал государственных и муниципальных услуг (функций).</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2.5. Муниципальная функция по осуществлению муниципального контроля осуществляется бесплатно.</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w:t>
      </w:r>
      <w:r w:rsidR="00DD4AF5">
        <w:rPr>
          <w:rFonts w:ascii="Arial" w:hAnsi="Arial" w:cs="Arial"/>
          <w:color w:val="333333"/>
        </w:rPr>
        <w:t>2.6 Исполнение муниципальной функции осуществляется путём проведения проверок.</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00DD4AF5">
        <w:rPr>
          <w:rFonts w:ascii="Arial" w:hAnsi="Arial" w:cs="Arial"/>
          <w:color w:val="333333"/>
        </w:rPr>
        <w:t>контроля ежегодных планов проведения плановых проверок юридических лиц</w:t>
      </w:r>
      <w:proofErr w:type="gramEnd"/>
      <w:r w:rsidR="00DD4AF5">
        <w:rPr>
          <w:rFonts w:ascii="Arial" w:hAnsi="Arial" w:cs="Arial"/>
          <w:color w:val="333333"/>
        </w:rPr>
        <w:t xml:space="preserve"> и индивидуальных предпринимателей, утвержденных постановлением Правительства Российской Федерации от 30 июня 2010 года № 489.</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Утвержденный ежегодный план проведения плановых ежегодных проверок при осуществлении муниципального контроля (дале</w:t>
      </w:r>
      <w:proofErr w:type="gramStart"/>
      <w:r w:rsidR="00DD4AF5">
        <w:rPr>
          <w:rFonts w:ascii="Arial" w:hAnsi="Arial" w:cs="Arial"/>
          <w:color w:val="333333"/>
        </w:rPr>
        <w:t>е-</w:t>
      </w:r>
      <w:proofErr w:type="gramEnd"/>
      <w:r w:rsidR="00DD4AF5">
        <w:rPr>
          <w:rFonts w:ascii="Arial" w:hAnsi="Arial" w:cs="Arial"/>
          <w:color w:val="333333"/>
        </w:rPr>
        <w:t xml:space="preserve"> ежегодный план проверок) доводится до сведения заинтересованных лиц посредством его размещения</w:t>
      </w:r>
      <w:r>
        <w:rPr>
          <w:rFonts w:ascii="Arial" w:hAnsi="Arial" w:cs="Arial"/>
          <w:color w:val="333333"/>
        </w:rPr>
        <w:t xml:space="preserve"> на официальном сайте</w:t>
      </w:r>
      <w:r w:rsidR="00DD4AF5">
        <w:rPr>
          <w:rFonts w:ascii="Arial" w:hAnsi="Arial" w:cs="Arial"/>
          <w:color w:val="333333"/>
        </w:rPr>
        <w:t xml:space="preserve"> </w:t>
      </w:r>
      <w:r w:rsidRPr="005E1D15">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w:t>
      </w:r>
      <w:r w:rsidR="00DD4AF5">
        <w:rPr>
          <w:rFonts w:ascii="Arial" w:hAnsi="Arial" w:cs="Arial"/>
          <w:color w:val="333333"/>
        </w:rPr>
        <w:t> </w:t>
      </w:r>
      <w:r w:rsidRPr="005E1D15">
        <w:rPr>
          <w:rFonts w:ascii="Arial" w:hAnsi="Arial" w:cs="Arial"/>
          <w:color w:val="333333"/>
        </w:rPr>
        <w:t>http:// spnovokaramali.ru/</w:t>
      </w:r>
      <w:r w:rsidR="00DD4AF5">
        <w:rPr>
          <w:rFonts w:ascii="Arial" w:hAnsi="Arial" w:cs="Arial"/>
          <w:color w:val="333333"/>
        </w:rPr>
        <w:t>, официальных сайтах Генеральной прокуратуры Российской Федерации: http:genproc.gov.ru/ и прокуратуры Республики Башкортостан.</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2.8. Срок исполнения муниципальной функции.</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Срок проведения каждой из проверок, не может превышать двадцать рабочих дней.</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D4AF5">
        <w:rPr>
          <w:rFonts w:ascii="Arial" w:hAnsi="Arial" w:cs="Arial"/>
          <w:color w:val="333333"/>
        </w:rPr>
        <w:t>микропредприятия</w:t>
      </w:r>
      <w:proofErr w:type="spellEnd"/>
      <w:r w:rsidR="00DD4AF5">
        <w:rPr>
          <w:rFonts w:ascii="Arial" w:hAnsi="Arial" w:cs="Arial"/>
          <w:color w:val="333333"/>
        </w:rPr>
        <w:t xml:space="preserve"> в год.</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4AF5" w:rsidRDefault="005E1D1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rFonts w:ascii="Arial" w:hAnsi="Arial" w:cs="Arial"/>
          <w:color w:val="333333"/>
        </w:rPr>
        <w:t xml:space="preserve"> </w:t>
      </w:r>
      <w:r w:rsidR="00DD4AF5">
        <w:rPr>
          <w:rFonts w:ascii="Arial" w:hAnsi="Arial" w:cs="Arial"/>
          <w:color w:val="333333"/>
        </w:rPr>
        <w:t>на основании мотивированных предложений должностных лиц органа </w:t>
      </w:r>
      <w:hyperlink r:id="rId13" w:history="1">
        <w:r w:rsidR="00DD4AF5">
          <w:rPr>
            <w:rStyle w:val="a4"/>
            <w:rFonts w:ascii="Arial" w:hAnsi="Arial" w:cs="Arial"/>
            <w:color w:val="337AB7"/>
          </w:rPr>
          <w:t>муниципального контроля</w:t>
        </w:r>
      </w:hyperlink>
      <w:r w:rsidR="00DD4AF5">
        <w:rPr>
          <w:rFonts w:ascii="Arial" w:hAnsi="Arial" w:cs="Arial"/>
          <w:color w:val="333333"/>
        </w:rPr>
        <w:t xml:space="preserve">, проводящих выездную плановую проверку, срок проведения выездной плановой проверки может быть продлен Главой Администрации </w:t>
      </w:r>
      <w:r w:rsidR="00F72AA2">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w:t>
      </w:r>
      <w:r w:rsidR="00DD4AF5">
        <w:rPr>
          <w:rFonts w:ascii="Arial" w:hAnsi="Arial" w:cs="Arial"/>
          <w:color w:val="333333"/>
        </w:rPr>
        <w:t>, но не более чем на двадцать рабочих дней, в отношении</w:t>
      </w:r>
      <w:proofErr w:type="gramEnd"/>
      <w:r w:rsidR="00DD4AF5">
        <w:rPr>
          <w:rFonts w:ascii="Arial" w:hAnsi="Arial" w:cs="Arial"/>
          <w:color w:val="333333"/>
        </w:rPr>
        <w:t xml:space="preserve"> малых предприятий, </w:t>
      </w:r>
      <w:proofErr w:type="spellStart"/>
      <w:r w:rsidR="00DD4AF5">
        <w:rPr>
          <w:rFonts w:ascii="Arial" w:hAnsi="Arial" w:cs="Arial"/>
          <w:color w:val="333333"/>
        </w:rPr>
        <w:t>микропредприятий</w:t>
      </w:r>
      <w:proofErr w:type="spellEnd"/>
      <w:r w:rsidR="00DD4AF5">
        <w:rPr>
          <w:rFonts w:ascii="Arial" w:hAnsi="Arial" w:cs="Arial"/>
          <w:color w:val="333333"/>
        </w:rPr>
        <w:t xml:space="preserve"> не более чем на пятнадцать часов.</w:t>
      </w:r>
    </w:p>
    <w:p w:rsidR="00DD4AF5" w:rsidRPr="00F72AA2" w:rsidRDefault="00DD4AF5" w:rsidP="00F72AA2">
      <w:pPr>
        <w:pStyle w:val="a3"/>
        <w:shd w:val="clear" w:color="auto" w:fill="FFFFFF"/>
        <w:spacing w:before="0" w:beforeAutospacing="0" w:after="300" w:afterAutospacing="0"/>
        <w:jc w:val="center"/>
        <w:rPr>
          <w:rFonts w:ascii="Arial" w:hAnsi="Arial" w:cs="Arial"/>
          <w:b/>
          <w:color w:val="333333"/>
        </w:rPr>
      </w:pPr>
      <w:r w:rsidRPr="00F72AA2">
        <w:rPr>
          <w:rFonts w:ascii="Arial" w:hAnsi="Arial" w:cs="Arial"/>
          <w:b/>
          <w:color w:val="333333"/>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3.1. Исчерпывающий перечень административных процедур:</w:t>
      </w:r>
    </w:p>
    <w:p w:rsidR="00DD4AF5" w:rsidRDefault="000E372F"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принятие решения о проведении проверки;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подготовка к проведению проверки, направление уведомления о проведении проверки;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проведение проверки;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оформление результатов проверки.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 Принятие решения о проведении проверки в отношении юридических лиц и индивидуальных предпринимателей.</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Основанием для начала данной процедуры является:</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-согласованный с прокуратурой план проверок;</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-истечения сроков исполнения юридическим лицом, индивидуальным предпринимателем ранее выданного предписания;</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-поступившая информация о нарушении.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3.2.2. Ответственным за подготовку решения о проведении проверки является глава администрации.</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3.2.3. Оснований для приостановления административной процедуры</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подготовка решения о проведении проверки, не имеется.</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3.2.4. В распоряжении указываются (Приложение № 2):</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наименование органа муниципального контроля,</w:t>
      </w:r>
      <w:r w:rsidR="00402305">
        <w:rPr>
          <w:rFonts w:ascii="Arial" w:hAnsi="Arial" w:cs="Arial"/>
          <w:color w:val="333333"/>
        </w:rPr>
        <w:t xml:space="preserve"> </w:t>
      </w:r>
      <w:r w:rsidR="00DD4AF5">
        <w:rPr>
          <w:rFonts w:ascii="Arial" w:hAnsi="Arial" w:cs="Arial"/>
          <w:color w:val="333333"/>
        </w:rPr>
        <w:t>а также вид (виды) муниципального контроля;</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D4AF5" w:rsidRDefault="00F72AA2"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w:t>
      </w:r>
      <w:r w:rsidR="00DD4AF5">
        <w:rPr>
          <w:rFonts w:ascii="Arial" w:hAnsi="Arial" w:cs="Arial"/>
          <w:color w:val="333333"/>
        </w:rPr>
        <w:lastRenderedPageBreak/>
        <w:t>обособленных структурных подразделений) или места фактического осуществления деятельности индивидуального предпринимателя;</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 цели, задачи, предмет проверки, и срок ее проведения;</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6) сроки проведения и перечень мероприятий по контролю, необходимых для достижения целей и задач проведения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7) перечень административных регламентов проведения мероприятий по контролю;</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9) даты начала и окончания проведения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10) иные сведения, если это предусмотрено типовой формой распоряжения главы Администрации.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3.2.5. Результатом исполнения процедуры является подписание главой </w:t>
      </w:r>
      <w:r w:rsidRPr="00402305">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распоряжения о проверке.</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3.2.6. Распоряжение о проведении проверки выполняется в печатном виде.</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 Подготовка к проведению проверки, направление уведомления о проведении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w:t>
      </w:r>
      <w:proofErr w:type="gramStart"/>
      <w:r w:rsidR="00DD4AF5">
        <w:rPr>
          <w:rFonts w:ascii="Arial" w:hAnsi="Arial" w:cs="Arial"/>
          <w:color w:val="333333"/>
        </w:rPr>
        <w:t xml:space="preserve"> ,</w:t>
      </w:r>
      <w:proofErr w:type="gramEnd"/>
      <w:r w:rsidR="00DD4AF5">
        <w:rPr>
          <w:rFonts w:ascii="Arial" w:hAnsi="Arial" w:cs="Arial"/>
          <w:color w:val="333333"/>
        </w:rPr>
        <w:t>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Start"/>
      <w:r w:rsidR="00DD4AF5">
        <w:rPr>
          <w:rFonts w:ascii="Arial" w:hAnsi="Arial" w:cs="Arial"/>
          <w:color w:val="333333"/>
        </w:rPr>
        <w:t xml:space="preserve"> ,</w:t>
      </w:r>
      <w:proofErr w:type="gramEnd"/>
      <w:r w:rsidR="00DD4AF5">
        <w:rPr>
          <w:rFonts w:ascii="Arial" w:hAnsi="Arial" w:cs="Arial"/>
          <w:color w:val="333333"/>
        </w:rPr>
        <w:t xml:space="preserve">либо ранее был представлен юридическим </w:t>
      </w:r>
      <w:r w:rsidR="00DD4AF5">
        <w:rPr>
          <w:rFonts w:ascii="Arial" w:hAnsi="Arial" w:cs="Arial"/>
          <w:color w:val="333333"/>
        </w:rPr>
        <w:lastRenderedPageBreak/>
        <w:t>лицом, индивидуальным предпринимателем в Администрацию, или иным доступным способом.</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Срок исполнения действий по подготовке проведения проверки и уведомления проверяемого лица не должен превышать пяти рабочих дней.</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0B7108" w:rsidRPr="000B7108">
        <w:rPr>
          <w:rFonts w:ascii="Arial" w:hAnsi="Arial" w:cs="Arial"/>
          <w:color w:val="333333"/>
          <w:shd w:val="clear" w:color="auto" w:fill="FFFFFF" w:themeFill="background1"/>
        </w:rPr>
        <w:t>специалист</w:t>
      </w:r>
      <w:r w:rsidR="00DD4AF5" w:rsidRPr="000B7108">
        <w:rPr>
          <w:rFonts w:ascii="Arial" w:hAnsi="Arial" w:cs="Arial"/>
          <w:color w:val="333333"/>
          <w:shd w:val="clear" w:color="auto" w:fill="FFFFFF" w:themeFill="background1"/>
        </w:rPr>
        <w:t>.</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 Проведение проверки в отношении юридического лица или индивидуального предпринимателя.</w:t>
      </w:r>
    </w:p>
    <w:p w:rsidR="00DD4AF5" w:rsidRDefault="00DD4AF5" w:rsidP="000B7108">
      <w:pPr>
        <w:pStyle w:val="a3"/>
        <w:shd w:val="clear" w:color="auto" w:fill="FFFFFF" w:themeFill="background1"/>
        <w:spacing w:before="0" w:beforeAutospacing="0" w:after="300" w:afterAutospacing="0"/>
        <w:jc w:val="both"/>
        <w:rPr>
          <w:rFonts w:ascii="Arial" w:hAnsi="Arial" w:cs="Arial"/>
          <w:color w:val="333333"/>
        </w:rPr>
      </w:pPr>
      <w:r>
        <w:rPr>
          <w:rFonts w:ascii="Arial" w:hAnsi="Arial" w:cs="Arial"/>
          <w:color w:val="333333"/>
        </w:rPr>
        <w:t xml:space="preserve">Специалистом по поручению Главы </w:t>
      </w:r>
      <w:r w:rsidR="00402305" w:rsidRPr="00402305">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Pr>
          <w:rFonts w:ascii="Arial" w:hAnsi="Arial" w:cs="Arial"/>
          <w:color w:val="333333"/>
        </w:rPr>
        <w:t>проводятся плановые и внеплановые проверки.</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3.4.1. Плановые проверки проводятся на основании разработанного администрацией в соответствии с его полномочиями ежегодного плана.</w:t>
      </w:r>
      <w:r w:rsidR="00DD4AF5">
        <w:rPr>
          <w:rFonts w:ascii="Arial" w:hAnsi="Arial" w:cs="Arial"/>
          <w:color w:val="333333"/>
        </w:rPr>
        <w:b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w:t>
      </w:r>
      <w:r w:rsidR="00303DF0">
        <w:rPr>
          <w:rFonts w:ascii="Arial" w:hAnsi="Arial" w:cs="Arial"/>
          <w:color w:val="333333"/>
        </w:rPr>
        <w:t>органы прокуратуры</w:t>
      </w:r>
      <w:proofErr w:type="gramStart"/>
      <w:r w:rsidR="00303DF0">
        <w:rPr>
          <w:rFonts w:ascii="Arial" w:hAnsi="Arial" w:cs="Arial"/>
          <w:color w:val="333333"/>
        </w:rPr>
        <w:t xml:space="preserve"> </w:t>
      </w:r>
      <w:r w:rsidR="00DD4AF5">
        <w:rPr>
          <w:rFonts w:ascii="Arial" w:hAnsi="Arial" w:cs="Arial"/>
          <w:color w:val="333333"/>
        </w:rPr>
        <w:t>.</w:t>
      </w:r>
      <w:proofErr w:type="gramEnd"/>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 xml:space="preserve">Прокуратура </w:t>
      </w:r>
      <w:r>
        <w:rPr>
          <w:rFonts w:ascii="Arial" w:hAnsi="Arial" w:cs="Arial"/>
          <w:color w:val="333333"/>
        </w:rPr>
        <w:t>Миякинского</w:t>
      </w:r>
      <w:r w:rsidR="00DD4AF5">
        <w:rPr>
          <w:rFonts w:ascii="Arial" w:hAnsi="Arial" w:cs="Arial"/>
          <w:color w:val="333333"/>
        </w:rPr>
        <w:t xml:space="preserve"> района Республики Башкортостан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Главе </w:t>
      </w:r>
      <w:r w:rsidRPr="00402305">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об устранении выявленных замечаний и о проведении при возможности в отношении отдельных юридических лиц</w:t>
      </w:r>
      <w:proofErr w:type="gramEnd"/>
      <w:r w:rsidR="00DD4AF5">
        <w:rPr>
          <w:rFonts w:ascii="Arial" w:hAnsi="Arial" w:cs="Arial"/>
          <w:color w:val="333333"/>
        </w:rPr>
        <w:t>, индивидуальных предпринимателей совместных плановых проверок.</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Администрация района рассматривает предложения прокуратуры </w:t>
      </w:r>
      <w:r>
        <w:rPr>
          <w:rFonts w:ascii="Arial" w:hAnsi="Arial" w:cs="Arial"/>
          <w:color w:val="333333"/>
        </w:rPr>
        <w:t>Миякинского</w:t>
      </w:r>
      <w:r w:rsidR="00DD4AF5">
        <w:rPr>
          <w:rFonts w:ascii="Arial" w:hAnsi="Arial" w:cs="Arial"/>
          <w:color w:val="333333"/>
        </w:rPr>
        <w:t xml:space="preserve"> района Республики Башкортостан,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sidRPr="00402305">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ежегодный план проведения плановых проверок.</w:t>
      </w:r>
    </w:p>
    <w:p w:rsidR="00DD4AF5" w:rsidRDefault="0040230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Утвержденный Главой Администрации </w:t>
      </w:r>
      <w:r w:rsidRPr="00402305">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w:t>
      </w:r>
      <w:r w:rsidR="00DD4AF5">
        <w:rPr>
          <w:rFonts w:ascii="Arial" w:hAnsi="Arial" w:cs="Arial"/>
          <w:color w:val="333333"/>
        </w:rPr>
        <w:t xml:space="preserve">, </w:t>
      </w:r>
      <w:r w:rsidR="00DD4AF5">
        <w:rPr>
          <w:rFonts w:ascii="Arial" w:hAnsi="Arial" w:cs="Arial"/>
          <w:color w:val="333333"/>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3073E7" w:rsidRPr="003073E7">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в сети «Интернет» либо иным доступным способом.</w:t>
      </w:r>
    </w:p>
    <w:p w:rsidR="00DD4AF5" w:rsidRDefault="003073E7"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DD4AF5" w:rsidRDefault="003073E7"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Организация и проведение плановой проверки.</w:t>
      </w:r>
    </w:p>
    <w:p w:rsidR="0096266E" w:rsidRDefault="003073E7" w:rsidP="00DD4AF5">
      <w:pPr>
        <w:pStyle w:val="a3"/>
        <w:shd w:val="clear" w:color="auto" w:fill="FFFFFF"/>
        <w:spacing w:before="0" w:beforeAutospacing="0" w:after="300" w:afterAutospacing="0"/>
        <w:jc w:val="both"/>
        <w:rPr>
          <w:rFonts w:ascii="Arial" w:hAnsi="Arial" w:cs="Arial"/>
          <w:color w:val="333333"/>
        </w:rPr>
      </w:pPr>
      <w:r w:rsidRPr="0096266E">
        <w:rPr>
          <w:rFonts w:ascii="Arial" w:hAnsi="Arial" w:cs="Arial"/>
          <w:color w:val="333333"/>
          <w:shd w:val="clear" w:color="auto" w:fill="FFFFFF" w:themeFill="background1"/>
        </w:rPr>
        <w:t xml:space="preserve">     </w:t>
      </w:r>
      <w:r w:rsidR="00DD4AF5" w:rsidRPr="0096266E">
        <w:rPr>
          <w:rFonts w:ascii="Arial" w:hAnsi="Arial" w:cs="Arial"/>
          <w:color w:val="333333"/>
          <w:shd w:val="clear" w:color="auto" w:fill="FFFFFF" w:themeFill="background1"/>
        </w:rPr>
        <w:t xml:space="preserve">Основанием для проведения плановой проверки </w:t>
      </w:r>
      <w:proofErr w:type="gramStart"/>
      <w:r w:rsidR="00DD4AF5" w:rsidRPr="0096266E">
        <w:rPr>
          <w:rFonts w:ascii="Arial" w:hAnsi="Arial" w:cs="Arial"/>
          <w:color w:val="333333"/>
          <w:shd w:val="clear" w:color="auto" w:fill="FFFFFF" w:themeFill="background1"/>
        </w:rPr>
        <w:t>в отношение</w:t>
      </w:r>
      <w:proofErr w:type="gramEnd"/>
      <w:r w:rsidR="00DD4AF5" w:rsidRPr="0096266E">
        <w:rPr>
          <w:rFonts w:ascii="Arial" w:hAnsi="Arial" w:cs="Arial"/>
          <w:color w:val="333333"/>
          <w:shd w:val="clear" w:color="auto" w:fill="FFFFFF" w:themeFill="background1"/>
        </w:rPr>
        <w:t xml:space="preserve">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w:t>
      </w:r>
      <w:r w:rsidR="00DD4AF5">
        <w:rPr>
          <w:rFonts w:ascii="Arial" w:hAnsi="Arial" w:cs="Arial"/>
          <w:color w:val="333333"/>
        </w:rPr>
        <w:t xml:space="preserve"> Администрации и размещенный на официальном сайте </w:t>
      </w:r>
      <w:r w:rsidR="0096266E" w:rsidRPr="0096266E">
        <w:rPr>
          <w:rFonts w:ascii="Arial" w:hAnsi="Arial" w:cs="Arial"/>
          <w:color w:val="333333"/>
        </w:rPr>
        <w:t>сельского  поселения  Новокарамалинский сельсовет муниципального  района  Миякинский райо</w:t>
      </w:r>
      <w:r w:rsidR="0096266E">
        <w:rPr>
          <w:rFonts w:ascii="Arial" w:hAnsi="Arial" w:cs="Arial"/>
          <w:color w:val="333333"/>
        </w:rPr>
        <w:t>н Республики Башкортостан</w:t>
      </w:r>
      <w:r w:rsidR="0096266E" w:rsidRPr="0096266E">
        <w:rPr>
          <w:rFonts w:ascii="Arial" w:hAnsi="Arial" w:cs="Arial"/>
          <w:color w:val="333333"/>
        </w:rPr>
        <w:t xml:space="preserve"> </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Предметом плановой проверки является соблюдение юридическим лицом, индивидуальным предпринимателем,</w:t>
      </w:r>
      <w:r>
        <w:rPr>
          <w:rFonts w:ascii="Arial" w:hAnsi="Arial" w:cs="Arial"/>
          <w:color w:val="333333"/>
        </w:rPr>
        <w:t xml:space="preserve"> </w:t>
      </w:r>
      <w:r w:rsidR="00DD4AF5">
        <w:rPr>
          <w:rFonts w:ascii="Arial" w:hAnsi="Arial" w:cs="Arial"/>
          <w:color w:val="333333"/>
        </w:rPr>
        <w:t>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Основанием для начала проверки </w:t>
      </w:r>
      <w:proofErr w:type="gramStart"/>
      <w:r w:rsidR="00DD4AF5">
        <w:rPr>
          <w:rFonts w:ascii="Arial" w:hAnsi="Arial" w:cs="Arial"/>
          <w:color w:val="333333"/>
        </w:rPr>
        <w:t>в отношение</w:t>
      </w:r>
      <w:proofErr w:type="gramEnd"/>
      <w:r w:rsidR="00DD4AF5">
        <w:rPr>
          <w:rFonts w:ascii="Arial" w:hAnsi="Arial" w:cs="Arial"/>
          <w:color w:val="333333"/>
        </w:rPr>
        <w:t xml:space="preserve"> юридического лица или индивидуального предпринимателя является получение уведомления о вручении ему решения о проведении проверки.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3.4.2. Организация и проведение внеплановой проверки.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Предметом внеплановой проверки является соблюдение юридическим лицом, индивидуальным предпринимателем,</w:t>
      </w:r>
      <w:r w:rsidR="00E07EE2">
        <w:rPr>
          <w:rFonts w:ascii="Arial" w:hAnsi="Arial" w:cs="Arial"/>
          <w:color w:val="333333"/>
        </w:rPr>
        <w:t xml:space="preserve"> </w:t>
      </w:r>
      <w:r w:rsidR="00DD4AF5">
        <w:rPr>
          <w:rFonts w:ascii="Arial" w:hAnsi="Arial" w:cs="Arial"/>
          <w:color w:val="333333"/>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00DD4AF5">
        <w:rPr>
          <w:rFonts w:ascii="Arial" w:hAnsi="Arial" w:cs="Arial"/>
          <w:color w:val="333333"/>
        </w:rPr>
        <w:t xml:space="preserve"> Основанием для проведения внеплановой проверки является: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roofErr w:type="gramStart"/>
      <w:r w:rsidR="00DD4AF5">
        <w:rPr>
          <w:rFonts w:ascii="Arial" w:hAnsi="Arial" w:cs="Arial"/>
          <w:color w:val="333333"/>
        </w:rPr>
        <w:t xml:space="preserve"> ,</w:t>
      </w:r>
      <w:proofErr w:type="gramEnd"/>
      <w:r w:rsidR="00DD4AF5">
        <w:rPr>
          <w:rFonts w:ascii="Arial" w:hAnsi="Arial" w:cs="Arial"/>
          <w:color w:val="333333"/>
        </w:rPr>
        <w:t xml:space="preserve">если проведение соответствующей внеплановой проверки </w:t>
      </w:r>
      <w:r w:rsidR="00DD4AF5">
        <w:rPr>
          <w:rFonts w:ascii="Arial" w:hAnsi="Arial" w:cs="Arial"/>
          <w:color w:val="333333"/>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r w:rsidR="00E07EE2">
        <w:rPr>
          <w:rFonts w:ascii="Arial" w:hAnsi="Arial" w:cs="Arial"/>
          <w:color w:val="333333"/>
        </w:rPr>
        <w:t xml:space="preserve"> </w:t>
      </w:r>
      <w:r w:rsidR="00DD4AF5">
        <w:rPr>
          <w:rFonts w:ascii="Arial" w:hAnsi="Arial" w:cs="Arial"/>
          <w:color w:val="333333"/>
        </w:rPr>
        <w:t>поступивших в органы муниципального контроля</w:t>
      </w:r>
      <w:proofErr w:type="gramStart"/>
      <w:r w:rsidR="00DD4AF5">
        <w:rPr>
          <w:rFonts w:ascii="Arial" w:hAnsi="Arial" w:cs="Arial"/>
          <w:color w:val="333333"/>
        </w:rPr>
        <w:t xml:space="preserve"> ,</w:t>
      </w:r>
      <w:proofErr w:type="gramEnd"/>
      <w:r w:rsidR="00DD4AF5">
        <w:rPr>
          <w:rFonts w:ascii="Arial" w:hAnsi="Arial" w:cs="Arial"/>
          <w:color w:val="333333"/>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D4AF5">
        <w:rPr>
          <w:rFonts w:ascii="Arial" w:hAnsi="Arial" w:cs="Arial"/>
          <w:color w:val="333333"/>
        </w:rPr>
        <w:t>ии и ау</w:t>
      </w:r>
      <w:proofErr w:type="gramEnd"/>
      <w:r w:rsidR="00DD4AF5">
        <w:rPr>
          <w:rFonts w:ascii="Arial" w:hAnsi="Arial" w:cs="Arial"/>
          <w:color w:val="333333"/>
        </w:rPr>
        <w:t>тентификации.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w:t>
      </w:r>
      <w:proofErr w:type="gramStart"/>
      <w:r w:rsidR="00DD4AF5">
        <w:rPr>
          <w:rFonts w:ascii="Arial" w:hAnsi="Arial" w:cs="Arial"/>
          <w:color w:val="333333"/>
        </w:rPr>
        <w:t>,у</w:t>
      </w:r>
      <w:proofErr w:type="gramEnd"/>
      <w:r w:rsidR="00DD4AF5">
        <w:rPr>
          <w:rFonts w:ascii="Arial" w:hAnsi="Arial" w:cs="Arial"/>
          <w:color w:val="333333"/>
        </w:rPr>
        <w:t xml:space="preserve">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rsidR="00DD4AF5">
        <w:rPr>
          <w:rFonts w:ascii="Arial" w:hAnsi="Arial" w:cs="Arial"/>
          <w:color w:val="333333"/>
        </w:rPr>
        <w:lastRenderedPageBreak/>
        <w:t>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DD4AF5">
        <w:rPr>
          <w:rFonts w:ascii="Arial" w:hAnsi="Arial" w:cs="Arial"/>
          <w:color w:val="333333"/>
        </w:rPr>
        <w:t>явившихся</w:t>
      </w:r>
      <w:proofErr w:type="gramEnd"/>
      <w:r w:rsidR="00DD4AF5">
        <w:rPr>
          <w:rFonts w:ascii="Arial" w:hAnsi="Arial" w:cs="Arial"/>
          <w:color w:val="333333"/>
        </w:rPr>
        <w:t xml:space="preserve"> поводом для ее организации,</w:t>
      </w:r>
      <w:r w:rsidR="00E07EE2">
        <w:rPr>
          <w:rFonts w:ascii="Arial" w:hAnsi="Arial" w:cs="Arial"/>
          <w:color w:val="333333"/>
        </w:rPr>
        <w:t xml:space="preserve"> </w:t>
      </w:r>
      <w:r w:rsidR="00DD4AF5">
        <w:rPr>
          <w:rFonts w:ascii="Arial" w:hAnsi="Arial" w:cs="Arial"/>
          <w:color w:val="333333"/>
        </w:rPr>
        <w:t>либо установлены заведомо недостоверные сведения, содержащиеся в обращении или заявлении.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w:t>
      </w:r>
      <w:r w:rsidR="00E07EE2">
        <w:rPr>
          <w:rFonts w:ascii="Arial" w:hAnsi="Arial" w:cs="Arial"/>
          <w:color w:val="333333"/>
        </w:rPr>
        <w:t xml:space="preserve"> </w:t>
      </w:r>
      <w:r w:rsidR="00DD4AF5">
        <w:rPr>
          <w:rFonts w:ascii="Arial" w:hAnsi="Arial" w:cs="Arial"/>
          <w:color w:val="333333"/>
        </w:rPr>
        <w:t>после согласования с органом прокуратуры по месту осуществления деятельности таких юридических лиц, индивидуальных предпринимателей.</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В день подписания распоряжения о проведении внеплановой выездной проверки юридического лица, индивидуального предпринимателя,</w:t>
      </w:r>
      <w:r w:rsidR="00E07EE2">
        <w:rPr>
          <w:rFonts w:ascii="Arial" w:hAnsi="Arial" w:cs="Arial"/>
          <w:color w:val="333333"/>
        </w:rPr>
        <w:t xml:space="preserve"> </w:t>
      </w:r>
      <w:r w:rsidR="00DD4AF5">
        <w:rPr>
          <w:rFonts w:ascii="Arial" w:hAnsi="Arial" w:cs="Arial"/>
          <w:color w:val="333333"/>
        </w:rPr>
        <w:t>в целях согласования ее проведения,</w:t>
      </w:r>
      <w:r w:rsidR="00E07EE2">
        <w:rPr>
          <w:rFonts w:ascii="Arial" w:hAnsi="Arial" w:cs="Arial"/>
          <w:color w:val="333333"/>
        </w:rPr>
        <w:t xml:space="preserve"> </w:t>
      </w:r>
      <w:r w:rsidR="00DD4AF5">
        <w:rPr>
          <w:rFonts w:ascii="Arial" w:hAnsi="Arial" w:cs="Arial"/>
          <w:color w:val="333333"/>
        </w:rPr>
        <w:t>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w:t>
      </w:r>
      <w:r w:rsidR="00DD4AF5">
        <w:rPr>
          <w:rFonts w:ascii="Arial" w:hAnsi="Arial" w:cs="Arial"/>
          <w:color w:val="333333"/>
        </w:rPr>
        <w:t>В проведении внеплановой выездной проверки может быть отказано по основаниям, закрепленным указанной выше норме закона.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Если</w:t>
      </w:r>
      <w:proofErr w:type="gramStart"/>
      <w:r w:rsidR="00DD4AF5">
        <w:rPr>
          <w:rFonts w:ascii="Arial" w:hAnsi="Arial" w:cs="Arial"/>
          <w:color w:val="333333"/>
        </w:rPr>
        <w:t xml:space="preserve"> ,</w:t>
      </w:r>
      <w:proofErr w:type="gramEnd"/>
      <w:r w:rsidR="00DD4AF5">
        <w:rPr>
          <w:rFonts w:ascii="Arial" w:hAnsi="Arial" w:cs="Arial"/>
          <w:color w:val="333333"/>
        </w:rPr>
        <w:t>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E07EE2">
        <w:rPr>
          <w:rFonts w:ascii="Arial" w:hAnsi="Arial" w:cs="Arial"/>
          <w:color w:val="333333"/>
        </w:rPr>
        <w:t xml:space="preserve"> </w:t>
      </w:r>
      <w:r w:rsidR="00DD4AF5">
        <w:rPr>
          <w:rFonts w:ascii="Arial" w:hAnsi="Arial" w:cs="Arial"/>
          <w:color w:val="333333"/>
        </w:rPr>
        <w:t>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О проведении внеплановой выездной проверки, за исключением внеплановой выездной проверки, основания проведения,</w:t>
      </w:r>
      <w:r w:rsidR="00E07EE2">
        <w:rPr>
          <w:rFonts w:ascii="Arial" w:hAnsi="Arial" w:cs="Arial"/>
          <w:color w:val="333333"/>
        </w:rPr>
        <w:t xml:space="preserve"> </w:t>
      </w:r>
      <w:r w:rsidR="00DD4AF5">
        <w:rPr>
          <w:rFonts w:ascii="Arial" w:hAnsi="Arial" w:cs="Arial"/>
          <w:color w:val="333333"/>
        </w:rPr>
        <w:t>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00DD4AF5">
        <w:rPr>
          <w:rFonts w:ascii="Arial" w:hAnsi="Arial" w:cs="Arial"/>
          <w:color w:val="333333"/>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07EE2">
        <w:rPr>
          <w:rFonts w:ascii="Arial" w:hAnsi="Arial" w:cs="Arial"/>
          <w:color w:val="333333"/>
        </w:rPr>
        <w:t xml:space="preserve"> </w:t>
      </w:r>
      <w:r w:rsidR="00DD4AF5">
        <w:rPr>
          <w:rFonts w:ascii="Arial" w:hAnsi="Arial" w:cs="Arial"/>
          <w:color w:val="333333"/>
        </w:rPr>
        <w:t>либо ранее был представлен юридическим лицом, индивидуальным предпринимателем в орган муниципального контроля.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w:t>
      </w:r>
      <w:proofErr w:type="gramStart"/>
      <w:r w:rsidR="00DD4AF5">
        <w:rPr>
          <w:rFonts w:ascii="Arial" w:hAnsi="Arial" w:cs="Arial"/>
          <w:color w:val="333333"/>
        </w:rPr>
        <w:t>,</w:t>
      </w:r>
      <w:proofErr w:type="gramEnd"/>
      <w:r w:rsidR="00DD4AF5">
        <w:rPr>
          <w:rFonts w:ascii="Arial" w:hAnsi="Arial" w:cs="Arial"/>
          <w:color w:val="333333"/>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3.4.3. Плановые и внеплановые проверки проводятся в форме документарных и выездных проверок.</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рамках проведения проверок юридических лиц и индивидуальных предпринимателей осуществляются: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визуальный осмотр объекта (объектов);</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фотосъемка;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запрос документов;</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работа с представленной документацией (изучение, анализ, формирование выводов и позиций).</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w:t>
      </w:r>
      <w:r w:rsidR="00DD4AF5">
        <w:rPr>
          <w:rFonts w:ascii="Arial" w:hAnsi="Arial" w:cs="Arial"/>
          <w:color w:val="333333"/>
        </w:rPr>
        <w:t>Срок проведения проверки (как документарной, так и выездной) не может превышать двадцать рабочих дней.</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D4AF5">
        <w:rPr>
          <w:rFonts w:ascii="Arial" w:hAnsi="Arial" w:cs="Arial"/>
          <w:color w:val="333333"/>
        </w:rPr>
        <w:t>микропредприятия</w:t>
      </w:r>
      <w:proofErr w:type="spellEnd"/>
      <w:r w:rsidR="00DD4AF5">
        <w:rPr>
          <w:rFonts w:ascii="Arial" w:hAnsi="Arial" w:cs="Arial"/>
          <w:color w:val="333333"/>
        </w:rPr>
        <w:t xml:space="preserve"> в год.</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3.4.4. Документарная проверка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w:t>
      </w:r>
      <w:r w:rsidR="00E07EE2">
        <w:rPr>
          <w:rFonts w:ascii="Arial" w:hAnsi="Arial" w:cs="Arial"/>
          <w:color w:val="333333"/>
        </w:rPr>
        <w:t xml:space="preserve">существлении их деятельности, и </w:t>
      </w:r>
      <w:r w:rsidR="00DD4AF5">
        <w:rPr>
          <w:rFonts w:ascii="Arial" w:hAnsi="Arial" w:cs="Arial"/>
          <w:color w:val="333333"/>
        </w:rPr>
        <w:t>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Организация документарной проверки (как плановой, так и внеплановой) осуществляется в порядке, установленном статьей 14 Федерального закона № 294-Ф</w:t>
      </w:r>
      <w:r w:rsidR="00E07EE2">
        <w:rPr>
          <w:rFonts w:ascii="Arial" w:hAnsi="Arial" w:cs="Arial"/>
          <w:color w:val="333333"/>
        </w:rPr>
        <w:t xml:space="preserve">З, и </w:t>
      </w:r>
      <w:r w:rsidR="00DD4AF5">
        <w:rPr>
          <w:rFonts w:ascii="Arial" w:hAnsi="Arial" w:cs="Arial"/>
          <w:color w:val="333333"/>
        </w:rPr>
        <w:t>проводится по месту нахождения органа муниципального контроля.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процессе проведения документарной проверки специалистом Администрации</w:t>
      </w:r>
      <w:proofErr w:type="gramStart"/>
      <w:r w:rsidR="00DD4AF5">
        <w:rPr>
          <w:rFonts w:ascii="Arial" w:hAnsi="Arial" w:cs="Arial"/>
          <w:color w:val="333333"/>
        </w:rPr>
        <w:t xml:space="preserve"> ,</w:t>
      </w:r>
      <w:proofErr w:type="gramEnd"/>
      <w:r w:rsidR="00DD4AF5">
        <w:rPr>
          <w:rFonts w:ascii="Arial" w:hAnsi="Arial" w:cs="Arial"/>
          <w:color w:val="333333"/>
        </w:rPr>
        <w:t xml:space="preserve">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отношение этого юридического лица, индивидуального </w:t>
      </w:r>
      <w:r>
        <w:rPr>
          <w:rFonts w:ascii="Arial" w:hAnsi="Arial" w:cs="Arial"/>
          <w:color w:val="333333"/>
        </w:rPr>
        <w:t xml:space="preserve">        </w:t>
      </w:r>
      <w:r w:rsidR="00DD4AF5">
        <w:rPr>
          <w:rFonts w:ascii="Arial" w:hAnsi="Arial" w:cs="Arial"/>
          <w:color w:val="333333"/>
        </w:rPr>
        <w:t>предпринимателя ,проверок.</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w:t>
      </w:r>
      <w:proofErr w:type="gramStart"/>
      <w:r w:rsidR="00DD4AF5">
        <w:rPr>
          <w:rFonts w:ascii="Arial" w:hAnsi="Arial" w:cs="Arial"/>
          <w:color w:val="333333"/>
        </w:rPr>
        <w:t>,</w:t>
      </w:r>
      <w:proofErr w:type="gramEnd"/>
      <w:r w:rsidR="00DD4AF5">
        <w:rPr>
          <w:rFonts w:ascii="Arial" w:hAnsi="Arial" w:cs="Arial"/>
          <w:color w:val="333333"/>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E07EE2">
        <w:rPr>
          <w:rFonts w:ascii="Arial" w:hAnsi="Arial" w:cs="Arial"/>
          <w:color w:val="333333"/>
        </w:rPr>
        <w:t xml:space="preserve">В течение десяти рабочих дней </w:t>
      </w:r>
      <w:r w:rsidR="00DD4AF5">
        <w:rPr>
          <w:rFonts w:ascii="Arial" w:hAnsi="Arial" w:cs="Arial"/>
          <w:color w:val="333333"/>
        </w:rPr>
        <w:t>со дня получения мотивированного запроса</w:t>
      </w:r>
      <w:proofErr w:type="gramStart"/>
      <w:r w:rsidR="00DD4AF5">
        <w:rPr>
          <w:rFonts w:ascii="Arial" w:hAnsi="Arial" w:cs="Arial"/>
          <w:color w:val="333333"/>
        </w:rPr>
        <w:t xml:space="preserve"> ,</w:t>
      </w:r>
      <w:proofErr w:type="gramEnd"/>
      <w:r w:rsidR="00DD4AF5">
        <w:rPr>
          <w:rFonts w:ascii="Arial" w:hAnsi="Arial" w:cs="Arial"/>
          <w:color w:val="333333"/>
        </w:rPr>
        <w:t>юридическое лицо, индивидуальный предприниматель обязаны направить в Администрацию</w:t>
      </w:r>
      <w:r w:rsidR="00E07EE2">
        <w:rPr>
          <w:rFonts w:ascii="Arial" w:hAnsi="Arial" w:cs="Arial"/>
          <w:color w:val="333333"/>
        </w:rPr>
        <w:t xml:space="preserve"> </w:t>
      </w:r>
      <w:r w:rsidR="00DD4AF5">
        <w:rPr>
          <w:rFonts w:ascii="Arial" w:hAnsi="Arial" w:cs="Arial"/>
          <w:color w:val="333333"/>
        </w:rPr>
        <w:t>района указанные в запросе документы.</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E07EE2">
        <w:rPr>
          <w:rFonts w:ascii="Arial" w:hAnsi="Arial" w:cs="Arial"/>
          <w:color w:val="333333"/>
        </w:rPr>
        <w:t xml:space="preserve">Указанные </w:t>
      </w:r>
      <w:r w:rsidR="00DD4AF5">
        <w:rPr>
          <w:rFonts w:ascii="Arial" w:hAnsi="Arial" w:cs="Arial"/>
          <w:color w:val="333333"/>
        </w:rPr>
        <w:t xml:space="preserve">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00DD4AF5">
        <w:rPr>
          <w:rFonts w:ascii="Arial" w:hAnsi="Arial" w:cs="Arial"/>
          <w:color w:val="333333"/>
        </w:rPr>
        <w:lastRenderedPageBreak/>
        <w:t xml:space="preserve">должностного лица юридического лица. Юридическое лицо, индивидуальный предприниматель вправе </w:t>
      </w:r>
      <w:r w:rsidR="00E07EE2">
        <w:rPr>
          <w:rFonts w:ascii="Arial" w:hAnsi="Arial" w:cs="Arial"/>
          <w:color w:val="333333"/>
        </w:rPr>
        <w:t xml:space="preserve">представить </w:t>
      </w:r>
      <w:r w:rsidR="00DD4AF5">
        <w:rPr>
          <w:rFonts w:ascii="Arial" w:hAnsi="Arial" w:cs="Arial"/>
          <w:color w:val="333333"/>
        </w:rPr>
        <w:t>указанные в запросе документы в форме электронных документов в порядке, определяемом Правительством Российской Федерации.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w:t>
      </w:r>
      <w:proofErr w:type="gramStart"/>
      <w:r w:rsidR="00DD4AF5">
        <w:rPr>
          <w:rFonts w:ascii="Arial" w:hAnsi="Arial" w:cs="Arial"/>
          <w:color w:val="333333"/>
        </w:rPr>
        <w:t>,</w:t>
      </w:r>
      <w:proofErr w:type="gramEnd"/>
      <w:r w:rsidR="00DD4AF5">
        <w:rPr>
          <w:rFonts w:ascii="Arial" w:hAnsi="Arial" w:cs="Arial"/>
          <w:color w:val="333333"/>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E07EE2">
        <w:rPr>
          <w:rFonts w:ascii="Arial" w:hAnsi="Arial" w:cs="Arial"/>
          <w:color w:val="333333"/>
        </w:rPr>
        <w:t xml:space="preserve"> </w:t>
      </w:r>
      <w:r w:rsidR="00DD4AF5">
        <w:rPr>
          <w:rFonts w:ascii="Arial" w:hAnsi="Arial" w:cs="Arial"/>
          <w:color w:val="333333"/>
        </w:rPr>
        <w:t>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Юридическое лицо, индивидуальный предприниматель,</w:t>
      </w:r>
      <w:r w:rsidR="00E07EE2">
        <w:rPr>
          <w:rFonts w:ascii="Arial" w:hAnsi="Arial" w:cs="Arial"/>
          <w:color w:val="333333"/>
        </w:rPr>
        <w:t xml:space="preserve"> представляющие</w:t>
      </w:r>
      <w:r w:rsidR="00DD4AF5">
        <w:rPr>
          <w:rFonts w:ascii="Arial" w:hAnsi="Arial" w:cs="Arial"/>
          <w:color w:val="333333"/>
        </w:rPr>
        <w:t xml:space="preserve">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3.4.5. Выездная проверка</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Предм</w:t>
      </w:r>
      <w:r w:rsidR="00E07EE2">
        <w:rPr>
          <w:rFonts w:ascii="Arial" w:hAnsi="Arial" w:cs="Arial"/>
          <w:color w:val="333333"/>
        </w:rPr>
        <w:t xml:space="preserve">етом выездной проверки являются </w:t>
      </w:r>
      <w:r w:rsidR="00DD4AF5">
        <w:rPr>
          <w:rFonts w:ascii="Arial" w:hAnsi="Arial" w:cs="Arial"/>
          <w:color w:val="333333"/>
        </w:rPr>
        <w:t>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00DD4AF5">
        <w:rPr>
          <w:rFonts w:ascii="Arial" w:hAnsi="Arial" w:cs="Arial"/>
          <w:color w:val="333333"/>
        </w:rPr>
        <w:t xml:space="preserve"> и требований, установленных муниципальными правовыми актами.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00DD4AF5">
        <w:rPr>
          <w:rFonts w:ascii="Arial" w:hAnsi="Arial" w:cs="Arial"/>
          <w:color w:val="333333"/>
        </w:rPr>
        <w:lastRenderedPageBreak/>
        <w:t>индивидуального предпринимателя и (или) по месту фактического осуществления их деятельности.</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E07EE2">
        <w:rPr>
          <w:rFonts w:ascii="Arial" w:hAnsi="Arial" w:cs="Arial"/>
          <w:color w:val="333333"/>
        </w:rPr>
        <w:t xml:space="preserve">Выездная проверка проводится </w:t>
      </w:r>
      <w:r w:rsidR="00DD4AF5">
        <w:rPr>
          <w:rFonts w:ascii="Arial" w:hAnsi="Arial" w:cs="Arial"/>
          <w:color w:val="333333"/>
        </w:rPr>
        <w:t>в случае, если при документарной проверке не представляется возможным:</w:t>
      </w:r>
    </w:p>
    <w:p w:rsidR="0096266E"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w:t>
      </w:r>
      <w:r>
        <w:rPr>
          <w:rFonts w:ascii="Arial" w:hAnsi="Arial" w:cs="Arial"/>
          <w:color w:val="333333"/>
        </w:rPr>
        <w:t xml:space="preserve"> Главы</w:t>
      </w:r>
      <w:r w:rsidR="00DD4AF5">
        <w:rPr>
          <w:rFonts w:ascii="Arial" w:hAnsi="Arial" w:cs="Arial"/>
          <w:color w:val="333333"/>
        </w:rPr>
        <w:t xml:space="preserve"> </w:t>
      </w:r>
      <w:r w:rsidRPr="0096266E">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w:t>
      </w:r>
      <w:proofErr w:type="gramStart"/>
      <w:r w:rsidRPr="0096266E">
        <w:rPr>
          <w:rFonts w:ascii="Arial" w:hAnsi="Arial" w:cs="Arial"/>
          <w:color w:val="333333"/>
        </w:rPr>
        <w:t xml:space="preserve">  </w:t>
      </w:r>
      <w:r>
        <w:rPr>
          <w:rFonts w:ascii="Arial" w:hAnsi="Arial" w:cs="Arial"/>
          <w:color w:val="333333"/>
        </w:rPr>
        <w:t>.</w:t>
      </w:r>
      <w:proofErr w:type="gramEnd"/>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w:t>
      </w:r>
      <w:r>
        <w:rPr>
          <w:rFonts w:ascii="Arial" w:hAnsi="Arial" w:cs="Arial"/>
          <w:color w:val="333333"/>
        </w:rPr>
        <w:t xml:space="preserve"> </w:t>
      </w:r>
      <w:r w:rsidR="00DD4AF5">
        <w:rPr>
          <w:rFonts w:ascii="Arial" w:hAnsi="Arial" w:cs="Arial"/>
          <w:color w:val="333333"/>
        </w:rPr>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00DD4AF5">
        <w:rPr>
          <w:rFonts w:ascii="Arial" w:hAnsi="Arial" w:cs="Arial"/>
          <w:color w:val="333333"/>
        </w:rPr>
        <w:t>, со сроками и с условиями ее проведения.</w:t>
      </w:r>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w:t>
      </w:r>
      <w:r>
        <w:rPr>
          <w:rFonts w:ascii="Arial" w:hAnsi="Arial" w:cs="Arial"/>
          <w:color w:val="333333"/>
        </w:rPr>
        <w:t xml:space="preserve"> </w:t>
      </w:r>
      <w:r w:rsidR="00DD4AF5">
        <w:rPr>
          <w:rFonts w:ascii="Arial" w:hAnsi="Arial" w:cs="Arial"/>
          <w:color w:val="333333"/>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Pr>
          <w:rFonts w:ascii="Arial" w:hAnsi="Arial" w:cs="Arial"/>
          <w:color w:val="333333"/>
        </w:rPr>
        <w:t xml:space="preserve"> </w:t>
      </w:r>
      <w:proofErr w:type="gramStart"/>
      <w:r w:rsidR="00DD4AF5">
        <w:rPr>
          <w:rFonts w:ascii="Arial" w:hAnsi="Arial" w:cs="Arial"/>
          <w:color w:val="333333"/>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4AF5" w:rsidRDefault="0096266E"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w:t>
      </w:r>
      <w:r w:rsidR="004E47D0">
        <w:rPr>
          <w:rFonts w:ascii="Arial" w:hAnsi="Arial" w:cs="Arial"/>
          <w:color w:val="333333"/>
        </w:rPr>
        <w:t xml:space="preserve"> </w:t>
      </w:r>
      <w:r w:rsidR="00DD4AF5">
        <w:rPr>
          <w:rFonts w:ascii="Arial" w:hAnsi="Arial" w:cs="Arial"/>
          <w:color w:val="333333"/>
        </w:rPr>
        <w:t>не являющиеся аффилированными лицами проверяемых лиц.</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w:t>
      </w:r>
      <w:proofErr w:type="gramStart"/>
      <w:r w:rsidR="00DD4AF5">
        <w:rPr>
          <w:rFonts w:ascii="Arial" w:hAnsi="Arial" w:cs="Arial"/>
          <w:color w:val="333333"/>
        </w:rPr>
        <w:t>,</w:t>
      </w:r>
      <w:proofErr w:type="gramEnd"/>
      <w:r w:rsidR="00DD4AF5">
        <w:rPr>
          <w:rFonts w:ascii="Arial" w:hAnsi="Arial" w:cs="Arial"/>
          <w:color w:val="333333"/>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w:t>
      </w:r>
      <w:r w:rsidR="00DD4AF5">
        <w:rPr>
          <w:rFonts w:ascii="Arial" w:hAnsi="Arial" w:cs="Arial"/>
          <w:color w:val="333333"/>
        </w:rPr>
        <w:lastRenderedPageBreak/>
        <w:t>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w:t>
      </w:r>
      <w:r>
        <w:rPr>
          <w:rFonts w:ascii="Arial" w:hAnsi="Arial" w:cs="Arial"/>
          <w:color w:val="333333"/>
        </w:rPr>
        <w:t xml:space="preserve"> </w:t>
      </w:r>
      <w:r w:rsidR="00DD4AF5">
        <w:rPr>
          <w:rFonts w:ascii="Arial" w:hAnsi="Arial" w:cs="Arial"/>
          <w:color w:val="333333"/>
        </w:rPr>
        <w:t>орган муниципального контроля в течение трех месяцев со дня составления акта о невозможности проведения соответствующей проверки</w:t>
      </w:r>
      <w:proofErr w:type="gramStart"/>
      <w:r w:rsidR="00DD4AF5">
        <w:rPr>
          <w:rFonts w:ascii="Arial" w:hAnsi="Arial" w:cs="Arial"/>
          <w:color w:val="333333"/>
        </w:rPr>
        <w:t xml:space="preserve"> ,</w:t>
      </w:r>
      <w:proofErr w:type="gramEnd"/>
      <w:r w:rsidR="00DD4AF5">
        <w:rPr>
          <w:rFonts w:ascii="Arial" w:hAnsi="Arial" w:cs="Arial"/>
          <w:color w:val="333333"/>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3.4.6. Ответственными за проведение проверки юридического лица или индивидуального предпринимателя является назначенный специалист отдела строительства и ЖКХ Администрации.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3.4.7. Проверка може</w:t>
      </w:r>
      <w:r>
        <w:rPr>
          <w:rFonts w:ascii="Arial" w:hAnsi="Arial" w:cs="Arial"/>
          <w:color w:val="333333"/>
        </w:rPr>
        <w:t xml:space="preserve">т быть приостановлена в порядке </w:t>
      </w:r>
      <w:r w:rsidR="00DD4AF5">
        <w:rPr>
          <w:rFonts w:ascii="Arial" w:hAnsi="Arial" w:cs="Arial"/>
          <w:color w:val="333333"/>
        </w:rPr>
        <w:t>и по основаниям, указанным в пункте 2.8 проекта регламента.</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3.4.8. Результатом проверки </w:t>
      </w:r>
      <w:proofErr w:type="gramStart"/>
      <w:r w:rsidR="00DD4AF5">
        <w:rPr>
          <w:rFonts w:ascii="Arial" w:hAnsi="Arial" w:cs="Arial"/>
          <w:color w:val="333333"/>
        </w:rPr>
        <w:t>в отношение</w:t>
      </w:r>
      <w:proofErr w:type="gramEnd"/>
      <w:r w:rsidR="00DD4AF5">
        <w:rPr>
          <w:rFonts w:ascii="Arial" w:hAnsi="Arial" w:cs="Arial"/>
          <w:color w:val="333333"/>
        </w:rPr>
        <w:t xml:space="preserve"> юридического лица или индивидуального предпринимателя являются составление специалистом акта проверки юридического лица, индивидуал</w:t>
      </w:r>
      <w:r>
        <w:rPr>
          <w:rFonts w:ascii="Arial" w:hAnsi="Arial" w:cs="Arial"/>
          <w:color w:val="333333"/>
        </w:rPr>
        <w:t>ьного предпринимателя.</w:t>
      </w:r>
      <w:r>
        <w:rPr>
          <w:rFonts w:ascii="Arial" w:hAnsi="Arial" w:cs="Arial"/>
          <w:color w:val="333333"/>
        </w:rPr>
        <w:br/>
        <w:t>      </w:t>
      </w:r>
      <w:r w:rsidR="00DD4AF5">
        <w:rPr>
          <w:rFonts w:ascii="Arial" w:hAnsi="Arial" w:cs="Arial"/>
          <w:color w:val="333333"/>
        </w:rPr>
        <w:t>3.5. Оформление результатов проверки.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3.5.1. Основанием для оформления результатов проверки является ее окончание.</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При выявлении нарушений в ходе проверки уполномоченными лицами выдается предписание.</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В случае нарушения обязательных требований составляется протокол об административных правонарушениях.</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Оформление результатов проверки осуществляется в течение двух рабочих дней.</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3.5.4. Приостановление оформления результатов проверки гражданина, юридического лица и индивидуального предпринимателя не предусмотрено.</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E47D0"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3.5.6. Информация о контрольной деятельности органа муниципального контроля размещается на официальном </w:t>
      </w:r>
      <w:r>
        <w:rPr>
          <w:rFonts w:ascii="Arial" w:hAnsi="Arial" w:cs="Arial"/>
          <w:color w:val="333333"/>
        </w:rPr>
        <w:t xml:space="preserve">сайте </w:t>
      </w:r>
      <w:r w:rsidRPr="004E47D0">
        <w:rPr>
          <w:rFonts w:ascii="Arial" w:hAnsi="Arial" w:cs="Arial"/>
          <w:color w:val="333333"/>
        </w:rPr>
        <w:t>сельского  поселения  Новокарамалинский сельсовет муниципального  района  Миякинский райо</w:t>
      </w:r>
      <w:r>
        <w:rPr>
          <w:rFonts w:ascii="Arial" w:hAnsi="Arial" w:cs="Arial"/>
          <w:color w:val="333333"/>
        </w:rPr>
        <w:t>н Республики Башкортостан</w:t>
      </w:r>
      <w:r w:rsidRPr="004E47D0">
        <w:rPr>
          <w:rFonts w:ascii="Arial" w:hAnsi="Arial" w:cs="Arial"/>
          <w:color w:val="333333"/>
        </w:rPr>
        <w:t xml:space="preserve"> в сети интернет по адресу: http:// spnovokaramali.ru/</w:t>
      </w:r>
      <w:r w:rsidR="00DD4AF5">
        <w:rPr>
          <w:rFonts w:ascii="Arial" w:hAnsi="Arial" w:cs="Arial"/>
          <w:color w:val="333333"/>
        </w:rPr>
        <w:t>Раздел</w:t>
      </w:r>
    </w:p>
    <w:p w:rsidR="00DD4AF5" w:rsidRPr="004E47D0" w:rsidRDefault="004E47D0" w:rsidP="004E47D0">
      <w:pPr>
        <w:pStyle w:val="a3"/>
        <w:shd w:val="clear" w:color="auto" w:fill="FFFFFF"/>
        <w:spacing w:before="0" w:beforeAutospacing="0" w:after="300" w:afterAutospacing="0"/>
        <w:jc w:val="center"/>
        <w:rPr>
          <w:rFonts w:ascii="Arial" w:hAnsi="Arial" w:cs="Arial"/>
          <w:b/>
          <w:color w:val="333333"/>
        </w:rPr>
      </w:pPr>
      <w:r w:rsidRPr="004E47D0">
        <w:rPr>
          <w:rFonts w:ascii="Arial" w:hAnsi="Arial" w:cs="Arial"/>
          <w:b/>
          <w:color w:val="333333"/>
        </w:rPr>
        <w:lastRenderedPageBreak/>
        <w:t>Раздел</w:t>
      </w:r>
      <w:proofErr w:type="gramStart"/>
      <w:r w:rsidR="00DD4AF5" w:rsidRPr="004E47D0">
        <w:rPr>
          <w:rFonts w:ascii="Arial" w:hAnsi="Arial" w:cs="Arial"/>
          <w:b/>
          <w:color w:val="333333"/>
        </w:rPr>
        <w:t>4</w:t>
      </w:r>
      <w:proofErr w:type="gramEnd"/>
      <w:r w:rsidR="00DD4AF5" w:rsidRPr="004E47D0">
        <w:rPr>
          <w:rFonts w:ascii="Arial" w:hAnsi="Arial" w:cs="Arial"/>
          <w:b/>
          <w:color w:val="333333"/>
        </w:rPr>
        <w:t xml:space="preserve">. Порядок и формы </w:t>
      </w:r>
      <w:proofErr w:type="gramStart"/>
      <w:r w:rsidR="00DD4AF5" w:rsidRPr="004E47D0">
        <w:rPr>
          <w:rFonts w:ascii="Arial" w:hAnsi="Arial" w:cs="Arial"/>
          <w:b/>
          <w:color w:val="333333"/>
        </w:rPr>
        <w:t>контроля за</w:t>
      </w:r>
      <w:proofErr w:type="gramEnd"/>
      <w:r w:rsidR="00DD4AF5" w:rsidRPr="004E47D0">
        <w:rPr>
          <w:rFonts w:ascii="Arial" w:hAnsi="Arial" w:cs="Arial"/>
          <w:b/>
          <w:color w:val="333333"/>
        </w:rPr>
        <w:t xml:space="preserve"> осуществлением муниципальной функции.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4.1. Порядок осуществления текущего </w:t>
      </w:r>
      <w:proofErr w:type="gramStart"/>
      <w:r w:rsidR="00DD4AF5">
        <w:rPr>
          <w:rFonts w:ascii="Arial" w:hAnsi="Arial" w:cs="Arial"/>
          <w:color w:val="333333"/>
        </w:rPr>
        <w:t>контроля за</w:t>
      </w:r>
      <w:proofErr w:type="gramEnd"/>
      <w:r w:rsidR="00DD4AF5">
        <w:rPr>
          <w:rFonts w:ascii="Arial" w:hAnsi="Arial" w:cs="Arial"/>
          <w:color w:val="333333"/>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4.1.1. Текущий </w:t>
      </w:r>
      <w:proofErr w:type="gramStart"/>
      <w:r w:rsidR="00DD4AF5">
        <w:rPr>
          <w:rFonts w:ascii="Arial" w:hAnsi="Arial" w:cs="Arial"/>
          <w:color w:val="333333"/>
        </w:rPr>
        <w:t>контроль за</w:t>
      </w:r>
      <w:proofErr w:type="gramEnd"/>
      <w:r w:rsidR="00DD4AF5">
        <w:rPr>
          <w:rFonts w:ascii="Arial" w:hAnsi="Arial" w:cs="Arial"/>
          <w:color w:val="333333"/>
        </w:rPr>
        <w:t xml:space="preserve"> исполнением муниципальной функции осуществляет - глава муниципального района.</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DD4AF5">
        <w:rPr>
          <w:rFonts w:ascii="Arial" w:hAnsi="Arial" w:cs="Arial"/>
          <w:color w:val="333333"/>
        </w:rPr>
        <w:t>контроля за</w:t>
      </w:r>
      <w:proofErr w:type="gramEnd"/>
      <w:r w:rsidR="00DD4AF5">
        <w:rPr>
          <w:rFonts w:ascii="Arial" w:hAnsi="Arial" w:cs="Arial"/>
          <w:color w:val="333333"/>
        </w:rPr>
        <w:t xml:space="preserve"> полнотой и качеством исполнения муниципальной функции.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4.2.1. </w:t>
      </w:r>
      <w:proofErr w:type="gramStart"/>
      <w:r w:rsidR="00DD4AF5">
        <w:rPr>
          <w:rFonts w:ascii="Arial" w:hAnsi="Arial" w:cs="Arial"/>
          <w:color w:val="333333"/>
        </w:rPr>
        <w:t>Контроль за</w:t>
      </w:r>
      <w:proofErr w:type="gramEnd"/>
      <w:r w:rsidR="00DD4AF5">
        <w:rPr>
          <w:rFonts w:ascii="Arial" w:hAnsi="Arial" w:cs="Arial"/>
          <w:color w:val="333333"/>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4.2.3. Внеплановые проверки проводятся в связи с проверкой устранения ранее выявленных нарушений.</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D4AF5" w:rsidRPr="004E47D0" w:rsidRDefault="00DD4AF5" w:rsidP="004E47D0">
      <w:pPr>
        <w:pStyle w:val="a3"/>
        <w:shd w:val="clear" w:color="auto" w:fill="FFFFFF"/>
        <w:spacing w:before="0" w:beforeAutospacing="0" w:after="300" w:afterAutospacing="0"/>
        <w:jc w:val="center"/>
        <w:rPr>
          <w:rFonts w:ascii="Arial" w:hAnsi="Arial" w:cs="Arial"/>
          <w:b/>
          <w:color w:val="333333"/>
        </w:rPr>
      </w:pPr>
      <w:r w:rsidRPr="004E47D0">
        <w:rPr>
          <w:rFonts w:ascii="Arial" w:hAnsi="Arial" w:cs="Arial"/>
          <w:b/>
          <w:color w:val="333333"/>
        </w:rPr>
        <w:t>Раздел 5. Досудебный (внесудебный) порядок обжалования решений и действий (бездействия) органа муниципального контроля, его должностных лиц</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5.2. Предметом досудебного (внесудебного) обжалования является жалоба заявителя.</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Заявитель может обратиться с жалобой, в том числе в следующих случаях:</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в случае несогласия с решением о проведении проверки;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lastRenderedPageBreak/>
        <w:t xml:space="preserve">        </w:t>
      </w:r>
      <w:r w:rsidR="00DD4AF5">
        <w:rPr>
          <w:rFonts w:ascii="Arial" w:hAnsi="Arial" w:cs="Arial"/>
          <w:color w:val="333333"/>
        </w:rPr>
        <w:t>2) в случае несогласия с действиями лиц, уполномоченных на проведение проверки;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 в случае несогласия с результатами проверки.</w:t>
      </w:r>
    </w:p>
    <w:p w:rsidR="004E47D0"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5.3. Жалоба подается в письменной форме или в форме электронного документа в </w:t>
      </w:r>
      <w:r>
        <w:rPr>
          <w:rFonts w:ascii="Arial" w:hAnsi="Arial" w:cs="Arial"/>
          <w:color w:val="333333"/>
        </w:rPr>
        <w:t>Администрацию</w:t>
      </w:r>
      <w:r w:rsidRPr="004E47D0">
        <w:rPr>
          <w:rFonts w:ascii="Arial" w:hAnsi="Arial" w:cs="Arial"/>
          <w:color w:val="333333"/>
        </w:rPr>
        <w:t xml:space="preserve">  Новокарамалинский сельсовет муниципального  района  Миякинский район Республики Башкортостан  </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5.4. </w:t>
      </w:r>
      <w:proofErr w:type="gramStart"/>
      <w:r w:rsidR="00DD4AF5">
        <w:rPr>
          <w:rFonts w:ascii="Arial" w:hAnsi="Arial" w:cs="Arial"/>
          <w:color w:val="333333"/>
        </w:rPr>
        <w:t xml:space="preserve">Жалоба может быть направлена по почте, с использованием информационно-телекоммуникационной сети Интернет, официального сайта </w:t>
      </w:r>
      <w:r w:rsidRPr="004E47D0">
        <w:rPr>
          <w:rFonts w:ascii="Arial" w:hAnsi="Arial" w:cs="Arial"/>
          <w:color w:val="333333"/>
        </w:rPr>
        <w:t>сельского  поселения  Новокарамалинский сельсовет муниципального  района  Миякинский район Республики Башкортостан  в сети интернет по адресу: http:// spnovokaramali.ru/</w:t>
      </w:r>
      <w:r w:rsidR="00DD4AF5">
        <w:rPr>
          <w:rFonts w:ascii="Arial" w:hAnsi="Arial" w:cs="Arial"/>
          <w:color w:val="333333"/>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5.5. Жалоба должна содержать:</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2) фамилию, имя, отчество (последнее - при наличии), сведения о месте жительства заявителя - физического лица,</w:t>
      </w:r>
      <w:r>
        <w:rPr>
          <w:rFonts w:ascii="Arial" w:hAnsi="Arial" w:cs="Arial"/>
          <w:color w:val="333333"/>
        </w:rPr>
        <w:t xml:space="preserve"> </w:t>
      </w:r>
      <w:r w:rsidR="00DD4AF5">
        <w:rPr>
          <w:rFonts w:ascii="Arial" w:hAnsi="Arial" w:cs="Arial"/>
          <w:color w:val="333333"/>
        </w:rPr>
        <w:t>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w:t>
      </w:r>
      <w:proofErr w:type="gramStart"/>
      <w:r w:rsidR="00DD4AF5">
        <w:rPr>
          <w:rFonts w:ascii="Arial" w:hAnsi="Arial" w:cs="Arial"/>
          <w:color w:val="333333"/>
        </w:rPr>
        <w:t xml:space="preserve"> ,</w:t>
      </w:r>
      <w:proofErr w:type="gramEnd"/>
      <w:r w:rsidR="00DD4AF5">
        <w:rPr>
          <w:rFonts w:ascii="Arial" w:hAnsi="Arial" w:cs="Arial"/>
          <w:color w:val="333333"/>
        </w:rPr>
        <w:t>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5.7. По результатам рассмотрения жалобы администрация принимает одно из следующих решений:</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roofErr w:type="gramStart"/>
      <w:r w:rsidR="00DD4AF5">
        <w:rPr>
          <w:rFonts w:ascii="Arial" w:hAnsi="Arial" w:cs="Arial"/>
          <w:color w:val="333333"/>
        </w:rPr>
        <w:t>1) удовлетворяет жалобу, в том числе,</w:t>
      </w:r>
      <w:r>
        <w:rPr>
          <w:rFonts w:ascii="Arial" w:hAnsi="Arial" w:cs="Arial"/>
          <w:color w:val="333333"/>
        </w:rPr>
        <w:t xml:space="preserve"> Администрации</w:t>
      </w:r>
      <w:r w:rsidR="00DD4AF5">
        <w:rPr>
          <w:rFonts w:ascii="Arial" w:hAnsi="Arial" w:cs="Arial"/>
          <w:color w:val="333333"/>
        </w:rPr>
        <w:t xml:space="preserve"> </w:t>
      </w:r>
      <w:r w:rsidRPr="004E47D0">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 xml:space="preserve">опечаток и ошибок в выданных в результате </w:t>
      </w:r>
      <w:r w:rsidR="00DD4AF5">
        <w:rPr>
          <w:rFonts w:ascii="Arial" w:hAnsi="Arial" w:cs="Arial"/>
          <w:color w:val="333333"/>
        </w:rPr>
        <w:lastRenderedPageBreak/>
        <w:t>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2) отказывает в удовлетворении жалобы.</w:t>
      </w:r>
    </w:p>
    <w:p w:rsidR="004E47D0"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5.8. Не позднее дня, следующего за днем принятия решения, указанного в пункте</w:t>
      </w:r>
    </w:p>
    <w:p w:rsidR="00DD4AF5" w:rsidRDefault="00DD4AF5"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4E47D0">
        <w:rPr>
          <w:rFonts w:ascii="Arial" w:hAnsi="Arial" w:cs="Arial"/>
          <w:color w:val="333333"/>
        </w:rPr>
        <w:t xml:space="preserve">     </w:t>
      </w:r>
      <w:r>
        <w:rPr>
          <w:rFonts w:ascii="Arial" w:hAnsi="Arial" w:cs="Arial"/>
          <w:color w:val="333333"/>
        </w:rPr>
        <w:t>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5.12. </w:t>
      </w:r>
      <w:proofErr w:type="gramStart"/>
      <w:r w:rsidR="00DD4AF5">
        <w:rPr>
          <w:rFonts w:ascii="Arial" w:hAnsi="Arial" w:cs="Arial"/>
          <w:color w:val="333333"/>
        </w:rPr>
        <w:t>Если в письменном обращении заявителя содержится вопрос, на который заявителю многократно давались письменные ответы по существу,</w:t>
      </w:r>
      <w:r>
        <w:rPr>
          <w:rFonts w:ascii="Arial" w:hAnsi="Arial" w:cs="Arial"/>
          <w:color w:val="333333"/>
        </w:rPr>
        <w:t xml:space="preserve"> </w:t>
      </w:r>
      <w:r w:rsidR="00DD4AF5">
        <w:rPr>
          <w:rFonts w:ascii="Arial" w:hAnsi="Arial" w:cs="Arial"/>
          <w:color w:val="333333"/>
        </w:rPr>
        <w:t>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DD4AF5">
        <w:rPr>
          <w:rFonts w:ascii="Arial" w:hAnsi="Arial" w:cs="Arial"/>
          <w:color w:val="333333"/>
        </w:rPr>
        <w:br/>
        <w:t>О данном решении уведомляется заявитель, направивший обращение.</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Pr>
          <w:rFonts w:ascii="Arial" w:hAnsi="Arial" w:cs="Arial"/>
          <w:color w:val="333333"/>
        </w:rPr>
        <w:t xml:space="preserve"> </w:t>
      </w:r>
      <w:r w:rsidR="00DD4AF5">
        <w:rPr>
          <w:rFonts w:ascii="Arial" w:hAnsi="Arial" w:cs="Arial"/>
          <w:color w:val="333333"/>
        </w:rPr>
        <w:t>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5.14. Если причины, по которым ответ по существу поставленных в обращении во</w:t>
      </w:r>
      <w:r>
        <w:rPr>
          <w:rFonts w:ascii="Arial" w:hAnsi="Arial" w:cs="Arial"/>
          <w:color w:val="333333"/>
        </w:rPr>
        <w:t xml:space="preserve">просов </w:t>
      </w:r>
      <w:r w:rsidR="00DD4AF5">
        <w:rPr>
          <w:rFonts w:ascii="Arial" w:hAnsi="Arial" w:cs="Arial"/>
          <w:color w:val="333333"/>
        </w:rPr>
        <w:t>не мог быть дан, в последующем были устранены, заявитель вправе вновь направить повторное обращение.</w:t>
      </w:r>
    </w:p>
    <w:p w:rsidR="00DD4AF5" w:rsidRDefault="004E47D0" w:rsidP="00DD4AF5">
      <w:pPr>
        <w:pStyle w:val="a3"/>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r w:rsidR="00DD4AF5">
        <w:rPr>
          <w:rFonts w:ascii="Arial" w:hAnsi="Arial" w:cs="Arial"/>
          <w:color w:val="333333"/>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Pr="004E47D0">
        <w:rPr>
          <w:rFonts w:ascii="Arial" w:hAnsi="Arial" w:cs="Arial"/>
          <w:color w:val="333333"/>
        </w:rPr>
        <w:t xml:space="preserve">сельского  поселения  Новокарамалинский сельсовет муниципального  района  Миякинский район Республики Башкортостан  </w:t>
      </w:r>
      <w:r w:rsidR="00DD4AF5">
        <w:rPr>
          <w:rFonts w:ascii="Arial" w:hAnsi="Arial" w:cs="Arial"/>
          <w:color w:val="333333"/>
        </w:rPr>
        <w:t>незамедлительно направляет имеющиеся материалы в органы прокуратуры.</w:t>
      </w:r>
    </w:p>
    <w:p w:rsidR="00DD4AF5" w:rsidRDefault="00DD4AF5"/>
    <w:p w:rsidR="00DD4AF5" w:rsidRDefault="00DD4AF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A23142" w:rsidTr="00A23142">
        <w:tc>
          <w:tcPr>
            <w:tcW w:w="4928" w:type="dxa"/>
          </w:tcPr>
          <w:p w:rsidR="00A23142" w:rsidRDefault="00A23142" w:rsidP="00A23142"/>
        </w:tc>
        <w:tc>
          <w:tcPr>
            <w:tcW w:w="4928" w:type="dxa"/>
          </w:tcPr>
          <w:p w:rsidR="00A23142" w:rsidRDefault="00A23142" w:rsidP="00A23142">
            <w:r>
              <w:t>Приложение № 1</w:t>
            </w:r>
          </w:p>
          <w:p w:rsidR="00A23142" w:rsidRDefault="00A23142" w:rsidP="00A23142">
            <w:r>
              <w:t>к административному регламенту</w:t>
            </w:r>
          </w:p>
          <w:p w:rsidR="00A23142" w:rsidRDefault="00A23142" w:rsidP="00A23142">
            <w:r>
              <w:t xml:space="preserve">администрации </w:t>
            </w:r>
            <w:r w:rsidRPr="00A23142">
              <w:t xml:space="preserve">сельского  поселения  Новокарамалинский сельсовет муниципального  района  Миякинский район Республики Башкортостан </w:t>
            </w:r>
            <w:r>
              <w:t>исполнению муниципальной функции</w:t>
            </w:r>
          </w:p>
          <w:p w:rsidR="00A23142" w:rsidRDefault="00A23142" w:rsidP="00A23142">
            <w:r>
              <w:t xml:space="preserve">«Осуществление </w:t>
            </w:r>
            <w:proofErr w:type="gramStart"/>
            <w:r>
              <w:t>муниципального</w:t>
            </w:r>
            <w:proofErr w:type="gramEnd"/>
          </w:p>
          <w:p w:rsidR="00A23142" w:rsidRDefault="00A23142" w:rsidP="00A23142">
            <w:proofErr w:type="gramStart"/>
            <w:r>
              <w:t>контроля за</w:t>
            </w:r>
            <w:proofErr w:type="gramEnd"/>
            <w:r>
              <w:t xml:space="preserve"> использованием и</w:t>
            </w:r>
          </w:p>
          <w:p w:rsidR="00A23142" w:rsidRDefault="00A23142" w:rsidP="00A23142">
            <w:r>
              <w:t>охраной недр при добыче</w:t>
            </w:r>
          </w:p>
          <w:p w:rsidR="00A23142" w:rsidRDefault="00A23142" w:rsidP="00A23142">
            <w:r>
              <w:t>общераспространенных полезных</w:t>
            </w:r>
          </w:p>
          <w:p w:rsidR="00A23142" w:rsidRDefault="00A23142" w:rsidP="00A23142">
            <w:r>
              <w:t xml:space="preserve">ископаемых, а также </w:t>
            </w:r>
            <w:proofErr w:type="gramStart"/>
            <w:r>
              <w:t>при</w:t>
            </w:r>
            <w:proofErr w:type="gramEnd"/>
          </w:p>
          <w:p w:rsidR="00A23142" w:rsidRDefault="00A23142" w:rsidP="00A23142">
            <w:r>
              <w:t xml:space="preserve">строительстве </w:t>
            </w:r>
            <w:proofErr w:type="gramStart"/>
            <w:r>
              <w:t>подземных</w:t>
            </w:r>
            <w:proofErr w:type="gramEnd"/>
          </w:p>
          <w:p w:rsidR="00A23142" w:rsidRDefault="00A23142" w:rsidP="00A23142">
            <w:r>
              <w:t>сооружений, не связанных с добычей</w:t>
            </w:r>
          </w:p>
          <w:p w:rsidR="00A23142" w:rsidRDefault="00A23142" w:rsidP="00A23142">
            <w:r>
              <w:t>полезных ископаемых»</w:t>
            </w:r>
          </w:p>
        </w:tc>
      </w:tr>
    </w:tbl>
    <w:p w:rsidR="00A23142" w:rsidRDefault="00A23142" w:rsidP="00A23142"/>
    <w:p w:rsidR="00A23142" w:rsidRDefault="00A23142" w:rsidP="00A23142">
      <w:pPr>
        <w:jc w:val="center"/>
      </w:pPr>
      <w:r>
        <w:t>Блок-схема</w:t>
      </w:r>
    </w:p>
    <w:p w:rsidR="00A23142" w:rsidRDefault="00A23142" w:rsidP="00A23142"/>
    <w:p w:rsidR="00A23142" w:rsidRDefault="00A23142" w:rsidP="00A23142">
      <w:pPr>
        <w:jc w:val="center"/>
      </w:pPr>
      <w:r>
        <w:t>Осуществления муниципального контроля в области использования и</w:t>
      </w:r>
    </w:p>
    <w:p w:rsidR="00A23142" w:rsidRDefault="00A23142" w:rsidP="00A23142">
      <w:pPr>
        <w:jc w:val="center"/>
      </w:pPr>
      <w:r>
        <w:t>охраны недр при добыче общераспространенных полезных ископаемых, а</w:t>
      </w:r>
    </w:p>
    <w:p w:rsidR="00A23142" w:rsidRDefault="00A23142" w:rsidP="00A23142">
      <w:pPr>
        <w:jc w:val="center"/>
      </w:pPr>
      <w:r>
        <w:t>также при строительстве подземных сооружений, не связанных с добычей</w:t>
      </w:r>
    </w:p>
    <w:p w:rsidR="00A23142" w:rsidRDefault="00A23142" w:rsidP="00A23142">
      <w:pPr>
        <w:jc w:val="center"/>
      </w:pPr>
      <w:r>
        <w:t>полезных ископаемых</w:t>
      </w:r>
    </w:p>
    <w:p w:rsidR="00A23142" w:rsidRDefault="00A23142" w:rsidP="00A23142">
      <w:pPr>
        <w:jc w:val="center"/>
      </w:pPr>
    </w:p>
    <w:tbl>
      <w:tblPr>
        <w:tblStyle w:val="a5"/>
        <w:tblW w:w="0" w:type="auto"/>
        <w:tblLook w:val="04A0" w:firstRow="1" w:lastRow="0" w:firstColumn="1" w:lastColumn="0" w:noHBand="0" w:noVBand="1"/>
      </w:tblPr>
      <w:tblGrid>
        <w:gridCol w:w="9856"/>
      </w:tblGrid>
      <w:tr w:rsidR="00A23142" w:rsidTr="00A23142">
        <w:tc>
          <w:tcPr>
            <w:tcW w:w="9856" w:type="dxa"/>
          </w:tcPr>
          <w:p w:rsidR="00A23142" w:rsidRDefault="00A23142" w:rsidP="00A23142">
            <w:pPr>
              <w:jc w:val="center"/>
            </w:pPr>
            <w:r>
              <w:t>Проведение проверки в соответствии с ежегодным планом проверок или</w:t>
            </w:r>
            <w:r w:rsidR="00F36A35">
              <w:t xml:space="preserve"> проведение внеплановой проверки</w:t>
            </w:r>
          </w:p>
          <w:p w:rsidR="00A23142" w:rsidRDefault="00A23142" w:rsidP="00A23142">
            <w:pPr>
              <w:jc w:val="center"/>
            </w:pPr>
          </w:p>
        </w:tc>
      </w:tr>
    </w:tbl>
    <w:p w:rsidR="00F36A35" w:rsidRDefault="00F36A35" w:rsidP="00F36A35">
      <w:pPr>
        <w:jc w:val="center"/>
      </w:pPr>
    </w:p>
    <w:p w:rsidR="00A23142" w:rsidRDefault="00F36A35" w:rsidP="00F36A35">
      <w:pPr>
        <w:jc w:val="center"/>
      </w:pPr>
      <w:r w:rsidRPr="00F36A35">
        <w:t>Подготовка распоряжения</w:t>
      </w:r>
    </w:p>
    <w:p w:rsidR="00F36A35" w:rsidRDefault="00F36A35" w:rsidP="00A23142"/>
    <w:tbl>
      <w:tblPr>
        <w:tblStyle w:val="a5"/>
        <w:tblW w:w="0" w:type="auto"/>
        <w:tblLook w:val="04A0" w:firstRow="1" w:lastRow="0" w:firstColumn="1" w:lastColumn="0" w:noHBand="0" w:noVBand="1"/>
      </w:tblPr>
      <w:tblGrid>
        <w:gridCol w:w="4928"/>
        <w:gridCol w:w="4928"/>
      </w:tblGrid>
      <w:tr w:rsidR="00A23142" w:rsidTr="00A23142">
        <w:tc>
          <w:tcPr>
            <w:tcW w:w="4928" w:type="dxa"/>
          </w:tcPr>
          <w:p w:rsidR="00A23142" w:rsidRDefault="00F36A35" w:rsidP="00F36A35">
            <w:pPr>
              <w:jc w:val="center"/>
            </w:pPr>
            <w:r>
              <w:t>Плановая проверка</w:t>
            </w:r>
          </w:p>
        </w:tc>
        <w:tc>
          <w:tcPr>
            <w:tcW w:w="4928" w:type="dxa"/>
          </w:tcPr>
          <w:p w:rsidR="00F36A35" w:rsidRDefault="00F36A35" w:rsidP="00F36A35">
            <w:pPr>
              <w:jc w:val="center"/>
            </w:pPr>
            <w:r>
              <w:t>Внеплановая проверка</w:t>
            </w:r>
          </w:p>
          <w:p w:rsidR="00A23142" w:rsidRDefault="00A23142" w:rsidP="00A23142"/>
        </w:tc>
      </w:tr>
    </w:tbl>
    <w:p w:rsidR="00A23142" w:rsidRDefault="00A23142" w:rsidP="00A23142"/>
    <w:tbl>
      <w:tblPr>
        <w:tblStyle w:val="a5"/>
        <w:tblW w:w="0" w:type="auto"/>
        <w:tblLook w:val="04A0" w:firstRow="1" w:lastRow="0" w:firstColumn="1" w:lastColumn="0" w:noHBand="0" w:noVBand="1"/>
      </w:tblPr>
      <w:tblGrid>
        <w:gridCol w:w="9856"/>
      </w:tblGrid>
      <w:tr w:rsidR="00F36A35" w:rsidTr="00F36A35">
        <w:tc>
          <w:tcPr>
            <w:tcW w:w="9856" w:type="dxa"/>
          </w:tcPr>
          <w:p w:rsidR="00F36A35" w:rsidRDefault="00F36A35" w:rsidP="00F36A35">
            <w:pPr>
              <w:jc w:val="center"/>
            </w:pPr>
            <w:proofErr w:type="gramStart"/>
            <w:r>
              <w:t>Уведомление лица о начале проверки, согласование проведения проверки (в случае</w:t>
            </w:r>
            <w:proofErr w:type="gramEnd"/>
          </w:p>
          <w:p w:rsidR="00F36A35" w:rsidRDefault="00F36A35" w:rsidP="00F36A35">
            <w:pPr>
              <w:jc w:val="center"/>
            </w:pPr>
            <w:proofErr w:type="gramStart"/>
            <w:r>
              <w:t>Необходимости)</w:t>
            </w:r>
            <w:proofErr w:type="gramEnd"/>
          </w:p>
          <w:p w:rsidR="00F36A35" w:rsidRDefault="00F36A35" w:rsidP="00F36A35">
            <w:pPr>
              <w:jc w:val="center"/>
            </w:pPr>
            <w:r>
              <w:t>Проведение проверки, составление по завершению проверки акта</w:t>
            </w:r>
          </w:p>
        </w:tc>
      </w:tr>
    </w:tbl>
    <w:p w:rsidR="00A23142" w:rsidRDefault="00A23142" w:rsidP="00A23142"/>
    <w:p w:rsidR="00A23142" w:rsidRDefault="00A23142" w:rsidP="00F36A35">
      <w:pPr>
        <w:jc w:val="center"/>
      </w:pPr>
      <w:r>
        <w:lastRenderedPageBreak/>
        <w:t>Выявление в ходе проверки нарушений</w:t>
      </w:r>
    </w:p>
    <w:p w:rsidR="00A23142" w:rsidRDefault="00A23142" w:rsidP="00F36A35">
      <w:pPr>
        <w:jc w:val="center"/>
      </w:pPr>
    </w:p>
    <w:p w:rsidR="00A23142" w:rsidRDefault="00A23142" w:rsidP="00F36A35">
      <w:pPr>
        <w:jc w:val="center"/>
      </w:pPr>
      <w:r>
        <w:t>Да</w:t>
      </w:r>
      <w:proofErr w:type="gramStart"/>
      <w:r>
        <w:t xml:space="preserve"> </w:t>
      </w:r>
      <w:r w:rsidR="00F36A35">
        <w:t xml:space="preserve">                                                                          </w:t>
      </w:r>
      <w:r>
        <w:t>Н</w:t>
      </w:r>
      <w:proofErr w:type="gramEnd"/>
      <w:r>
        <w:t>ет</w:t>
      </w:r>
    </w:p>
    <w:p w:rsidR="00A23142" w:rsidRDefault="00A23142" w:rsidP="00A23142"/>
    <w:p w:rsidR="00F36A35" w:rsidRDefault="00F36A35" w:rsidP="00A23142"/>
    <w:tbl>
      <w:tblPr>
        <w:tblStyle w:val="a5"/>
        <w:tblW w:w="0" w:type="auto"/>
        <w:tblLook w:val="04A0" w:firstRow="1" w:lastRow="0" w:firstColumn="1" w:lastColumn="0" w:noHBand="0" w:noVBand="1"/>
      </w:tblPr>
      <w:tblGrid>
        <w:gridCol w:w="4928"/>
        <w:gridCol w:w="4928"/>
      </w:tblGrid>
      <w:tr w:rsidR="00F36A35" w:rsidTr="00F36A35">
        <w:tc>
          <w:tcPr>
            <w:tcW w:w="4928" w:type="dxa"/>
          </w:tcPr>
          <w:p w:rsidR="00F36A35" w:rsidRDefault="00F36A35" w:rsidP="00F36A35">
            <w:pPr>
              <w:jc w:val="center"/>
            </w:pPr>
            <w:r>
              <w:t xml:space="preserve">Выдача лицу предписания </w:t>
            </w:r>
            <w:proofErr w:type="gramStart"/>
            <w:r>
              <w:t>об</w:t>
            </w:r>
            <w:proofErr w:type="gramEnd"/>
          </w:p>
          <w:p w:rsidR="00F36A35" w:rsidRDefault="00F36A35" w:rsidP="00F36A35">
            <w:pPr>
              <w:jc w:val="center"/>
            </w:pPr>
            <w:proofErr w:type="gramStart"/>
            <w:r>
              <w:t>устранении</w:t>
            </w:r>
            <w:proofErr w:type="gramEnd"/>
            <w:r>
              <w:t xml:space="preserve"> выявленных нарушений.</w:t>
            </w:r>
          </w:p>
          <w:p w:rsidR="00F36A35" w:rsidRDefault="00F36A35" w:rsidP="00F36A35">
            <w:pPr>
              <w:jc w:val="center"/>
            </w:pPr>
            <w:r>
              <w:t xml:space="preserve">Направление материалов </w:t>
            </w:r>
            <w:proofErr w:type="gramStart"/>
            <w:r>
              <w:t>в</w:t>
            </w:r>
            <w:proofErr w:type="gramEnd"/>
          </w:p>
          <w:p w:rsidR="00F36A35" w:rsidRDefault="00F36A35" w:rsidP="00A23142"/>
        </w:tc>
        <w:tc>
          <w:tcPr>
            <w:tcW w:w="4928" w:type="dxa"/>
          </w:tcPr>
          <w:p w:rsidR="00F36A35" w:rsidRDefault="00F36A35" w:rsidP="00F36A35">
            <w:pPr>
              <w:jc w:val="center"/>
            </w:pPr>
            <w:r>
              <w:t xml:space="preserve">Регистрация акта проверки </w:t>
            </w:r>
            <w:proofErr w:type="gramStart"/>
            <w:r>
              <w:t>в</w:t>
            </w:r>
            <w:proofErr w:type="gramEnd"/>
          </w:p>
          <w:p w:rsidR="00F36A35" w:rsidRDefault="00F36A35" w:rsidP="00F36A35">
            <w:pPr>
              <w:jc w:val="center"/>
            </w:pPr>
            <w:proofErr w:type="gramStart"/>
            <w:r>
              <w:t>журнале</w:t>
            </w:r>
            <w:proofErr w:type="gramEnd"/>
            <w:r>
              <w:t xml:space="preserve"> учета проверок</w:t>
            </w:r>
          </w:p>
          <w:p w:rsidR="00F36A35" w:rsidRDefault="00F36A35" w:rsidP="00F36A35">
            <w:pPr>
              <w:jc w:val="center"/>
            </w:pPr>
          </w:p>
          <w:p w:rsidR="00F36A35" w:rsidRDefault="00F36A35" w:rsidP="00A23142"/>
        </w:tc>
      </w:tr>
    </w:tbl>
    <w:p w:rsidR="00A23142" w:rsidRDefault="00A23142" w:rsidP="00A23142"/>
    <w:p w:rsidR="00F36A35" w:rsidRDefault="00F36A35" w:rsidP="00F36A35">
      <w:pPr>
        <w:jc w:val="center"/>
      </w:pPr>
    </w:p>
    <w:tbl>
      <w:tblPr>
        <w:tblStyle w:val="a5"/>
        <w:tblW w:w="0" w:type="auto"/>
        <w:tblLook w:val="04A0" w:firstRow="1" w:lastRow="0" w:firstColumn="1" w:lastColumn="0" w:noHBand="0" w:noVBand="1"/>
      </w:tblPr>
      <w:tblGrid>
        <w:gridCol w:w="4928"/>
        <w:gridCol w:w="4928"/>
      </w:tblGrid>
      <w:tr w:rsidR="00F36A35" w:rsidTr="00F36A35">
        <w:tc>
          <w:tcPr>
            <w:tcW w:w="4928" w:type="dxa"/>
          </w:tcPr>
          <w:p w:rsidR="00F36A35" w:rsidRDefault="00F36A35" w:rsidP="00F36A35">
            <w:pPr>
              <w:jc w:val="center"/>
            </w:pPr>
            <w:r>
              <w:t>уполномоченные органы</w:t>
            </w:r>
          </w:p>
          <w:p w:rsidR="00F36A35" w:rsidRDefault="00F36A35" w:rsidP="00A23142"/>
        </w:tc>
        <w:tc>
          <w:tcPr>
            <w:tcW w:w="4928" w:type="dxa"/>
          </w:tcPr>
          <w:p w:rsidR="00F36A35" w:rsidRDefault="00F36A35" w:rsidP="00A23142"/>
        </w:tc>
      </w:tr>
    </w:tbl>
    <w:p w:rsidR="00A23142" w:rsidRDefault="00A23142" w:rsidP="00A23142"/>
    <w:p w:rsidR="00A23142" w:rsidRDefault="00A23142"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F36A35" w:rsidRDefault="00F36A35" w:rsidP="00A23142"/>
    <w:p w:rsidR="008B1B8F" w:rsidRDefault="008B1B8F" w:rsidP="00A23142"/>
    <w:p w:rsidR="00F36A35" w:rsidRDefault="00F36A35" w:rsidP="00A2314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F36A35" w:rsidTr="00F36A35">
        <w:tc>
          <w:tcPr>
            <w:tcW w:w="4928" w:type="dxa"/>
          </w:tcPr>
          <w:p w:rsidR="00F36A35" w:rsidRDefault="00F36A35" w:rsidP="00A23142"/>
        </w:tc>
        <w:tc>
          <w:tcPr>
            <w:tcW w:w="4928" w:type="dxa"/>
          </w:tcPr>
          <w:p w:rsidR="00F36A35" w:rsidRDefault="00F36A35" w:rsidP="00F36A35">
            <w:r>
              <w:t>Приложение № 2</w:t>
            </w:r>
          </w:p>
          <w:p w:rsidR="00F36A35" w:rsidRDefault="00F36A35" w:rsidP="00F36A35">
            <w:r>
              <w:t>к административному регламенту</w:t>
            </w:r>
          </w:p>
          <w:p w:rsidR="00F36A35" w:rsidRDefault="00F36A35" w:rsidP="00F36A35">
            <w:r>
              <w:t xml:space="preserve">администрации </w:t>
            </w:r>
            <w:r w:rsidRPr="00F36A35">
              <w:t xml:space="preserve">сельского  поселения  Новокарамалинский сельсовет муниципального  района  Миякинский район Республики Башкортостан </w:t>
            </w:r>
            <w:proofErr w:type="gramStart"/>
            <w:r>
              <w:t>по</w:t>
            </w:r>
            <w:proofErr w:type="gramEnd"/>
          </w:p>
          <w:p w:rsidR="00F36A35" w:rsidRDefault="00F36A35" w:rsidP="00F36A35">
            <w:r>
              <w:t>исполнению муниципальной функции</w:t>
            </w:r>
          </w:p>
          <w:p w:rsidR="00F36A35" w:rsidRDefault="00F36A35" w:rsidP="00F36A35">
            <w:r>
              <w:t xml:space="preserve">«Осуществление </w:t>
            </w:r>
            <w:proofErr w:type="gramStart"/>
            <w:r>
              <w:t>муниципального</w:t>
            </w:r>
            <w:proofErr w:type="gramEnd"/>
          </w:p>
          <w:p w:rsidR="00F36A35" w:rsidRDefault="00F36A35" w:rsidP="00F36A35">
            <w:proofErr w:type="gramStart"/>
            <w:r>
              <w:t>контроля за</w:t>
            </w:r>
            <w:proofErr w:type="gramEnd"/>
            <w:r>
              <w:t xml:space="preserve"> использованием и</w:t>
            </w:r>
          </w:p>
          <w:p w:rsidR="00F36A35" w:rsidRDefault="00F36A35" w:rsidP="00F36A35">
            <w:r>
              <w:t>охраной недр при добыче</w:t>
            </w:r>
          </w:p>
          <w:p w:rsidR="00F36A35" w:rsidRDefault="00F36A35" w:rsidP="00F36A35">
            <w:r>
              <w:t>общераспространенных полезных</w:t>
            </w:r>
          </w:p>
          <w:p w:rsidR="00F36A35" w:rsidRDefault="00F36A35" w:rsidP="00F36A35">
            <w:r>
              <w:t xml:space="preserve">ископаемых, а также </w:t>
            </w:r>
            <w:proofErr w:type="gramStart"/>
            <w:r>
              <w:t>при</w:t>
            </w:r>
            <w:proofErr w:type="gramEnd"/>
          </w:p>
          <w:p w:rsidR="00F36A35" w:rsidRDefault="00F36A35" w:rsidP="00F36A35">
            <w:r>
              <w:t xml:space="preserve">строительстве </w:t>
            </w:r>
            <w:proofErr w:type="gramStart"/>
            <w:r>
              <w:t>подземных</w:t>
            </w:r>
            <w:proofErr w:type="gramEnd"/>
          </w:p>
          <w:p w:rsidR="00F36A35" w:rsidRDefault="00F36A35" w:rsidP="00F36A35">
            <w:r>
              <w:t>сооружений, не связанных с добычей</w:t>
            </w:r>
          </w:p>
          <w:p w:rsidR="00F36A35" w:rsidRDefault="00F36A35" w:rsidP="00F36A35">
            <w:r>
              <w:t>полезных ископаемых»</w:t>
            </w:r>
          </w:p>
        </w:tc>
      </w:tr>
    </w:tbl>
    <w:p w:rsidR="00F36A35" w:rsidRDefault="00F36A35" w:rsidP="00A23142"/>
    <w:p w:rsidR="00F36A35" w:rsidRDefault="00F36A35" w:rsidP="00A23142"/>
    <w:p w:rsidR="00A23142" w:rsidRDefault="00F36A35" w:rsidP="00A23142">
      <w:r>
        <w:t>______________________________________________________________________________</w:t>
      </w:r>
    </w:p>
    <w:p w:rsidR="00A23142" w:rsidRDefault="00A23142" w:rsidP="00F36A35">
      <w:pPr>
        <w:jc w:val="center"/>
      </w:pPr>
      <w:r>
        <w:t>(наименование органа государственного контроля (надзора</w:t>
      </w:r>
      <w:proofErr w:type="gramStart"/>
      <w:r>
        <w:t>)и</w:t>
      </w:r>
      <w:proofErr w:type="gramEnd"/>
      <w:r>
        <w:t>ли органа</w:t>
      </w:r>
    </w:p>
    <w:p w:rsidR="00A23142" w:rsidRDefault="00A23142" w:rsidP="00F36A35">
      <w:pPr>
        <w:jc w:val="center"/>
      </w:pPr>
      <w:r>
        <w:t>муниципального контроля)</w:t>
      </w:r>
    </w:p>
    <w:p w:rsidR="00A23142" w:rsidRDefault="00A23142" w:rsidP="00A23142"/>
    <w:p w:rsidR="00A23142" w:rsidRDefault="00A23142" w:rsidP="00F36A35">
      <w:pPr>
        <w:jc w:val="center"/>
      </w:pPr>
      <w:r>
        <w:t>РАСПОРЯЖЕНИЕ (ГРИКАЗ)</w:t>
      </w:r>
    </w:p>
    <w:p w:rsidR="00A23142" w:rsidRDefault="00A23142" w:rsidP="00F36A35">
      <w:pPr>
        <w:jc w:val="center"/>
      </w:pPr>
      <w:r>
        <w:t>органа государственного контроля (надзора),</w:t>
      </w:r>
    </w:p>
    <w:p w:rsidR="00A23142" w:rsidRDefault="00A23142" w:rsidP="00F36A35">
      <w:pPr>
        <w:jc w:val="center"/>
      </w:pPr>
      <w:r>
        <w:t>органа муниципального контроля о проведении проверки</w:t>
      </w:r>
    </w:p>
    <w:p w:rsidR="00A23142" w:rsidRDefault="00A23142" w:rsidP="00F36A35">
      <w:pPr>
        <w:jc w:val="center"/>
      </w:pPr>
      <w:r>
        <w:t>(плановой/внеплановой, документарной/выездной)</w:t>
      </w:r>
    </w:p>
    <w:p w:rsidR="00A23142" w:rsidRDefault="00A23142" w:rsidP="00F36A35">
      <w:pPr>
        <w:jc w:val="center"/>
      </w:pPr>
      <w:r>
        <w:t>юридического лица, индивидуального предпринимателя</w:t>
      </w:r>
    </w:p>
    <w:p w:rsidR="00A23142" w:rsidRDefault="00A23142" w:rsidP="00F36A35">
      <w:pPr>
        <w:jc w:val="center"/>
      </w:pPr>
    </w:p>
    <w:p w:rsidR="00A23142" w:rsidRDefault="00A23142" w:rsidP="00F36A35">
      <w:pPr>
        <w:jc w:val="center"/>
      </w:pPr>
      <w:r>
        <w:t>от «____» ___________</w:t>
      </w:r>
      <w:proofErr w:type="gramStart"/>
      <w:r>
        <w:t>г</w:t>
      </w:r>
      <w:proofErr w:type="gramEnd"/>
      <w:r>
        <w:t>. №_________</w:t>
      </w:r>
    </w:p>
    <w:p w:rsidR="00A23142" w:rsidRDefault="00A23142" w:rsidP="00A23142"/>
    <w:p w:rsidR="00A23142" w:rsidRDefault="00A23142" w:rsidP="008B1B8F">
      <w:pPr>
        <w:jc w:val="both"/>
      </w:pPr>
      <w:r>
        <w:t>1. Провести проверку в отношении _________________________________</w:t>
      </w:r>
      <w:r w:rsidR="008B1B8F">
        <w:t>______________</w:t>
      </w:r>
    </w:p>
    <w:p w:rsidR="00A23142" w:rsidRDefault="00A23142" w:rsidP="008B1B8F">
      <w:pPr>
        <w:jc w:val="both"/>
      </w:pPr>
      <w:r>
        <w:t>_________________________________________________________________</w:t>
      </w:r>
      <w:r w:rsidR="008B1B8F">
        <w:t>_______________</w:t>
      </w:r>
    </w:p>
    <w:p w:rsidR="00A23142" w:rsidRDefault="00A23142" w:rsidP="008B1B8F">
      <w:pPr>
        <w:jc w:val="both"/>
      </w:pPr>
      <w:r>
        <w:t>_________________________________________________________________</w:t>
      </w:r>
      <w:r w:rsidR="008B1B8F">
        <w:t>_______________</w:t>
      </w:r>
    </w:p>
    <w:p w:rsidR="00A23142" w:rsidRPr="008B1B8F" w:rsidRDefault="00A23142" w:rsidP="008B1B8F">
      <w:pPr>
        <w:jc w:val="center"/>
        <w:rPr>
          <w:sz w:val="20"/>
          <w:szCs w:val="20"/>
        </w:rPr>
      </w:pPr>
      <w:proofErr w:type="gramStart"/>
      <w:r w:rsidRPr="008B1B8F">
        <w:rPr>
          <w:sz w:val="20"/>
          <w:szCs w:val="20"/>
        </w:rPr>
        <w:t>(наименование юридического лица, фамилия, имя, от</w:t>
      </w:r>
      <w:r w:rsidR="008B1B8F">
        <w:rPr>
          <w:sz w:val="20"/>
          <w:szCs w:val="20"/>
        </w:rPr>
        <w:t>чество (последнее - при наличии)</w:t>
      </w:r>
      <w:proofErr w:type="gramEnd"/>
    </w:p>
    <w:p w:rsidR="00A23142" w:rsidRPr="008B1B8F" w:rsidRDefault="00A23142" w:rsidP="008B1B8F">
      <w:pPr>
        <w:jc w:val="center"/>
        <w:rPr>
          <w:sz w:val="20"/>
          <w:szCs w:val="20"/>
        </w:rPr>
      </w:pPr>
      <w:r w:rsidRPr="008B1B8F">
        <w:rPr>
          <w:sz w:val="20"/>
          <w:szCs w:val="20"/>
        </w:rPr>
        <w:t>индивидуального предпринимателя)</w:t>
      </w:r>
    </w:p>
    <w:p w:rsidR="00A23142" w:rsidRDefault="00A23142" w:rsidP="008B1B8F">
      <w:pPr>
        <w:jc w:val="both"/>
      </w:pPr>
      <w:r>
        <w:t>2. Место нахождения: ____________________________________________</w:t>
      </w:r>
      <w:r w:rsidR="008B1B8F">
        <w:t>_______________</w:t>
      </w:r>
    </w:p>
    <w:p w:rsidR="00A23142" w:rsidRDefault="00A23142" w:rsidP="00A23142">
      <w:r>
        <w:t>__________________________________________________________________</w:t>
      </w:r>
      <w:r w:rsidR="008B1B8F">
        <w:t>______________</w:t>
      </w:r>
    </w:p>
    <w:p w:rsidR="00A23142" w:rsidRPr="008B1B8F" w:rsidRDefault="00A23142" w:rsidP="008B1B8F">
      <w:pPr>
        <w:rPr>
          <w:sz w:val="20"/>
          <w:szCs w:val="20"/>
        </w:rPr>
      </w:pPr>
      <w:r w:rsidRPr="008B1B8F">
        <w:rPr>
          <w:sz w:val="20"/>
          <w:szCs w:val="20"/>
        </w:rPr>
        <w:t>(юридического лица (филиалов, представительств, обособленных структурных</w:t>
      </w:r>
      <w:r w:rsidR="008B1B8F">
        <w:rPr>
          <w:sz w:val="20"/>
          <w:szCs w:val="20"/>
        </w:rPr>
        <w:t xml:space="preserve"> </w:t>
      </w:r>
      <w:r w:rsidRPr="008B1B8F">
        <w:rPr>
          <w:sz w:val="20"/>
          <w:szCs w:val="20"/>
        </w:rPr>
        <w:t xml:space="preserve">подразделений), места </w:t>
      </w:r>
      <w:r w:rsidRPr="008B1B8F">
        <w:rPr>
          <w:sz w:val="20"/>
          <w:szCs w:val="20"/>
        </w:rPr>
        <w:lastRenderedPageBreak/>
        <w:t>фактического осуществления деятельности индивидуальным</w:t>
      </w:r>
      <w:r w:rsidR="008B1B8F">
        <w:rPr>
          <w:sz w:val="20"/>
          <w:szCs w:val="20"/>
        </w:rPr>
        <w:t xml:space="preserve"> предпринимателем и (или) </w:t>
      </w:r>
      <w:r w:rsidRPr="008B1B8F">
        <w:rPr>
          <w:sz w:val="20"/>
          <w:szCs w:val="20"/>
        </w:rPr>
        <w:t>используемых ими производственных объектов)</w:t>
      </w:r>
    </w:p>
    <w:p w:rsidR="00A23142" w:rsidRDefault="00A23142" w:rsidP="00A23142">
      <w:r>
        <w:t>3. Назначить лицо</w:t>
      </w:r>
      <w:proofErr w:type="gramStart"/>
      <w:r>
        <w:t>м(</w:t>
      </w:r>
      <w:proofErr w:type="spellStart"/>
      <w:proofErr w:type="gramEnd"/>
      <w:r>
        <w:t>ами</w:t>
      </w:r>
      <w:proofErr w:type="spellEnd"/>
      <w:r>
        <w:t>), уполномоченным(и) на проведение проверки:</w:t>
      </w:r>
      <w:r w:rsidR="008B1B8F">
        <w:t>_______________________________________________________________________________________________________________________________________________________</w:t>
      </w:r>
    </w:p>
    <w:p w:rsidR="00A23142" w:rsidRPr="008B1B8F" w:rsidRDefault="00A23142" w:rsidP="008B1B8F">
      <w:pPr>
        <w:jc w:val="center"/>
        <w:rPr>
          <w:sz w:val="20"/>
          <w:szCs w:val="20"/>
        </w:rPr>
      </w:pPr>
      <w:proofErr w:type="gramStart"/>
      <w:r w:rsidRPr="008B1B8F">
        <w:rPr>
          <w:sz w:val="20"/>
          <w:szCs w:val="20"/>
        </w:rPr>
        <w:t>(фамилия, имя, отчество (последнее при наличии), должность должностного лица</w:t>
      </w:r>
      <w:proofErr w:type="gramEnd"/>
    </w:p>
    <w:p w:rsidR="00A23142" w:rsidRPr="008B1B8F" w:rsidRDefault="00A23142" w:rsidP="008B1B8F">
      <w:pPr>
        <w:jc w:val="center"/>
        <w:rPr>
          <w:sz w:val="20"/>
          <w:szCs w:val="20"/>
        </w:rPr>
      </w:pPr>
      <w:r w:rsidRPr="008B1B8F">
        <w:rPr>
          <w:sz w:val="20"/>
          <w:szCs w:val="20"/>
        </w:rPr>
        <w:t>(должностных лиц), уполномоченног</w:t>
      </w:r>
      <w:proofErr w:type="gramStart"/>
      <w:r w:rsidRPr="008B1B8F">
        <w:rPr>
          <w:sz w:val="20"/>
          <w:szCs w:val="20"/>
        </w:rPr>
        <w:t>о(</w:t>
      </w:r>
      <w:proofErr w:type="spellStart"/>
      <w:proofErr w:type="gramEnd"/>
      <w:r w:rsidRPr="008B1B8F">
        <w:rPr>
          <w:sz w:val="20"/>
          <w:szCs w:val="20"/>
        </w:rPr>
        <w:t>ых</w:t>
      </w:r>
      <w:proofErr w:type="spellEnd"/>
      <w:r w:rsidRPr="008B1B8F">
        <w:rPr>
          <w:sz w:val="20"/>
          <w:szCs w:val="20"/>
        </w:rPr>
        <w:t>) на проведение проверки)</w:t>
      </w:r>
    </w:p>
    <w:p w:rsidR="00A23142" w:rsidRDefault="00A23142" w:rsidP="00A23142">
      <w:r>
        <w:t>4. Привлечь к проведению проверки в качестве экспертов, представителей</w:t>
      </w:r>
    </w:p>
    <w:p w:rsidR="00A23142" w:rsidRDefault="00A23142" w:rsidP="00A23142">
      <w:r>
        <w:t>экспертных организаций следующих лиц: _____________________________</w:t>
      </w:r>
      <w:r w:rsidR="008B1B8F">
        <w:t>____________</w:t>
      </w:r>
    </w:p>
    <w:p w:rsidR="00A23142" w:rsidRDefault="00A23142" w:rsidP="00A23142">
      <w:r>
        <w:t>_________________________________________________________________</w:t>
      </w:r>
      <w:r w:rsidR="008B1B8F">
        <w:t>_______________</w:t>
      </w:r>
    </w:p>
    <w:p w:rsidR="00A23142" w:rsidRDefault="00A23142" w:rsidP="00A23142">
      <w:r>
        <w:t>_________________________________________________________________</w:t>
      </w:r>
      <w:r w:rsidR="008B1B8F">
        <w:t>_______________</w:t>
      </w:r>
    </w:p>
    <w:p w:rsidR="00A23142" w:rsidRPr="008B1B8F" w:rsidRDefault="00A23142" w:rsidP="008B1B8F">
      <w:pPr>
        <w:rPr>
          <w:sz w:val="20"/>
          <w:szCs w:val="20"/>
        </w:rPr>
      </w:pPr>
      <w:r w:rsidRPr="008B1B8F">
        <w:rPr>
          <w:sz w:val="20"/>
          <w:szCs w:val="20"/>
        </w:rPr>
        <w:t>(фамилия, имя, отчество (последнее - при наличии), должности привлекаемых к проведению</w:t>
      </w:r>
      <w:r w:rsidR="008B1B8F">
        <w:rPr>
          <w:sz w:val="20"/>
          <w:szCs w:val="20"/>
        </w:rPr>
        <w:t xml:space="preserve"> </w:t>
      </w:r>
      <w:r w:rsidRPr="008B1B8F">
        <w:rPr>
          <w:sz w:val="20"/>
          <w:szCs w:val="20"/>
        </w:rPr>
        <w:t>проверки экспертов и (или) наименование экспертной ор</w:t>
      </w:r>
      <w:r w:rsidR="008B1B8F" w:rsidRPr="008B1B8F">
        <w:rPr>
          <w:sz w:val="20"/>
          <w:szCs w:val="20"/>
        </w:rPr>
        <w:t xml:space="preserve">ганизации с указанием реквизитов </w:t>
      </w:r>
      <w:r w:rsidRPr="008B1B8F">
        <w:rPr>
          <w:sz w:val="20"/>
          <w:szCs w:val="20"/>
        </w:rPr>
        <w:t>свидетельства об аккредитации и наименования ор</w:t>
      </w:r>
      <w:r w:rsidR="008B1B8F" w:rsidRPr="008B1B8F">
        <w:rPr>
          <w:sz w:val="20"/>
          <w:szCs w:val="20"/>
        </w:rPr>
        <w:t xml:space="preserve">гана по аккредитации, выдавшего </w:t>
      </w:r>
      <w:r w:rsidRPr="008B1B8F">
        <w:rPr>
          <w:sz w:val="20"/>
          <w:szCs w:val="20"/>
        </w:rPr>
        <w:t>свидетельство об аккредитации)</w:t>
      </w:r>
    </w:p>
    <w:p w:rsidR="00A23142" w:rsidRDefault="00A23142" w:rsidP="00A23142">
      <w:r>
        <w:t>5. Настоящая проверка проводится в рамках ____________________</w:t>
      </w:r>
      <w:r w:rsidR="008B1B8F">
        <w:t>_________________</w:t>
      </w:r>
    </w:p>
    <w:p w:rsidR="00A23142" w:rsidRDefault="00A23142" w:rsidP="00A23142">
      <w:r>
        <w:t>__________________________________________________________________</w:t>
      </w:r>
      <w:r w:rsidR="008B1B8F">
        <w:t>______________</w:t>
      </w:r>
    </w:p>
    <w:p w:rsidR="00A23142" w:rsidRDefault="00A23142" w:rsidP="00A23142">
      <w:r>
        <w:t>__________________________________________________________________</w:t>
      </w:r>
      <w:r w:rsidR="008B1B8F">
        <w:t>______________</w:t>
      </w:r>
    </w:p>
    <w:p w:rsidR="00A23142" w:rsidRPr="008B1B8F" w:rsidRDefault="00A23142" w:rsidP="00A23142">
      <w:pPr>
        <w:rPr>
          <w:sz w:val="20"/>
          <w:szCs w:val="20"/>
        </w:rPr>
      </w:pPr>
      <w:r w:rsidRPr="008B1B8F">
        <w:rPr>
          <w:sz w:val="20"/>
          <w:szCs w:val="20"/>
        </w:rPr>
        <w:t>(наименование вида (видов) государственного кон</w:t>
      </w:r>
      <w:r w:rsidR="008B1B8F">
        <w:rPr>
          <w:sz w:val="20"/>
          <w:szCs w:val="20"/>
        </w:rPr>
        <w:t xml:space="preserve">троля (надзора), муниципального </w:t>
      </w:r>
      <w:r w:rsidRPr="008B1B8F">
        <w:rPr>
          <w:sz w:val="20"/>
          <w:szCs w:val="20"/>
        </w:rPr>
        <w:t>контроля, реестровы</w:t>
      </w:r>
      <w:proofErr w:type="gramStart"/>
      <w:r w:rsidRPr="008B1B8F">
        <w:rPr>
          <w:sz w:val="20"/>
          <w:szCs w:val="20"/>
        </w:rPr>
        <w:t>й(</w:t>
      </w:r>
      <w:proofErr w:type="spellStart"/>
      <w:proofErr w:type="gramEnd"/>
      <w:r w:rsidRPr="008B1B8F">
        <w:rPr>
          <w:sz w:val="20"/>
          <w:szCs w:val="20"/>
        </w:rPr>
        <w:t>ые</w:t>
      </w:r>
      <w:proofErr w:type="spellEnd"/>
      <w:r w:rsidRPr="008B1B8F">
        <w:rPr>
          <w:sz w:val="20"/>
          <w:szCs w:val="20"/>
        </w:rPr>
        <w:t>) номер(а) функции(й</w:t>
      </w:r>
      <w:r w:rsidR="008B1B8F">
        <w:rPr>
          <w:sz w:val="20"/>
          <w:szCs w:val="20"/>
        </w:rPr>
        <w:t xml:space="preserve">) в федеральной государственной </w:t>
      </w:r>
      <w:r w:rsidRPr="008B1B8F">
        <w:rPr>
          <w:sz w:val="20"/>
          <w:szCs w:val="20"/>
        </w:rPr>
        <w:t>информационной системе ”федеральный реестр госуда</w:t>
      </w:r>
      <w:r w:rsidR="008B1B8F">
        <w:rPr>
          <w:sz w:val="20"/>
          <w:szCs w:val="20"/>
        </w:rPr>
        <w:t xml:space="preserve">рственных и муниципальных услуг </w:t>
      </w:r>
      <w:r w:rsidRPr="008B1B8F">
        <w:rPr>
          <w:sz w:val="20"/>
          <w:szCs w:val="20"/>
        </w:rPr>
        <w:t>(функций)”)</w:t>
      </w:r>
    </w:p>
    <w:p w:rsidR="00A23142" w:rsidRDefault="008B1B8F" w:rsidP="00A23142">
      <w:r>
        <w:t xml:space="preserve">6. Установить, что: </w:t>
      </w:r>
      <w:r w:rsidR="00A23142">
        <w:t>настоящая проверка проводится с целью: _______________________________</w:t>
      </w:r>
      <w:r>
        <w:t>_________________________________________________</w:t>
      </w:r>
    </w:p>
    <w:p w:rsidR="00A23142" w:rsidRDefault="00A23142" w:rsidP="00A23142">
      <w:r>
        <w:t>__________________________________________________________________</w:t>
      </w:r>
      <w:r w:rsidR="008B1B8F">
        <w:t>______________</w:t>
      </w:r>
    </w:p>
    <w:p w:rsidR="00A23142" w:rsidRDefault="00A23142" w:rsidP="00A23142">
      <w:r>
        <w:t xml:space="preserve">При установлении целей проводимой проверки указывается </w:t>
      </w:r>
      <w:proofErr w:type="gramStart"/>
      <w:r>
        <w:t>следующая</w:t>
      </w:r>
      <w:proofErr w:type="gramEnd"/>
    </w:p>
    <w:p w:rsidR="00A23142" w:rsidRDefault="00A23142" w:rsidP="00A23142">
      <w:r>
        <w:t>информация:</w:t>
      </w:r>
    </w:p>
    <w:p w:rsidR="00A23142" w:rsidRDefault="00A23142" w:rsidP="00A23142">
      <w:r>
        <w:t>а) в случае проведения плановой проверки:</w:t>
      </w:r>
    </w:p>
    <w:p w:rsidR="00A23142" w:rsidRDefault="00A23142" w:rsidP="008B1B8F">
      <w:pPr>
        <w:jc w:val="both"/>
      </w:pPr>
      <w:r>
        <w:t>- ссылка на утвержденный еже</w:t>
      </w:r>
      <w:r w:rsidR="008B1B8F">
        <w:t xml:space="preserve">годный план проведения плановых проверок; </w:t>
      </w:r>
      <w:r>
        <w:t>реквизиты проверочного листа</w:t>
      </w:r>
      <w:r w:rsidR="008B1B8F">
        <w:t xml:space="preserve"> (списка контрольных вопросов), </w:t>
      </w:r>
      <w:r>
        <w:t>если при проведении плановой проверки должен быть использо</w:t>
      </w:r>
      <w:r w:rsidR="008B1B8F">
        <w:t xml:space="preserve">ван </w:t>
      </w:r>
      <w:r>
        <w:t>проверочный лист (список контрольных вопросов);</w:t>
      </w:r>
    </w:p>
    <w:p w:rsidR="00A23142" w:rsidRDefault="00A23142" w:rsidP="00A23142">
      <w:r>
        <w:t>б) в случае проведения внеплановой проверки:</w:t>
      </w:r>
    </w:p>
    <w:p w:rsidR="00A23142" w:rsidRDefault="00A23142" w:rsidP="00070D05">
      <w:pPr>
        <w:jc w:val="both"/>
      </w:pPr>
      <w:r>
        <w:t>- реквизиты ранее выданного проверяемому лицу предписания об</w:t>
      </w:r>
      <w:r w:rsidR="00070D05">
        <w:t xml:space="preserve"> </w:t>
      </w:r>
      <w:r>
        <w:t xml:space="preserve">устранении выявленного нарушения, </w:t>
      </w:r>
      <w:proofErr w:type="gramStart"/>
      <w:r>
        <w:t>срок</w:t>
      </w:r>
      <w:proofErr w:type="gramEnd"/>
      <w:r w:rsidR="00070D05">
        <w:t xml:space="preserve"> для исполнения которого истек; </w:t>
      </w:r>
      <w:r>
        <w:t>реквизиты заявления от юридич</w:t>
      </w:r>
      <w:r w:rsidR="00070D05">
        <w:t xml:space="preserve">еского лица или индивидуального </w:t>
      </w:r>
      <w:r>
        <w:t xml:space="preserve">предпринимателя о предоставлении </w:t>
      </w:r>
      <w:r w:rsidR="00070D05">
        <w:t xml:space="preserve">правового статуса, специального </w:t>
      </w:r>
      <w:r>
        <w:t>разрешения (лицензии) на прав</w:t>
      </w:r>
      <w:r w:rsidR="00070D05">
        <w:t xml:space="preserve">о осуществления отдельных видов </w:t>
      </w:r>
      <w:r>
        <w:t>деятельности или разрешения (согласования) на осуществление иных</w:t>
      </w:r>
      <w:r w:rsidR="00070D05">
        <w:t xml:space="preserve"> </w:t>
      </w:r>
      <w:r>
        <w:t>юридически значимых действий, если проведение соответствующей</w:t>
      </w:r>
    </w:p>
    <w:p w:rsidR="00A23142" w:rsidRDefault="00A23142" w:rsidP="00070D05">
      <w:pPr>
        <w:jc w:val="both"/>
      </w:pPr>
      <w:r>
        <w:lastRenderedPageBreak/>
        <w:t>внеплановой проверки юри</w:t>
      </w:r>
      <w:r w:rsidR="00070D05">
        <w:t xml:space="preserve">дического лица, индивидуального </w:t>
      </w:r>
      <w:r>
        <w:t>предпринимателя предусмотрено пра</w:t>
      </w:r>
      <w:r w:rsidR="00070D05">
        <w:t xml:space="preserve">вилами предоставления правового </w:t>
      </w:r>
      <w:r>
        <w:t>статуса, специального разрешени</w:t>
      </w:r>
      <w:r w:rsidR="00070D05">
        <w:t xml:space="preserve">я (лицензии), выдачи разрешения </w:t>
      </w:r>
      <w:r>
        <w:t>(согласования);</w:t>
      </w:r>
    </w:p>
    <w:p w:rsidR="00A23142" w:rsidRDefault="00A23142" w:rsidP="00070D05">
      <w:pPr>
        <w:jc w:val="both"/>
      </w:pPr>
      <w:r>
        <w:t>- реквизиты поступивших в о</w:t>
      </w:r>
      <w:r w:rsidR="00070D05">
        <w:t xml:space="preserve">рганы государственного контроля </w:t>
      </w:r>
      <w:r>
        <w:t>(надзора), органы муниципального контроля</w:t>
      </w:r>
      <w:r w:rsidR="00070D05">
        <w:t xml:space="preserve"> обращений и заявлений граждан, </w:t>
      </w:r>
      <w:r>
        <w:t>юридических лиц, индивидуальных предпр</w:t>
      </w:r>
      <w:r w:rsidR="00070D05">
        <w:t xml:space="preserve">инимателей, а также сведения об </w:t>
      </w:r>
      <w:r>
        <w:t>информации, поступившей от органов г</w:t>
      </w:r>
      <w:r w:rsidR="00070D05">
        <w:t xml:space="preserve">осударственной власти и органов </w:t>
      </w:r>
      <w:r>
        <w:t>местного самоуправления, из средств массовой информации;</w:t>
      </w:r>
    </w:p>
    <w:p w:rsidR="00A23142" w:rsidRDefault="00A23142" w:rsidP="00070D05">
      <w:pPr>
        <w:jc w:val="both"/>
      </w:pPr>
      <w:proofErr w:type="gramStart"/>
      <w:r>
        <w:t xml:space="preserve">- реквизиты мотивированного </w:t>
      </w:r>
      <w:r w:rsidR="00070D05">
        <w:t xml:space="preserve">представления должностного лица </w:t>
      </w:r>
      <w:r>
        <w:t>органа государственного контроля (</w:t>
      </w:r>
      <w:r w:rsidR="00070D05">
        <w:t xml:space="preserve">надзора), органа муниципального </w:t>
      </w:r>
      <w:r>
        <w:t>контроля по результатам анализа результа</w:t>
      </w:r>
      <w:r w:rsidR="00070D05">
        <w:t xml:space="preserve">тов мероприятий по контролю без </w:t>
      </w:r>
      <w:r>
        <w:t>взаимодействия с юриди</w:t>
      </w:r>
      <w:r w:rsidR="00070D05">
        <w:t xml:space="preserve">ческими лицами, индивидуальными </w:t>
      </w:r>
      <w:r>
        <w:t>предпринимателями, рассмотрен</w:t>
      </w:r>
      <w:r w:rsidR="00070D05">
        <w:t xml:space="preserve">ия или предварительной проверки </w:t>
      </w:r>
      <w:r>
        <w:t>поступивших в органы государствен</w:t>
      </w:r>
      <w:r w:rsidR="00070D05">
        <w:t xml:space="preserve">ного контроля (надзора), органы </w:t>
      </w:r>
      <w:r>
        <w:t>муниципального контроля обращений и</w:t>
      </w:r>
      <w:r w:rsidR="00070D05">
        <w:t xml:space="preserve"> заявлений граждан, в том числе </w:t>
      </w:r>
      <w:r>
        <w:t>индивидуальных предпринимателей, юридических лиц, информации от</w:t>
      </w:r>
      <w:proofErr w:type="gramEnd"/>
    </w:p>
    <w:p w:rsidR="00A23142" w:rsidRDefault="00A23142" w:rsidP="00070D05">
      <w:pPr>
        <w:jc w:val="both"/>
      </w:pPr>
      <w:r>
        <w:t>органов государственной власти, орга</w:t>
      </w:r>
      <w:r w:rsidR="00070D05">
        <w:t xml:space="preserve">нов местного самоуправления, из </w:t>
      </w:r>
      <w:r>
        <w:t>средств массовой информации;</w:t>
      </w:r>
    </w:p>
    <w:p w:rsidR="00A23142" w:rsidRDefault="00A23142" w:rsidP="00070D05">
      <w:pPr>
        <w:jc w:val="both"/>
      </w:pPr>
      <w:r>
        <w:t>- реквизиты приказа (ра</w:t>
      </w:r>
      <w:r w:rsidR="00070D05">
        <w:t xml:space="preserve">споряжения) руководителя органа </w:t>
      </w:r>
      <w:r>
        <w:t>государственного контроля (надзора), изданног</w:t>
      </w:r>
      <w:r w:rsidR="00070D05">
        <w:t xml:space="preserve">о в соответствии с </w:t>
      </w:r>
      <w:r>
        <w:t>поручениями Президента Российской Феде</w:t>
      </w:r>
      <w:r w:rsidR="00070D05">
        <w:t xml:space="preserve">рации, Правительства Российской </w:t>
      </w:r>
      <w:r>
        <w:t>Федерации;</w:t>
      </w:r>
    </w:p>
    <w:p w:rsidR="00A23142" w:rsidRDefault="00A23142" w:rsidP="00070D05">
      <w:pPr>
        <w:jc w:val="both"/>
      </w:pPr>
      <w:r>
        <w:t>- реквизиты требования про</w:t>
      </w:r>
      <w:r w:rsidR="00070D05">
        <w:t xml:space="preserve">курора о проведении внеплановой </w:t>
      </w:r>
      <w:r>
        <w:t xml:space="preserve">проверки в рамках надзора за исполнением </w:t>
      </w:r>
      <w:r w:rsidR="00070D05">
        <w:t xml:space="preserve">законов и реквизиты прилагаемых </w:t>
      </w:r>
      <w:r>
        <w:t>к требованию материалов и обращений;</w:t>
      </w:r>
    </w:p>
    <w:p w:rsidR="00A23142" w:rsidRDefault="00A23142" w:rsidP="00070D05">
      <w:pPr>
        <w:jc w:val="both"/>
      </w:pPr>
      <w:r>
        <w:t>- сведения о выявленных в</w:t>
      </w:r>
      <w:r w:rsidR="00070D05">
        <w:t xml:space="preserve"> ходе проведения мероприятия по </w:t>
      </w:r>
      <w:r>
        <w:t>контролю без взаимодействия</w:t>
      </w:r>
      <w:proofErr w:type="gramStart"/>
      <w:r>
        <w:t xml:space="preserve"> С</w:t>
      </w:r>
      <w:proofErr w:type="gramEnd"/>
      <w:r>
        <w:t xml:space="preserve"> юриди</w:t>
      </w:r>
      <w:r w:rsidR="00070D05">
        <w:t xml:space="preserve">ческими лицами, индивидуальными </w:t>
      </w:r>
      <w:r>
        <w:t>предпринимателями индикаторах риска нарушения обязательных требований;</w:t>
      </w:r>
    </w:p>
    <w:p w:rsidR="00A23142" w:rsidRDefault="00A23142" w:rsidP="00070D05">
      <w:pPr>
        <w:jc w:val="both"/>
      </w:pPr>
      <w:r>
        <w:t>в) в случае проведения внеплановой выездной прове</w:t>
      </w:r>
      <w:r w:rsidR="00070D05">
        <w:t xml:space="preserve">рки, которая </w:t>
      </w:r>
      <w:r>
        <w:t>подлежит согласованию органами п</w:t>
      </w:r>
      <w:r w:rsidR="00070D05">
        <w:t xml:space="preserve">рокуратуры, но в целях принятия </w:t>
      </w:r>
      <w:r>
        <w:t>неотложных мер должна быть пров</w:t>
      </w:r>
      <w:r w:rsidR="00070D05">
        <w:t xml:space="preserve">едена незамедлительно в связи с </w:t>
      </w:r>
      <w:r>
        <w:t>причинением вреда либо нарушением про</w:t>
      </w:r>
      <w:r w:rsidR="00070D05">
        <w:t xml:space="preserve">веряемых требований, если такое </w:t>
      </w:r>
      <w:r>
        <w:t>причинение вреда либо нарушение требований обна</w:t>
      </w:r>
      <w:r w:rsidR="00070D05">
        <w:t xml:space="preserve">ружено непосредственно </w:t>
      </w:r>
      <w:r>
        <w:t>в момент его совершения:</w:t>
      </w:r>
    </w:p>
    <w:p w:rsidR="00A23142" w:rsidRDefault="00A23142" w:rsidP="00070D05">
      <w:pPr>
        <w:jc w:val="both"/>
      </w:pPr>
      <w:r>
        <w:t>- реквизиты прилагаемой к расп</w:t>
      </w:r>
      <w:r w:rsidR="00070D05">
        <w:t xml:space="preserve">оряжению (приказу) о проведении </w:t>
      </w:r>
      <w:r>
        <w:t>проверки копии документа (рапорт</w:t>
      </w:r>
      <w:r w:rsidR="00070D05">
        <w:t xml:space="preserve">а, докладной записки и другие), </w:t>
      </w:r>
      <w:r>
        <w:t>представленного должностным лицом, о</w:t>
      </w:r>
      <w:r w:rsidR="00070D05">
        <w:t xml:space="preserve">бнаружившим нарушение; задачами </w:t>
      </w:r>
      <w:r>
        <w:t>настоящей проверки являются: ______________________________________</w:t>
      </w:r>
      <w:r w:rsidR="00070D05">
        <w:t>__________________________________________</w:t>
      </w:r>
    </w:p>
    <w:p w:rsidR="00A23142" w:rsidRDefault="00A23142" w:rsidP="00070D05">
      <w:pPr>
        <w:jc w:val="both"/>
      </w:pPr>
      <w:r>
        <w:t xml:space="preserve">7. Предметом настоящей проверки является (отметить </w:t>
      </w:r>
      <w:proofErr w:type="gramStart"/>
      <w:r>
        <w:t>нужное</w:t>
      </w:r>
      <w:proofErr w:type="gramEnd"/>
      <w:r>
        <w:t>):</w:t>
      </w:r>
    </w:p>
    <w:p w:rsidR="00A23142" w:rsidRDefault="00A23142" w:rsidP="00070D05">
      <w:pPr>
        <w:jc w:val="both"/>
      </w:pPr>
      <w:r>
        <w:lastRenderedPageBreak/>
        <w:t>соблюдение обязательных требований и (или) требований,</w:t>
      </w:r>
    </w:p>
    <w:p w:rsidR="00A23142" w:rsidRDefault="00A23142" w:rsidP="00070D05">
      <w:pPr>
        <w:jc w:val="both"/>
      </w:pPr>
      <w:proofErr w:type="gramStart"/>
      <w:r>
        <w:t>установленных</w:t>
      </w:r>
      <w:proofErr w:type="gramEnd"/>
      <w:r>
        <w:t xml:space="preserve"> муниципальными правовыми актами;</w:t>
      </w:r>
    </w:p>
    <w:p w:rsidR="00A23142" w:rsidRDefault="00A23142" w:rsidP="00070D05">
      <w:pPr>
        <w:jc w:val="both"/>
      </w:pPr>
      <w:r>
        <w:t>соответствие сведений, соде</w:t>
      </w:r>
      <w:r w:rsidR="00070D05">
        <w:t xml:space="preserve">ржащихся в уведомлении о начале </w:t>
      </w:r>
      <w:r>
        <w:t>осуществления отдельных видов пр</w:t>
      </w:r>
      <w:r w:rsidR="00070D05">
        <w:t xml:space="preserve">едпринимательской деятельности, </w:t>
      </w:r>
      <w:r>
        <w:t>обязательным требованиям;</w:t>
      </w:r>
    </w:p>
    <w:p w:rsidR="00A23142" w:rsidRDefault="00A23142" w:rsidP="00070D05">
      <w:pPr>
        <w:jc w:val="both"/>
      </w:pPr>
      <w:r>
        <w:t>соответствие сведений, содерж</w:t>
      </w:r>
      <w:r w:rsidR="00070D05">
        <w:t xml:space="preserve">ащихся в заявлении и документах </w:t>
      </w:r>
      <w:r>
        <w:t>юридического лица или индивидуального п</w:t>
      </w:r>
      <w:r w:rsidR="00070D05">
        <w:t xml:space="preserve">редпринимателя о предоставлении </w:t>
      </w:r>
      <w:r>
        <w:t>правового статуса, специального</w:t>
      </w:r>
      <w:r w:rsidR="00070D05">
        <w:t xml:space="preserve"> разрешения (лицензии) на право </w:t>
      </w:r>
      <w:r>
        <w:t>осуществления отдельных видов деятельности или разрешения (согла</w:t>
      </w:r>
      <w:r w:rsidR="00070D05">
        <w:t xml:space="preserve">сования) </w:t>
      </w:r>
      <w:r>
        <w:t>на осуществление иных юридически зна</w:t>
      </w:r>
      <w:r w:rsidR="00070D05">
        <w:t xml:space="preserve">чимых действий, если проведение </w:t>
      </w:r>
      <w:r>
        <w:t>соответствующей внеплано</w:t>
      </w:r>
      <w:r w:rsidR="00070D05">
        <w:t xml:space="preserve">вой проверки юридического лица, </w:t>
      </w:r>
      <w:r>
        <w:t>индивидуального предпринимателя предусмотрено правилами</w:t>
      </w:r>
    </w:p>
    <w:p w:rsidR="00070D05" w:rsidRDefault="00A23142" w:rsidP="00070D05">
      <w:pPr>
        <w:jc w:val="both"/>
      </w:pPr>
      <w:r>
        <w:t>предоставления правового статуса, специального разрешения (лицензии</w:t>
      </w:r>
      <w:r w:rsidR="00070D05">
        <w:t xml:space="preserve">), </w:t>
      </w:r>
      <w:r>
        <w:t>выдачи разрешения (согласования) об</w:t>
      </w:r>
      <w:r w:rsidR="00070D05">
        <w:t xml:space="preserve">язательным требованиям, а также </w:t>
      </w:r>
      <w:r>
        <w:t>данным об указанных юри</w:t>
      </w:r>
      <w:r w:rsidR="00070D05">
        <w:t xml:space="preserve">дических лицах и индивидуальных </w:t>
      </w:r>
      <w:r>
        <w:t>предпринимателях, содержащимся в</w:t>
      </w:r>
      <w:r w:rsidR="00070D05">
        <w:t xml:space="preserve"> едином государственном реестре </w:t>
      </w:r>
      <w:r>
        <w:t>юридических лиц, едином государственном реестре индивидуальных</w:t>
      </w:r>
      <w:r w:rsidR="00070D05">
        <w:t xml:space="preserve"> </w:t>
      </w:r>
      <w:r>
        <w:t>предпринимателей и других федер</w:t>
      </w:r>
      <w:r w:rsidR="00070D05">
        <w:t xml:space="preserve">альных информационных ресурсах; </w:t>
      </w:r>
    </w:p>
    <w:p w:rsidR="00070D05" w:rsidRDefault="00A23142" w:rsidP="00070D05">
      <w:pPr>
        <w:jc w:val="both"/>
      </w:pPr>
      <w:r>
        <w:t>выполнение предписаний органов госуд</w:t>
      </w:r>
      <w:r w:rsidR="00070D05">
        <w:t xml:space="preserve">арственного контроля (надзора), </w:t>
      </w:r>
      <w:r>
        <w:t>о</w:t>
      </w:r>
      <w:r w:rsidR="00070D05">
        <w:t xml:space="preserve">рганов муниципального контроля; </w:t>
      </w:r>
    </w:p>
    <w:p w:rsidR="00A23142" w:rsidRDefault="00070D05" w:rsidP="00070D05">
      <w:pPr>
        <w:jc w:val="both"/>
      </w:pPr>
      <w:proofErr w:type="gramStart"/>
      <w:r>
        <w:t xml:space="preserve">проведение мероприятий: </w:t>
      </w:r>
      <w:r w:rsidR="00A23142">
        <w:t>по предотвращению причинения вреда</w:t>
      </w:r>
      <w:r>
        <w:t xml:space="preserve"> жизни, здоровью граждан, вреда </w:t>
      </w:r>
      <w:r w:rsidR="00A23142">
        <w:t>животным, растениям, окружающей среде</w:t>
      </w:r>
      <w:r>
        <w:t xml:space="preserve">, объектам культурного наследия </w:t>
      </w:r>
      <w:r w:rsidR="00A23142">
        <w:t>(памятникам истории и культуры) народов</w:t>
      </w:r>
      <w:r>
        <w:t xml:space="preserve"> Российской Федерации, музейным предметам и </w:t>
      </w:r>
      <w:r w:rsidR="00A23142">
        <w:t>музейным коллекциям, вклю</w:t>
      </w:r>
      <w:r>
        <w:t xml:space="preserve">ченным в состав Музейного фонда </w:t>
      </w:r>
      <w:r w:rsidR="00A23142">
        <w:t>Российской Федерации, особо ценным, в том числе</w:t>
      </w:r>
      <w:r>
        <w:t xml:space="preserve"> уникальным, документам </w:t>
      </w:r>
      <w:r w:rsidR="00A23142">
        <w:t>Архивного фонда Российской Федера</w:t>
      </w:r>
      <w:r>
        <w:t xml:space="preserve">ции, документам, имеющим особое </w:t>
      </w:r>
      <w:r w:rsidR="00A23142">
        <w:t>историческое, научное, культур</w:t>
      </w:r>
      <w:r>
        <w:t xml:space="preserve">ное значение, входящим в состав </w:t>
      </w:r>
      <w:r w:rsidR="00A23142">
        <w:t>национального библиотечного фонда</w:t>
      </w:r>
      <w:proofErr w:type="gramEnd"/>
      <w:r w:rsidR="00A23142">
        <w:t xml:space="preserve">; </w:t>
      </w:r>
      <w:r>
        <w:t xml:space="preserve">по предупреждению возникновения </w:t>
      </w:r>
      <w:r w:rsidR="00A23142">
        <w:t>чрезвычайных ситуаций природного и техноге</w:t>
      </w:r>
      <w:r>
        <w:t xml:space="preserve">нного характера; по обеспечению </w:t>
      </w:r>
      <w:r w:rsidR="00A23142">
        <w:t>безопасности государства; по ликвидаци</w:t>
      </w:r>
      <w:r>
        <w:t xml:space="preserve">и последствий причинения такого </w:t>
      </w:r>
      <w:r w:rsidR="00A23142">
        <w:t>вреда.</w:t>
      </w:r>
    </w:p>
    <w:p w:rsidR="00A23142" w:rsidRDefault="00A23142" w:rsidP="00A23142">
      <w:r>
        <w:t>8. Срок проведения проверки: _______________________________</w:t>
      </w:r>
      <w:r w:rsidR="00070D05">
        <w:t>____________________</w:t>
      </w:r>
    </w:p>
    <w:p w:rsidR="00A23142" w:rsidRDefault="00A23142" w:rsidP="00A23142">
      <w:r>
        <w:t>К проведению проверки приступить с «___» _____________ 20 __ года.</w:t>
      </w:r>
    </w:p>
    <w:p w:rsidR="00A23142" w:rsidRDefault="00A23142" w:rsidP="00A23142">
      <w:r>
        <w:t>Проверку окончить не позднее «___» ____________ 20__ года.</w:t>
      </w:r>
    </w:p>
    <w:p w:rsidR="00A23142" w:rsidRDefault="00A23142" w:rsidP="00A23142">
      <w:r>
        <w:t>9. Правовые основания проведения проверки:</w:t>
      </w:r>
    </w:p>
    <w:p w:rsidR="00A23142" w:rsidRDefault="00A23142" w:rsidP="00A23142">
      <w:r>
        <w:t>______________________</w:t>
      </w:r>
      <w:r w:rsidR="00070D05">
        <w:t>__________________________________________________________</w:t>
      </w:r>
    </w:p>
    <w:p w:rsidR="00A23142" w:rsidRPr="00070D05" w:rsidRDefault="00A23142" w:rsidP="00070D05">
      <w:pPr>
        <w:rPr>
          <w:sz w:val="20"/>
          <w:szCs w:val="20"/>
        </w:rPr>
      </w:pPr>
      <w:r w:rsidRPr="00070D05">
        <w:rPr>
          <w:sz w:val="20"/>
          <w:szCs w:val="20"/>
        </w:rPr>
        <w:t>(ссылка на положения нормативного правово</w:t>
      </w:r>
      <w:r w:rsidR="00070D05">
        <w:rPr>
          <w:sz w:val="20"/>
          <w:szCs w:val="20"/>
        </w:rPr>
        <w:t>го акта, в соответствии с которы</w:t>
      </w:r>
      <w:r w:rsidRPr="00070D05">
        <w:rPr>
          <w:sz w:val="20"/>
          <w:szCs w:val="20"/>
        </w:rPr>
        <w:t>м</w:t>
      </w:r>
      <w:r w:rsidR="00070D05">
        <w:rPr>
          <w:sz w:val="20"/>
          <w:szCs w:val="20"/>
        </w:rPr>
        <w:t xml:space="preserve"> </w:t>
      </w:r>
      <w:r w:rsidRPr="00070D05">
        <w:rPr>
          <w:sz w:val="20"/>
          <w:szCs w:val="20"/>
        </w:rPr>
        <w:t>осуществляется проверка)</w:t>
      </w:r>
    </w:p>
    <w:p w:rsidR="00A23142" w:rsidRDefault="00A23142" w:rsidP="00A23142">
      <w:r>
        <w:t xml:space="preserve">10. Обязательные требования и </w:t>
      </w:r>
      <w:r w:rsidR="00070D05">
        <w:t xml:space="preserve">(или) требования, установленные </w:t>
      </w:r>
      <w:r>
        <w:t>муниципальными правовыми актами, подлежащие проверке</w:t>
      </w:r>
    </w:p>
    <w:p w:rsidR="00A23142" w:rsidRDefault="00A23142" w:rsidP="000359D5">
      <w:pPr>
        <w:jc w:val="both"/>
      </w:pPr>
      <w:r>
        <w:lastRenderedPageBreak/>
        <w:t>11. В процессе проверки провести следующие мероприяти</w:t>
      </w:r>
      <w:r w:rsidR="00070D05">
        <w:t xml:space="preserve">я по контролю, </w:t>
      </w:r>
      <w:r>
        <w:t>необходимые для достижения целей</w:t>
      </w:r>
      <w:r w:rsidR="00070D05">
        <w:t xml:space="preserve"> и задач проведения проверки (с </w:t>
      </w:r>
      <w:r>
        <w:t>указанием наименования мероприятия по контролю и сроков его проведения):</w:t>
      </w:r>
    </w:p>
    <w:p w:rsidR="00A23142" w:rsidRDefault="00A23142" w:rsidP="00A23142">
      <w:r>
        <w:t>1)</w:t>
      </w:r>
    </w:p>
    <w:p w:rsidR="00A23142" w:rsidRDefault="00A23142" w:rsidP="00A23142">
      <w:r>
        <w:t>2)</w:t>
      </w:r>
    </w:p>
    <w:p w:rsidR="00A23142" w:rsidRDefault="00A23142" w:rsidP="00A23142">
      <w:r>
        <w:t>3)</w:t>
      </w:r>
    </w:p>
    <w:p w:rsidR="00A23142" w:rsidRDefault="00A23142" w:rsidP="000359D5">
      <w:pPr>
        <w:jc w:val="both"/>
      </w:pPr>
      <w:r>
        <w:t>12. Перечень положений об осуществ</w:t>
      </w:r>
      <w:r w:rsidR="00070D05">
        <w:t xml:space="preserve">лении государственного контроля </w:t>
      </w:r>
      <w:r>
        <w:t xml:space="preserve">(надзора) и муниципального контроля, </w:t>
      </w:r>
      <w:r w:rsidR="00070D05">
        <w:t xml:space="preserve">административных регламентов по </w:t>
      </w:r>
      <w:r>
        <w:t>осуществлению государственного ко</w:t>
      </w:r>
      <w:r w:rsidR="00070D05">
        <w:t xml:space="preserve">нтроля (надзора), осуществлению </w:t>
      </w:r>
      <w:r>
        <w:t>муниципального контроля (при их наличии):</w:t>
      </w:r>
    </w:p>
    <w:p w:rsidR="00A23142" w:rsidRDefault="00A23142" w:rsidP="00A23142">
      <w:r>
        <w:t>_________________________________________________________________</w:t>
      </w:r>
      <w:r w:rsidR="00070D05">
        <w:t>______________</w:t>
      </w:r>
    </w:p>
    <w:p w:rsidR="00A23142" w:rsidRDefault="00A23142" w:rsidP="00A23142">
      <w:r>
        <w:t>_________________________________________________________________</w:t>
      </w:r>
      <w:r w:rsidR="00070D05">
        <w:t>______________</w:t>
      </w:r>
    </w:p>
    <w:p w:rsidR="00A23142" w:rsidRPr="00070D05" w:rsidRDefault="00A23142" w:rsidP="00070D05">
      <w:pPr>
        <w:jc w:val="center"/>
        <w:rPr>
          <w:sz w:val="20"/>
          <w:szCs w:val="20"/>
        </w:rPr>
      </w:pPr>
      <w:r w:rsidRPr="00070D05">
        <w:rPr>
          <w:sz w:val="20"/>
          <w:szCs w:val="20"/>
        </w:rPr>
        <w:t>(с указанием наименований, номеров и дат их принятия)</w:t>
      </w:r>
    </w:p>
    <w:p w:rsidR="00A23142" w:rsidRDefault="00A23142" w:rsidP="000359D5">
      <w:pPr>
        <w:jc w:val="both"/>
      </w:pPr>
      <w:r>
        <w:t>13. Перечень документов, пр</w:t>
      </w:r>
      <w:r w:rsidR="00070D05">
        <w:t xml:space="preserve">едставление которых юридическим </w:t>
      </w:r>
      <w:r w:rsidR="000359D5">
        <w:t xml:space="preserve">лицом, </w:t>
      </w:r>
      <w:r>
        <w:t xml:space="preserve">индивидуальным предпринимателем </w:t>
      </w:r>
      <w:r w:rsidR="000359D5">
        <w:t xml:space="preserve">необходимо для достижения целей </w:t>
      </w:r>
      <w:r>
        <w:t>и задач проведения проверки:</w:t>
      </w:r>
    </w:p>
    <w:p w:rsidR="00A23142" w:rsidRDefault="00A23142" w:rsidP="00A23142">
      <w:r>
        <w:t>__________________________________________________________________</w:t>
      </w:r>
      <w:r w:rsidR="000359D5">
        <w:t>_____________</w:t>
      </w:r>
    </w:p>
    <w:p w:rsidR="00A23142" w:rsidRDefault="00A23142" w:rsidP="00A23142">
      <w:r>
        <w:t>__________________________________________________________________</w:t>
      </w:r>
      <w:r w:rsidR="000359D5">
        <w:t>_____________</w:t>
      </w:r>
    </w:p>
    <w:p w:rsidR="00A23142" w:rsidRDefault="000359D5" w:rsidP="00A23142">
      <w:r>
        <w:t xml:space="preserve"> </w:t>
      </w:r>
      <w:proofErr w:type="gramStart"/>
      <w:r w:rsidR="00A23142">
        <w:t>(должность, фамилия, инициалы</w:t>
      </w:r>
      <w:proofErr w:type="gramEnd"/>
    </w:p>
    <w:p w:rsidR="00A23142" w:rsidRDefault="00A23142" w:rsidP="00A23142">
      <w:r>
        <w:t>руководителя, заместителя</w:t>
      </w:r>
    </w:p>
    <w:p w:rsidR="00A23142" w:rsidRDefault="00A23142" w:rsidP="00A23142">
      <w:r>
        <w:t>руководителя органа</w:t>
      </w:r>
    </w:p>
    <w:p w:rsidR="00A23142" w:rsidRDefault="00A23142" w:rsidP="00A23142">
      <w:r>
        <w:t>государственного контроля</w:t>
      </w:r>
    </w:p>
    <w:p w:rsidR="00A23142" w:rsidRDefault="00A23142" w:rsidP="00A23142">
      <w:r>
        <w:t>(надзора), органа муниципального</w:t>
      </w:r>
    </w:p>
    <w:p w:rsidR="00A23142" w:rsidRDefault="00A23142" w:rsidP="00A23142">
      <w:r>
        <w:t>контроля, издавшего</w:t>
      </w:r>
    </w:p>
    <w:p w:rsidR="00A23142" w:rsidRDefault="00A23142" w:rsidP="00A23142">
      <w:r>
        <w:t>распоряжение или приказ о</w:t>
      </w:r>
    </w:p>
    <w:p w:rsidR="00A23142" w:rsidRDefault="00A23142" w:rsidP="00A23142">
      <w:proofErr w:type="gramStart"/>
      <w:r>
        <w:t>проведении</w:t>
      </w:r>
      <w:proofErr w:type="gramEnd"/>
      <w:r>
        <w:t xml:space="preserve"> проверки)</w:t>
      </w:r>
    </w:p>
    <w:p w:rsidR="00A23142" w:rsidRDefault="00A23142" w:rsidP="00A23142"/>
    <w:p w:rsidR="00A23142" w:rsidRDefault="00A23142" w:rsidP="000359D5">
      <w:pPr>
        <w:jc w:val="center"/>
      </w:pPr>
      <w:r>
        <w:t>(подпись, заверенная печатью)</w:t>
      </w:r>
    </w:p>
    <w:p w:rsidR="00A23142" w:rsidRDefault="00A23142" w:rsidP="00A23142"/>
    <w:p w:rsidR="00A23142" w:rsidRDefault="00A23142" w:rsidP="00A23142">
      <w:r>
        <w:t>__________________________________________________________________</w:t>
      </w:r>
      <w:r w:rsidR="000359D5">
        <w:t>_____________</w:t>
      </w:r>
    </w:p>
    <w:p w:rsidR="00A23142" w:rsidRDefault="00A23142" w:rsidP="00A23142">
      <w:r>
        <w:t>__________________________________________________________________</w:t>
      </w:r>
      <w:r w:rsidR="000359D5">
        <w:t>_____________</w:t>
      </w:r>
    </w:p>
    <w:p w:rsidR="00A23142" w:rsidRPr="000359D5" w:rsidRDefault="000359D5" w:rsidP="000359D5">
      <w:pPr>
        <w:jc w:val="both"/>
        <w:rPr>
          <w:sz w:val="20"/>
          <w:szCs w:val="20"/>
        </w:rPr>
      </w:pPr>
      <w:r>
        <w:t xml:space="preserve"> </w:t>
      </w:r>
      <w:proofErr w:type="gramStart"/>
      <w:r w:rsidR="00A23142" w:rsidRPr="000359D5">
        <w:rPr>
          <w:sz w:val="20"/>
          <w:szCs w:val="20"/>
        </w:rPr>
        <w:t>(фамилия, имя, отчество (последнее - при наличии) и должность должностного лица,</w:t>
      </w:r>
      <w:r>
        <w:rPr>
          <w:sz w:val="20"/>
          <w:szCs w:val="20"/>
        </w:rPr>
        <w:t xml:space="preserve"> </w:t>
      </w:r>
      <w:r w:rsidR="00A23142" w:rsidRPr="000359D5">
        <w:rPr>
          <w:sz w:val="20"/>
          <w:szCs w:val="20"/>
        </w:rPr>
        <w:t>непосредственно подготовившего проект распоряжения</w:t>
      </w:r>
      <w:r>
        <w:rPr>
          <w:sz w:val="20"/>
          <w:szCs w:val="20"/>
        </w:rPr>
        <w:t xml:space="preserve"> (приказа), контактный телефон, </w:t>
      </w:r>
      <w:r w:rsidR="00A23142" w:rsidRPr="000359D5">
        <w:rPr>
          <w:sz w:val="20"/>
          <w:szCs w:val="20"/>
        </w:rPr>
        <w:t>электронный адрес (при наличии)</w:t>
      </w:r>
      <w:proofErr w:type="gramEnd"/>
    </w:p>
    <w:p w:rsidR="00A23142" w:rsidRDefault="00A23142" w:rsidP="00A23142"/>
    <w:p w:rsidR="000359D5" w:rsidRDefault="000359D5" w:rsidP="00A23142"/>
    <w:p w:rsidR="00A23142" w:rsidRDefault="00A23142" w:rsidP="00A2314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0359D5" w:rsidTr="000359D5">
        <w:tc>
          <w:tcPr>
            <w:tcW w:w="4928" w:type="dxa"/>
          </w:tcPr>
          <w:p w:rsidR="000359D5" w:rsidRDefault="000359D5" w:rsidP="00A23142"/>
        </w:tc>
        <w:tc>
          <w:tcPr>
            <w:tcW w:w="4928" w:type="dxa"/>
          </w:tcPr>
          <w:p w:rsidR="000359D5" w:rsidRDefault="000359D5" w:rsidP="000359D5">
            <w:r>
              <w:t xml:space="preserve">Приложение № 3 к административному регламенту администрации </w:t>
            </w:r>
            <w:r w:rsidRPr="000359D5">
              <w:t xml:space="preserve">сельского  поселения  Новокарамалинский сельсовет муниципального  района  Миякинский район Республики Башкортостан </w:t>
            </w:r>
            <w:r>
              <w:t>по исполнению муниципальной функции</w:t>
            </w:r>
          </w:p>
          <w:p w:rsidR="000359D5" w:rsidRDefault="000359D5" w:rsidP="000359D5">
            <w:r>
              <w:t xml:space="preserve">«Осуществление </w:t>
            </w:r>
            <w:proofErr w:type="gramStart"/>
            <w:r>
              <w:t>муниципального</w:t>
            </w:r>
            <w:proofErr w:type="gramEnd"/>
          </w:p>
          <w:p w:rsidR="000359D5" w:rsidRDefault="000359D5" w:rsidP="000359D5">
            <w:r>
              <w:t xml:space="preserve">контроля за использованием и охраной недр при добыче общераспространенных полезных ископаемых, а также </w:t>
            </w:r>
            <w:proofErr w:type="gramStart"/>
            <w:r>
              <w:t>при</w:t>
            </w:r>
            <w:proofErr w:type="gramEnd"/>
          </w:p>
          <w:p w:rsidR="000359D5" w:rsidRDefault="000359D5" w:rsidP="000359D5">
            <w:proofErr w:type="gramStart"/>
            <w:r>
              <w:t>строительстве</w:t>
            </w:r>
            <w:proofErr w:type="gramEnd"/>
            <w:r>
              <w:t xml:space="preserve"> подземных сооружений, не связанных с добычей полезных ископаемых»</w:t>
            </w:r>
          </w:p>
          <w:p w:rsidR="000359D5" w:rsidRDefault="000359D5" w:rsidP="000359D5">
            <w:r>
              <w:t>В ____________________________________</w:t>
            </w:r>
          </w:p>
          <w:p w:rsidR="000359D5" w:rsidRPr="000359D5" w:rsidRDefault="000359D5" w:rsidP="000359D5">
            <w:pPr>
              <w:rPr>
                <w:sz w:val="20"/>
                <w:szCs w:val="20"/>
              </w:rPr>
            </w:pPr>
            <w:r>
              <w:t xml:space="preserve"> </w:t>
            </w:r>
            <w:r>
              <w:rPr>
                <w:sz w:val="20"/>
                <w:szCs w:val="20"/>
              </w:rPr>
              <w:t xml:space="preserve">(наименование органа </w:t>
            </w:r>
            <w:r w:rsidRPr="000359D5">
              <w:rPr>
                <w:sz w:val="20"/>
                <w:szCs w:val="20"/>
              </w:rPr>
              <w:t xml:space="preserve">прокуратуры) </w:t>
            </w:r>
            <w:proofErr w:type="gramStart"/>
            <w:r w:rsidRPr="000359D5">
              <w:rPr>
                <w:sz w:val="20"/>
                <w:szCs w:val="20"/>
              </w:rPr>
              <w:t>от</w:t>
            </w:r>
            <w:proofErr w:type="gramEnd"/>
          </w:p>
          <w:p w:rsidR="000359D5" w:rsidRDefault="000359D5" w:rsidP="000359D5">
            <w:r>
              <w:t>_____________________________________</w:t>
            </w:r>
          </w:p>
          <w:p w:rsidR="000359D5" w:rsidRPr="000359D5" w:rsidRDefault="000359D5" w:rsidP="000359D5">
            <w:pPr>
              <w:rPr>
                <w:sz w:val="20"/>
                <w:szCs w:val="20"/>
              </w:rPr>
            </w:pPr>
            <w:proofErr w:type="gramStart"/>
            <w:r>
              <w:t>(</w:t>
            </w:r>
            <w:r w:rsidRPr="000359D5">
              <w:rPr>
                <w:sz w:val="20"/>
                <w:szCs w:val="20"/>
              </w:rPr>
              <w:t>наиме</w:t>
            </w:r>
            <w:r>
              <w:rPr>
                <w:sz w:val="20"/>
                <w:szCs w:val="20"/>
              </w:rPr>
              <w:t xml:space="preserve">нование органа государственного </w:t>
            </w:r>
            <w:r w:rsidRPr="000359D5">
              <w:rPr>
                <w:sz w:val="20"/>
                <w:szCs w:val="20"/>
              </w:rPr>
              <w:t>контроля (надзора), муниципального</w:t>
            </w:r>
            <w:proofErr w:type="gramEnd"/>
          </w:p>
          <w:p w:rsidR="000359D5" w:rsidRPr="000359D5" w:rsidRDefault="000359D5" w:rsidP="000359D5">
            <w:pPr>
              <w:rPr>
                <w:sz w:val="20"/>
                <w:szCs w:val="20"/>
              </w:rPr>
            </w:pPr>
            <w:r w:rsidRPr="000359D5">
              <w:rPr>
                <w:sz w:val="20"/>
                <w:szCs w:val="20"/>
              </w:rPr>
              <w:t>контроля с указанием юридического адреса)</w:t>
            </w:r>
          </w:p>
          <w:p w:rsidR="000359D5" w:rsidRDefault="000359D5" w:rsidP="000359D5"/>
          <w:p w:rsidR="000359D5" w:rsidRDefault="000359D5" w:rsidP="000359D5">
            <w:r>
              <w:t>(Типовая форма)</w:t>
            </w:r>
          </w:p>
          <w:p w:rsidR="000359D5" w:rsidRDefault="000359D5" w:rsidP="00A23142"/>
        </w:tc>
      </w:tr>
    </w:tbl>
    <w:p w:rsidR="000359D5" w:rsidRDefault="000359D5" w:rsidP="00A23142"/>
    <w:p w:rsidR="000359D5" w:rsidRDefault="000359D5" w:rsidP="00A23142"/>
    <w:p w:rsidR="000359D5" w:rsidRDefault="000359D5" w:rsidP="00A23142"/>
    <w:p w:rsidR="00A23142" w:rsidRDefault="00A23142" w:rsidP="000359D5">
      <w:pPr>
        <w:jc w:val="center"/>
      </w:pPr>
      <w:r>
        <w:t>ЗАЯВЛЕНИЕ</w:t>
      </w:r>
    </w:p>
    <w:p w:rsidR="00A23142" w:rsidRDefault="00A23142" w:rsidP="00A23142"/>
    <w:p w:rsidR="00A23142" w:rsidRDefault="00A23142" w:rsidP="000359D5">
      <w:pPr>
        <w:jc w:val="both"/>
      </w:pPr>
      <w:r>
        <w:t>о согласовании органом государственного контроля (надзора), органом</w:t>
      </w:r>
      <w:r w:rsidR="000359D5">
        <w:t xml:space="preserve"> </w:t>
      </w:r>
      <w:r>
        <w:t>муниципального контроля с органом про</w:t>
      </w:r>
      <w:r w:rsidR="000359D5">
        <w:t xml:space="preserve">куратуры проведения внеплановой </w:t>
      </w:r>
      <w:r>
        <w:t>выездной проверки юридического лица, индивидуального предпринимателя.</w:t>
      </w:r>
    </w:p>
    <w:p w:rsidR="00A23142" w:rsidRDefault="00A23142" w:rsidP="000359D5">
      <w:pPr>
        <w:jc w:val="both"/>
      </w:pPr>
      <w:r>
        <w:t>1. В соответствии со статьей 10 Фе</w:t>
      </w:r>
      <w:r w:rsidR="000359D5">
        <w:t xml:space="preserve">дерального закона от 26 декабря </w:t>
      </w:r>
      <w:r>
        <w:t>2008 г. N 294-ФЗ «О защите прав ю</w:t>
      </w:r>
      <w:r w:rsidR="000359D5">
        <w:t xml:space="preserve">ридических лиц и индивидуальных </w:t>
      </w:r>
      <w:r>
        <w:t>предпринимателей при осуществлении госуда</w:t>
      </w:r>
      <w:r w:rsidR="000359D5">
        <w:t xml:space="preserve">рственного контроля (надзора) и </w:t>
      </w:r>
      <w:r>
        <w:t>муниципального контроля» (Собра</w:t>
      </w:r>
      <w:r w:rsidR="000359D5">
        <w:t xml:space="preserve">ние законодательства Российской </w:t>
      </w:r>
      <w:r>
        <w:t>Федерации, 2008, N 52, ст. 6249) просим сог</w:t>
      </w:r>
      <w:r w:rsidR="000359D5">
        <w:t xml:space="preserve">ласия на проведение внеплановой </w:t>
      </w:r>
      <w:r>
        <w:t>выездной проверки в отношении</w:t>
      </w:r>
    </w:p>
    <w:p w:rsidR="00A23142" w:rsidRDefault="00A23142" w:rsidP="00A23142">
      <w:r>
        <w:t>________________________________________________</w:t>
      </w:r>
      <w:r w:rsidR="000359D5">
        <w:t>______________________________</w:t>
      </w:r>
    </w:p>
    <w:p w:rsidR="003C05DB" w:rsidRDefault="00A23142" w:rsidP="003C05DB">
      <w:pPr>
        <w:jc w:val="both"/>
      </w:pPr>
      <w:r w:rsidRPr="003C05DB">
        <w:rPr>
          <w:sz w:val="20"/>
          <w:szCs w:val="20"/>
        </w:rPr>
        <w:lastRenderedPageBreak/>
        <w:t>(наименование, адрес (место нахождения) постоянно действующего исполнительного</w:t>
      </w:r>
      <w:r w:rsidR="003C05DB">
        <w:rPr>
          <w:sz w:val="20"/>
          <w:szCs w:val="20"/>
        </w:rPr>
        <w:t xml:space="preserve"> </w:t>
      </w:r>
      <w:r w:rsidRPr="003C05DB">
        <w:rPr>
          <w:sz w:val="20"/>
          <w:szCs w:val="20"/>
        </w:rPr>
        <w:t>органа юридического лица, государственный</w:t>
      </w:r>
      <w:r w:rsidR="003C05DB">
        <w:rPr>
          <w:sz w:val="20"/>
          <w:szCs w:val="20"/>
        </w:rPr>
        <w:t xml:space="preserve"> регистрационный номер записи о </w:t>
      </w:r>
      <w:r w:rsidRPr="003C05DB">
        <w:rPr>
          <w:sz w:val="20"/>
          <w:szCs w:val="20"/>
        </w:rPr>
        <w:t>государственной регистрации юридического лица/фамилия,</w:t>
      </w:r>
      <w:r w:rsidR="003C05DB">
        <w:rPr>
          <w:sz w:val="20"/>
          <w:szCs w:val="20"/>
        </w:rPr>
        <w:t xml:space="preserve"> имя и (в случае, если имеется) отчество, место жительства </w:t>
      </w:r>
      <w:r w:rsidRPr="003C05DB">
        <w:rPr>
          <w:sz w:val="20"/>
          <w:szCs w:val="20"/>
        </w:rPr>
        <w:t>индивидуального п</w:t>
      </w:r>
      <w:r w:rsidR="003C05DB">
        <w:rPr>
          <w:sz w:val="20"/>
          <w:szCs w:val="20"/>
        </w:rPr>
        <w:t xml:space="preserve">редпринимателя, государственный регистрационный номер записи о </w:t>
      </w:r>
      <w:r w:rsidRPr="003C05DB">
        <w:rPr>
          <w:sz w:val="20"/>
          <w:szCs w:val="20"/>
        </w:rPr>
        <w:t>государственной регистрации индивидуального</w:t>
      </w:r>
      <w:r w:rsidR="003C05DB">
        <w:rPr>
          <w:sz w:val="20"/>
          <w:szCs w:val="20"/>
        </w:rPr>
        <w:t xml:space="preserve"> </w:t>
      </w:r>
      <w:r w:rsidRPr="003C05DB">
        <w:rPr>
          <w:sz w:val="20"/>
          <w:szCs w:val="20"/>
        </w:rPr>
        <w:t>предпринимателя, идентификац</w:t>
      </w:r>
      <w:r w:rsidR="000359D5" w:rsidRPr="003C05DB">
        <w:rPr>
          <w:sz w:val="20"/>
          <w:szCs w:val="20"/>
        </w:rPr>
        <w:t>ионный номер налогоплательщика)</w:t>
      </w:r>
      <w:r w:rsidR="000359D5">
        <w:t xml:space="preserve"> </w:t>
      </w:r>
    </w:p>
    <w:p w:rsidR="00A23142" w:rsidRPr="003C05DB" w:rsidRDefault="00A23142" w:rsidP="003C05DB">
      <w:pPr>
        <w:jc w:val="both"/>
        <w:rPr>
          <w:sz w:val="20"/>
          <w:szCs w:val="20"/>
        </w:rPr>
      </w:pPr>
      <w:proofErr w:type="gramStart"/>
      <w:r>
        <w:t>осуществляющего</w:t>
      </w:r>
      <w:proofErr w:type="gramEnd"/>
      <w:r>
        <w:t xml:space="preserve"> предпринимательскую деятельность по адресу:</w:t>
      </w:r>
    </w:p>
    <w:p w:rsidR="00A23142" w:rsidRDefault="00A23142" w:rsidP="00A23142">
      <w:r>
        <w:t>______________________________________________________________________________</w:t>
      </w:r>
    </w:p>
    <w:p w:rsidR="00A23142" w:rsidRDefault="00A23142" w:rsidP="00A23142">
      <w:r>
        <w:t>2. Основание проведения проверки:____________________________</w:t>
      </w:r>
      <w:r w:rsidR="003C05DB">
        <w:t>________________</w:t>
      </w:r>
    </w:p>
    <w:p w:rsidR="00A23142" w:rsidRDefault="00A23142" w:rsidP="00A23142">
      <w:r>
        <w:t>_________________________________________________________________</w:t>
      </w:r>
      <w:r w:rsidR="003C05DB">
        <w:t>_____________</w:t>
      </w:r>
    </w:p>
    <w:p w:rsidR="00A23142" w:rsidRPr="000359D5" w:rsidRDefault="003C05DB" w:rsidP="000359D5">
      <w:pPr>
        <w:jc w:val="both"/>
        <w:rPr>
          <w:sz w:val="20"/>
          <w:szCs w:val="20"/>
        </w:rPr>
      </w:pPr>
      <w:r w:rsidRPr="000359D5">
        <w:rPr>
          <w:sz w:val="20"/>
          <w:szCs w:val="20"/>
        </w:rPr>
        <w:t xml:space="preserve"> </w:t>
      </w:r>
      <w:r w:rsidR="00A23142" w:rsidRPr="000359D5">
        <w:rPr>
          <w:sz w:val="20"/>
          <w:szCs w:val="20"/>
        </w:rPr>
        <w:t>(ссылка на положение Федерального закона от</w:t>
      </w:r>
      <w:r w:rsidR="000359D5">
        <w:rPr>
          <w:sz w:val="20"/>
          <w:szCs w:val="20"/>
        </w:rPr>
        <w:t xml:space="preserve"> 26 декабря 2008 г. N 294-ФЗ ”О </w:t>
      </w:r>
      <w:r w:rsidR="00A23142" w:rsidRPr="000359D5">
        <w:rPr>
          <w:sz w:val="20"/>
          <w:szCs w:val="20"/>
        </w:rPr>
        <w:t xml:space="preserve">защите прав </w:t>
      </w:r>
      <w:r w:rsidR="00D50914">
        <w:rPr>
          <w:sz w:val="20"/>
          <w:szCs w:val="20"/>
        </w:rPr>
        <w:t>юридических лиц и индивидуальных</w:t>
      </w:r>
      <w:r w:rsidR="00A23142" w:rsidRPr="000359D5">
        <w:rPr>
          <w:sz w:val="20"/>
          <w:szCs w:val="20"/>
        </w:rPr>
        <w:t xml:space="preserve"> пре</w:t>
      </w:r>
      <w:r w:rsidR="000359D5">
        <w:rPr>
          <w:sz w:val="20"/>
          <w:szCs w:val="20"/>
        </w:rPr>
        <w:t xml:space="preserve">дпринимателей при осуществлении </w:t>
      </w:r>
      <w:r w:rsidR="00A23142" w:rsidRPr="000359D5">
        <w:rPr>
          <w:sz w:val="20"/>
          <w:szCs w:val="20"/>
        </w:rPr>
        <w:t>государственного контроля (надзора) и муниципального контроля”)</w:t>
      </w:r>
    </w:p>
    <w:p w:rsidR="00A23142" w:rsidRDefault="00A23142" w:rsidP="00A23142">
      <w:r>
        <w:t>3. Дата начала проведения проверки: «___» ____________20___ года.</w:t>
      </w:r>
    </w:p>
    <w:p w:rsidR="00A23142" w:rsidRDefault="00A23142" w:rsidP="003C05DB">
      <w:pPr>
        <w:jc w:val="both"/>
      </w:pPr>
      <w:r>
        <w:t>4. Время начала проведения проверки: «___» ___________20___ года.</w:t>
      </w:r>
    </w:p>
    <w:p w:rsidR="00A23142" w:rsidRDefault="00A23142" w:rsidP="003C05DB">
      <w:pPr>
        <w:jc w:val="both"/>
      </w:pPr>
      <w:r>
        <w:t>(указывается в случае, если основанием проведения пр</w:t>
      </w:r>
      <w:r w:rsidR="003C05DB">
        <w:t xml:space="preserve">оверки является часть 12 статьи </w:t>
      </w:r>
      <w:r>
        <w:t>10 Федерального закона от 26 декабря 2008 г. 294-Ф</w:t>
      </w:r>
      <w:r w:rsidR="003C05DB">
        <w:t xml:space="preserve">З защите прав юридических лиц и </w:t>
      </w:r>
      <w:r>
        <w:t>индивидуальных предпринимателей при осуществ</w:t>
      </w:r>
      <w:r w:rsidR="003C05DB">
        <w:t xml:space="preserve">лении государственного контроля </w:t>
      </w:r>
      <w:r>
        <w:t>(надзора)</w:t>
      </w:r>
      <w:r w:rsidR="003C05DB">
        <w:t xml:space="preserve"> и муниципального контроля</w:t>
      </w:r>
      <w:r>
        <w:t>)</w:t>
      </w:r>
    </w:p>
    <w:p w:rsidR="00A23142" w:rsidRDefault="00A23142" w:rsidP="00A23142">
      <w:r>
        <w:t>Приложения:</w:t>
      </w:r>
    </w:p>
    <w:p w:rsidR="00A23142" w:rsidRDefault="00A23142" w:rsidP="00A23142">
      <w:r>
        <w:t>_________________________________________________________________</w:t>
      </w:r>
      <w:r w:rsidR="003C05DB">
        <w:t>_____________</w:t>
      </w:r>
    </w:p>
    <w:p w:rsidR="00A23142" w:rsidRDefault="00A23142" w:rsidP="00A23142">
      <w:r>
        <w:t>_________________________________________________________________</w:t>
      </w:r>
      <w:r w:rsidR="003C05DB">
        <w:t>_____________</w:t>
      </w:r>
    </w:p>
    <w:p w:rsidR="00A23142" w:rsidRPr="003C05DB" w:rsidRDefault="003C05DB" w:rsidP="00A23142">
      <w:pPr>
        <w:rPr>
          <w:sz w:val="20"/>
          <w:szCs w:val="20"/>
        </w:rPr>
      </w:pPr>
      <w:r>
        <w:t xml:space="preserve"> </w:t>
      </w:r>
      <w:proofErr w:type="gramStart"/>
      <w:r w:rsidR="00A23142" w:rsidRPr="003C05DB">
        <w:rPr>
          <w:sz w:val="20"/>
          <w:szCs w:val="20"/>
        </w:rPr>
        <w:t>(копия распоряжения или приказа руководителя, заместителя руководителя органа</w:t>
      </w:r>
      <w:proofErr w:type="gramEnd"/>
    </w:p>
    <w:p w:rsidR="003C05DB" w:rsidRPr="003C05DB" w:rsidRDefault="00A23142" w:rsidP="00A23142">
      <w:pPr>
        <w:rPr>
          <w:sz w:val="20"/>
          <w:szCs w:val="20"/>
        </w:rPr>
      </w:pPr>
      <w:r w:rsidRPr="003C05DB">
        <w:rPr>
          <w:sz w:val="20"/>
          <w:szCs w:val="20"/>
        </w:rPr>
        <w:t>государственного контроля (надзора), органа муниц</w:t>
      </w:r>
      <w:r w:rsidR="003C05DB" w:rsidRPr="003C05DB">
        <w:rPr>
          <w:sz w:val="20"/>
          <w:szCs w:val="20"/>
        </w:rPr>
        <w:t xml:space="preserve">ипального контроля о проведении </w:t>
      </w:r>
      <w:r w:rsidRPr="003C05DB">
        <w:rPr>
          <w:sz w:val="20"/>
          <w:szCs w:val="20"/>
        </w:rPr>
        <w:t xml:space="preserve">внеплановой выездной проверки. </w:t>
      </w:r>
      <w:proofErr w:type="gramStart"/>
      <w:r w:rsidRPr="003C05DB">
        <w:rPr>
          <w:sz w:val="20"/>
          <w:szCs w:val="20"/>
        </w:rPr>
        <w:t>Документы, с</w:t>
      </w:r>
      <w:r w:rsidR="003C05DB" w:rsidRPr="003C05DB">
        <w:rPr>
          <w:sz w:val="20"/>
          <w:szCs w:val="20"/>
        </w:rPr>
        <w:t xml:space="preserve">одержащие сведения, послужившие </w:t>
      </w:r>
      <w:r w:rsidRPr="003C05DB">
        <w:rPr>
          <w:sz w:val="20"/>
          <w:szCs w:val="20"/>
        </w:rPr>
        <w:t>основанием для п</w:t>
      </w:r>
      <w:r w:rsidR="003C05DB" w:rsidRPr="003C05DB">
        <w:rPr>
          <w:sz w:val="20"/>
          <w:szCs w:val="20"/>
        </w:rPr>
        <w:t>роведения внеплановой проверки)</w:t>
      </w:r>
      <w:r w:rsidR="003C05DB">
        <w:t xml:space="preserve"> ________________________________________________________________________________ </w:t>
      </w:r>
      <w:r w:rsidRPr="003C05DB">
        <w:rPr>
          <w:sz w:val="20"/>
          <w:szCs w:val="20"/>
        </w:rPr>
        <w:t>(наименование должностного лица) (подпись) (фамилия</w:t>
      </w:r>
      <w:r w:rsidR="003C05DB" w:rsidRPr="003C05DB">
        <w:rPr>
          <w:sz w:val="20"/>
          <w:szCs w:val="20"/>
        </w:rPr>
        <w:t>, имя, отчество (в случае, если имеется)</w:t>
      </w:r>
      <w:proofErr w:type="gramEnd"/>
    </w:p>
    <w:p w:rsidR="00A23142" w:rsidRDefault="003C05DB" w:rsidP="00A23142">
      <w:r>
        <w:t xml:space="preserve"> </w:t>
      </w:r>
      <w:proofErr w:type="spellStart"/>
      <w:r w:rsidR="00A23142">
        <w:t>м.п</w:t>
      </w:r>
      <w:proofErr w:type="spellEnd"/>
      <w:r w:rsidR="00A23142">
        <w:t>.</w:t>
      </w:r>
    </w:p>
    <w:p w:rsidR="003C05DB" w:rsidRDefault="003C05DB" w:rsidP="00A23142">
      <w:r>
        <w:t>___________________________________</w:t>
      </w:r>
    </w:p>
    <w:p w:rsidR="00A23142" w:rsidRPr="003C05DB" w:rsidRDefault="003C05DB" w:rsidP="00A23142">
      <w:pPr>
        <w:rPr>
          <w:sz w:val="20"/>
          <w:szCs w:val="20"/>
        </w:rPr>
      </w:pPr>
      <w:r w:rsidRPr="003C05DB">
        <w:rPr>
          <w:sz w:val="20"/>
          <w:szCs w:val="20"/>
        </w:rPr>
        <w:t xml:space="preserve">Дата и время составления </w:t>
      </w:r>
      <w:r w:rsidR="00A23142" w:rsidRPr="003C05DB">
        <w:rPr>
          <w:sz w:val="20"/>
          <w:szCs w:val="20"/>
        </w:rPr>
        <w:t>документа</w:t>
      </w:r>
      <w:r w:rsidRPr="003C05DB">
        <w:rPr>
          <w:sz w:val="20"/>
          <w:szCs w:val="20"/>
        </w:rPr>
        <w:t xml:space="preserve"> </w:t>
      </w:r>
    </w:p>
    <w:p w:rsidR="003C05DB" w:rsidRDefault="003C05DB" w:rsidP="00A23142">
      <w:r>
        <w:t>________________________________________________________________________________</w:t>
      </w:r>
    </w:p>
    <w:p w:rsidR="00A23142" w:rsidRPr="003C05DB" w:rsidRDefault="00A23142" w:rsidP="003C05DB">
      <w:pPr>
        <w:jc w:val="both"/>
        <w:rPr>
          <w:sz w:val="20"/>
          <w:szCs w:val="20"/>
        </w:rPr>
      </w:pPr>
      <w:r w:rsidRPr="003C05DB">
        <w:rPr>
          <w:sz w:val="20"/>
          <w:szCs w:val="20"/>
        </w:rPr>
        <w:t>(наименование органа государственног</w:t>
      </w:r>
      <w:r w:rsidR="003C05DB" w:rsidRPr="003C05DB">
        <w:rPr>
          <w:sz w:val="20"/>
          <w:szCs w:val="20"/>
        </w:rPr>
        <w:t xml:space="preserve">о контроля (надзора) или органа муниципального </w:t>
      </w:r>
      <w:r w:rsidRPr="003C05DB">
        <w:rPr>
          <w:sz w:val="20"/>
          <w:szCs w:val="20"/>
        </w:rPr>
        <w:t>контроля)</w:t>
      </w:r>
    </w:p>
    <w:p w:rsidR="00A23142" w:rsidRPr="003C05DB" w:rsidRDefault="00A23142" w:rsidP="00A23142">
      <w:pPr>
        <w:rPr>
          <w:sz w:val="20"/>
          <w:szCs w:val="20"/>
        </w:rPr>
      </w:pPr>
    </w:p>
    <w:p w:rsidR="00A23142" w:rsidRDefault="003C05DB" w:rsidP="00A23142">
      <w:r>
        <w:t xml:space="preserve">__________________________________________________                                     </w:t>
      </w:r>
      <w:r w:rsidR="00A23142">
        <w:t>20</w:t>
      </w:r>
      <w:r w:rsidR="007B735F">
        <w:t>___</w:t>
      </w:r>
      <w:r w:rsidR="00A23142">
        <w:t xml:space="preserve"> г.</w:t>
      </w:r>
    </w:p>
    <w:p w:rsidR="00A23142" w:rsidRDefault="00A23142" w:rsidP="00A23142">
      <w:r>
        <w:t xml:space="preserve">(место составления акта) </w:t>
      </w:r>
      <w:r w:rsidR="003C05DB">
        <w:t xml:space="preserve">                                                       </w:t>
      </w:r>
      <w:r>
        <w:t>(дата составления акта)</w:t>
      </w:r>
    </w:p>
    <w:p w:rsidR="00A23142" w:rsidRDefault="00A23142" w:rsidP="00A23142"/>
    <w:p w:rsidR="00A23142" w:rsidRDefault="003C05DB" w:rsidP="00A23142">
      <w:r>
        <w:t xml:space="preserve">                                                     </w:t>
      </w:r>
      <w:r w:rsidR="00A23142">
        <w:t>(время составления акта)</w:t>
      </w:r>
    </w:p>
    <w:p w:rsidR="00A23142" w:rsidRDefault="00A23142" w:rsidP="00A23142"/>
    <w:p w:rsidR="00A23142" w:rsidRDefault="00A23142" w:rsidP="00A23142"/>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3C05DB" w:rsidTr="003C05DB">
        <w:tc>
          <w:tcPr>
            <w:tcW w:w="4928" w:type="dxa"/>
          </w:tcPr>
          <w:p w:rsidR="003C05DB" w:rsidRDefault="003C05DB" w:rsidP="00A23142"/>
        </w:tc>
        <w:tc>
          <w:tcPr>
            <w:tcW w:w="4928" w:type="dxa"/>
          </w:tcPr>
          <w:p w:rsidR="003C05DB" w:rsidRDefault="003C05DB" w:rsidP="003C05DB">
            <w:r>
              <w:t>Приложение № 4</w:t>
            </w:r>
          </w:p>
          <w:p w:rsidR="003C05DB" w:rsidRDefault="003C05DB" w:rsidP="003C05DB">
            <w:r>
              <w:t>к административному регламенту</w:t>
            </w:r>
          </w:p>
          <w:p w:rsidR="003C05DB" w:rsidRDefault="003C05DB" w:rsidP="003C05DB">
            <w:r>
              <w:t xml:space="preserve">администрации </w:t>
            </w:r>
            <w:r w:rsidRPr="003C05DB">
              <w:t>сельского  поселения  Новокарамалинский сельсовет муниципального  района  Миякинский район Республики Башкортостан</w:t>
            </w:r>
            <w:r>
              <w:t xml:space="preserve"> </w:t>
            </w:r>
            <w:proofErr w:type="gramStart"/>
            <w:r>
              <w:t>по</w:t>
            </w:r>
            <w:proofErr w:type="gramEnd"/>
          </w:p>
          <w:p w:rsidR="003C05DB" w:rsidRDefault="003C05DB" w:rsidP="003C05DB">
            <w:r>
              <w:t>исполнению муниципальной функции</w:t>
            </w:r>
          </w:p>
          <w:p w:rsidR="003C05DB" w:rsidRDefault="003C05DB" w:rsidP="003C05DB">
            <w:r>
              <w:t xml:space="preserve">«Осуществление </w:t>
            </w:r>
            <w:proofErr w:type="gramStart"/>
            <w:r>
              <w:t>муниципального</w:t>
            </w:r>
            <w:proofErr w:type="gramEnd"/>
          </w:p>
          <w:p w:rsidR="003C05DB" w:rsidRDefault="003C05DB" w:rsidP="003C05DB">
            <w:proofErr w:type="gramStart"/>
            <w:r>
              <w:t>контроля за</w:t>
            </w:r>
            <w:proofErr w:type="gramEnd"/>
            <w:r>
              <w:t xml:space="preserve"> использованием и</w:t>
            </w:r>
          </w:p>
          <w:p w:rsidR="003C05DB" w:rsidRDefault="003C05DB" w:rsidP="003C05DB">
            <w:r>
              <w:t>охраной недр при добыче</w:t>
            </w:r>
          </w:p>
          <w:p w:rsidR="003C05DB" w:rsidRDefault="003C05DB" w:rsidP="003C05DB">
            <w:r>
              <w:t>общераспространенных полезных</w:t>
            </w:r>
          </w:p>
          <w:p w:rsidR="003C05DB" w:rsidRDefault="003C05DB" w:rsidP="003C05DB">
            <w:r>
              <w:t xml:space="preserve">ископаемых, а также </w:t>
            </w:r>
            <w:proofErr w:type="gramStart"/>
            <w:r>
              <w:t>при</w:t>
            </w:r>
            <w:proofErr w:type="gramEnd"/>
          </w:p>
          <w:p w:rsidR="003C05DB" w:rsidRDefault="003C05DB" w:rsidP="003C05DB">
            <w:r>
              <w:t xml:space="preserve">строительстве </w:t>
            </w:r>
            <w:proofErr w:type="gramStart"/>
            <w:r>
              <w:t>подземных</w:t>
            </w:r>
            <w:proofErr w:type="gramEnd"/>
          </w:p>
          <w:p w:rsidR="003C05DB" w:rsidRDefault="003C05DB" w:rsidP="003C05DB">
            <w:r>
              <w:t>сооружений, не связанных с добычей</w:t>
            </w:r>
          </w:p>
          <w:p w:rsidR="003C05DB" w:rsidRDefault="003C05DB" w:rsidP="003C05DB">
            <w:r>
              <w:t>полезных ископаемых»</w:t>
            </w:r>
          </w:p>
        </w:tc>
      </w:tr>
    </w:tbl>
    <w:p w:rsidR="00A23142" w:rsidRDefault="00A23142" w:rsidP="00A23142"/>
    <w:p w:rsidR="00A23142" w:rsidRDefault="00A23142" w:rsidP="003C05DB">
      <w:pPr>
        <w:jc w:val="center"/>
      </w:pPr>
      <w:r>
        <w:t>АКТ ПРОВЕРКИ</w:t>
      </w:r>
    </w:p>
    <w:p w:rsidR="00A23142" w:rsidRDefault="00A23142" w:rsidP="00A23142"/>
    <w:p w:rsidR="00A23142" w:rsidRDefault="00A23142" w:rsidP="003C05DB">
      <w:pPr>
        <w:jc w:val="center"/>
      </w:pPr>
      <w:r>
        <w:t>органом государственного контроля (надзора), органом муниципального</w:t>
      </w:r>
    </w:p>
    <w:p w:rsidR="00A23142" w:rsidRDefault="00A23142" w:rsidP="003C05DB">
      <w:pPr>
        <w:jc w:val="center"/>
      </w:pPr>
      <w:r>
        <w:t>контроля юридического лица, индивидуального предпринимателя</w:t>
      </w:r>
    </w:p>
    <w:p w:rsidR="00A23142" w:rsidRDefault="00A23142" w:rsidP="003C05DB">
      <w:pPr>
        <w:jc w:val="center"/>
      </w:pPr>
      <w:r>
        <w:t>№ ________</w:t>
      </w:r>
    </w:p>
    <w:p w:rsidR="00A23142" w:rsidRDefault="00A23142" w:rsidP="00A23142"/>
    <w:p w:rsidR="00A23142" w:rsidRDefault="00A23142" w:rsidP="00A23142">
      <w:r>
        <w:t>По адресу/адресам: ____________________________________________</w:t>
      </w:r>
    </w:p>
    <w:p w:rsidR="00A23142" w:rsidRDefault="00A23142" w:rsidP="00A23142">
      <w:r>
        <w:t>__________________________________________________________________</w:t>
      </w:r>
    </w:p>
    <w:p w:rsidR="00A23142" w:rsidRDefault="00A23142" w:rsidP="00A23142">
      <w:r>
        <w:t>(место проведения проверки)</w:t>
      </w:r>
    </w:p>
    <w:p w:rsidR="00B76704" w:rsidRDefault="00B76704" w:rsidP="00A23142"/>
    <w:p w:rsidR="00A23142" w:rsidRDefault="00A23142" w:rsidP="00A23142">
      <w:r>
        <w:t>На основании: _________________________________________________</w:t>
      </w:r>
    </w:p>
    <w:p w:rsidR="00A23142" w:rsidRDefault="00A23142" w:rsidP="00A23142">
      <w:r>
        <w:t>__________________________________________________________________</w:t>
      </w:r>
    </w:p>
    <w:p w:rsidR="00A23142" w:rsidRDefault="00A23142" w:rsidP="00A23142">
      <w:proofErr w:type="gramStart"/>
      <w:r>
        <w:t>(вид документа с указанием реквизитов (номер, дата)</w:t>
      </w:r>
      <w:proofErr w:type="gramEnd"/>
    </w:p>
    <w:p w:rsidR="00B76704" w:rsidRDefault="00B76704" w:rsidP="00A23142"/>
    <w:p w:rsidR="00A23142" w:rsidRDefault="00A23142" w:rsidP="00A23142">
      <w:r>
        <w:t>была проведена __________________</w:t>
      </w:r>
      <w:r w:rsidR="00B76704">
        <w:t>_____</w:t>
      </w:r>
      <w:r>
        <w:t>проверка в отношении:</w:t>
      </w:r>
    </w:p>
    <w:p w:rsidR="00A23142" w:rsidRPr="00B76704" w:rsidRDefault="00B76704" w:rsidP="00B76704">
      <w:pPr>
        <w:rPr>
          <w:sz w:val="16"/>
          <w:szCs w:val="16"/>
        </w:rPr>
      </w:pPr>
      <w:r>
        <w:rPr>
          <w:sz w:val="16"/>
          <w:szCs w:val="16"/>
        </w:rPr>
        <w:t xml:space="preserve">                                  </w:t>
      </w:r>
      <w:r w:rsidR="00A23142" w:rsidRPr="00B76704">
        <w:rPr>
          <w:sz w:val="16"/>
          <w:szCs w:val="16"/>
        </w:rPr>
        <w:t>(плановая/внеплановая, документарная/выездная)</w:t>
      </w:r>
    </w:p>
    <w:p w:rsidR="00A23142" w:rsidRDefault="00A23142" w:rsidP="00A23142">
      <w:r>
        <w:t>__________________________________________________________________</w:t>
      </w:r>
    </w:p>
    <w:p w:rsidR="00A23142" w:rsidRDefault="00A23142" w:rsidP="00A23142">
      <w:r>
        <w:t>__________________________________________________________________</w:t>
      </w:r>
    </w:p>
    <w:p w:rsidR="00A23142" w:rsidRPr="00B76704" w:rsidRDefault="00A23142" w:rsidP="00A23142">
      <w:pPr>
        <w:rPr>
          <w:sz w:val="20"/>
          <w:szCs w:val="20"/>
        </w:rPr>
      </w:pPr>
      <w:proofErr w:type="gramStart"/>
      <w:r w:rsidRPr="00B76704">
        <w:rPr>
          <w:sz w:val="20"/>
          <w:szCs w:val="20"/>
        </w:rPr>
        <w:t>(наименование юридического лица, фамилия, имя, отч</w:t>
      </w:r>
      <w:r w:rsidR="00B76704">
        <w:rPr>
          <w:sz w:val="20"/>
          <w:szCs w:val="20"/>
        </w:rPr>
        <w:t xml:space="preserve">ество (последнее - при наличии) </w:t>
      </w:r>
      <w:r w:rsidRPr="00B76704">
        <w:rPr>
          <w:sz w:val="18"/>
          <w:szCs w:val="18"/>
        </w:rPr>
        <w:t>индивидуального предпринимателя)</w:t>
      </w:r>
      <w:proofErr w:type="gramEnd"/>
    </w:p>
    <w:p w:rsidR="00A23142" w:rsidRDefault="00B76704" w:rsidP="00A23142">
      <w:r>
        <w:lastRenderedPageBreak/>
        <w:t xml:space="preserve">              </w:t>
      </w:r>
      <w:r w:rsidR="00A23142">
        <w:t>Дата и время проведения проверки:</w:t>
      </w:r>
    </w:p>
    <w:p w:rsidR="00A23142" w:rsidRDefault="00A23142" w:rsidP="00A23142">
      <w:r>
        <w:t>«__» _______20__ г. с час</w:t>
      </w:r>
      <w:proofErr w:type="gramStart"/>
      <w:r>
        <w:t>.</w:t>
      </w:r>
      <w:proofErr w:type="gramEnd"/>
      <w:r>
        <w:t xml:space="preserve"> </w:t>
      </w:r>
      <w:proofErr w:type="gramStart"/>
      <w:r>
        <w:t>м</w:t>
      </w:r>
      <w:proofErr w:type="gramEnd"/>
      <w:r>
        <w:t>ин. до час. мин. Продолжительность</w:t>
      </w:r>
    </w:p>
    <w:p w:rsidR="00A23142" w:rsidRDefault="00A23142" w:rsidP="00A23142">
      <w:r>
        <w:t>«__» _______20__ г. с час</w:t>
      </w:r>
      <w:proofErr w:type="gramStart"/>
      <w:r>
        <w:t>.</w:t>
      </w:r>
      <w:proofErr w:type="gramEnd"/>
      <w:r>
        <w:t xml:space="preserve"> </w:t>
      </w:r>
      <w:proofErr w:type="gramStart"/>
      <w:r>
        <w:t>м</w:t>
      </w:r>
      <w:proofErr w:type="gramEnd"/>
      <w:r>
        <w:t>ин. до час. мин. Продолжительность</w:t>
      </w:r>
    </w:p>
    <w:p w:rsidR="00A23142" w:rsidRDefault="00A23142" w:rsidP="00A23142">
      <w:r>
        <w:t>(заполняется в случае проведения проверок филиалов,</w:t>
      </w:r>
      <w:r w:rsidR="00B76704">
        <w:t xml:space="preserve"> представительств, обособленных </w:t>
      </w:r>
      <w:r>
        <w:t>структурных подразделений юридического лица или</w:t>
      </w:r>
      <w:r w:rsidR="00B76704">
        <w:t xml:space="preserve"> при осуществлении деятельности </w:t>
      </w:r>
      <w:r>
        <w:t>индивидуального предпринимателя по нескольким адресам)</w:t>
      </w:r>
    </w:p>
    <w:p w:rsidR="00A23142" w:rsidRDefault="00B76704" w:rsidP="00A23142">
      <w:r>
        <w:t xml:space="preserve">                </w:t>
      </w:r>
      <w:r w:rsidR="00A23142">
        <w:t>Общая продолжительность проверки: _____________________________</w:t>
      </w:r>
    </w:p>
    <w:p w:rsidR="00A23142" w:rsidRPr="00B76704" w:rsidRDefault="00B76704" w:rsidP="00A23142">
      <w:pPr>
        <w:rPr>
          <w:sz w:val="20"/>
          <w:szCs w:val="20"/>
        </w:rPr>
      </w:pPr>
      <w:r>
        <w:rPr>
          <w:sz w:val="20"/>
          <w:szCs w:val="20"/>
        </w:rPr>
        <w:t xml:space="preserve">                                                                                                                    </w:t>
      </w:r>
      <w:r w:rsidR="00A23142" w:rsidRPr="00B76704">
        <w:rPr>
          <w:sz w:val="20"/>
          <w:szCs w:val="20"/>
        </w:rPr>
        <w:t>(рабочих дней/часов)</w:t>
      </w:r>
    </w:p>
    <w:p w:rsidR="00A23142" w:rsidRDefault="00A23142" w:rsidP="00A23142">
      <w:r>
        <w:t>Акт составлен: _________________________________________________</w:t>
      </w:r>
    </w:p>
    <w:p w:rsidR="00A23142" w:rsidRDefault="00A23142" w:rsidP="00A23142">
      <w:r>
        <w:t>__________________________________________________________________</w:t>
      </w:r>
    </w:p>
    <w:p w:rsidR="00A23142" w:rsidRPr="00B76704" w:rsidRDefault="00A23142" w:rsidP="00A23142">
      <w:pPr>
        <w:rPr>
          <w:sz w:val="20"/>
          <w:szCs w:val="20"/>
        </w:rPr>
      </w:pPr>
      <w:r w:rsidRPr="00B76704">
        <w:rPr>
          <w:sz w:val="20"/>
          <w:szCs w:val="20"/>
        </w:rPr>
        <w:t>(наименование органа государственного контроля (над</w:t>
      </w:r>
      <w:r w:rsidR="00B76704">
        <w:rPr>
          <w:sz w:val="20"/>
          <w:szCs w:val="20"/>
        </w:rPr>
        <w:t xml:space="preserve">зора) или органа муниципального </w:t>
      </w:r>
      <w:r w:rsidRPr="00B76704">
        <w:rPr>
          <w:sz w:val="20"/>
          <w:szCs w:val="20"/>
        </w:rPr>
        <w:t>контроля)</w:t>
      </w:r>
    </w:p>
    <w:p w:rsidR="00A23142" w:rsidRDefault="00B76704" w:rsidP="00A23142">
      <w:r>
        <w:t xml:space="preserve">                  </w:t>
      </w:r>
      <w:r w:rsidR="00A23142">
        <w:t>С копией распоряжения/приказа о проведении проверки ознакомле</w:t>
      </w:r>
      <w:proofErr w:type="gramStart"/>
      <w:r w:rsidR="00A23142">
        <w:t>н(</w:t>
      </w:r>
      <w:proofErr w:type="gramEnd"/>
      <w:r w:rsidR="00A23142">
        <w:t>ы):</w:t>
      </w:r>
    </w:p>
    <w:p w:rsidR="00A23142" w:rsidRDefault="00A23142" w:rsidP="00A23142">
      <w:r>
        <w:t>(заполняется при проведении выездной проверки)</w:t>
      </w:r>
    </w:p>
    <w:p w:rsidR="00A23142" w:rsidRDefault="00A23142" w:rsidP="00A23142">
      <w:r>
        <w:t>__________________________________________________________________</w:t>
      </w:r>
    </w:p>
    <w:p w:rsidR="00A23142" w:rsidRDefault="00A23142" w:rsidP="00A23142">
      <w:r>
        <w:t>__________________________________________________________________</w:t>
      </w:r>
    </w:p>
    <w:p w:rsidR="00A23142" w:rsidRPr="00B76704" w:rsidRDefault="00A23142" w:rsidP="00B76704">
      <w:pPr>
        <w:jc w:val="center"/>
        <w:rPr>
          <w:sz w:val="20"/>
          <w:szCs w:val="20"/>
        </w:rPr>
      </w:pPr>
      <w:r w:rsidRPr="00B76704">
        <w:rPr>
          <w:sz w:val="20"/>
          <w:szCs w:val="20"/>
        </w:rPr>
        <w:t>(фамилии, инициалы, подпись, дата, время)</w:t>
      </w:r>
    </w:p>
    <w:p w:rsidR="00A23142" w:rsidRDefault="00B76704" w:rsidP="00A23142">
      <w:r>
        <w:t xml:space="preserve">              </w:t>
      </w:r>
      <w:r w:rsidR="00A23142">
        <w:t>Дата и номер решения прокурора (его замести</w:t>
      </w:r>
      <w:r>
        <w:t xml:space="preserve">теля) о согласовании проведения </w:t>
      </w:r>
      <w:r w:rsidR="00A23142">
        <w:t>проверки: _________________________________________________________</w:t>
      </w:r>
    </w:p>
    <w:p w:rsidR="00A23142" w:rsidRDefault="00A23142" w:rsidP="00A23142">
      <w:r>
        <w:t>__________________________________________________________________</w:t>
      </w:r>
    </w:p>
    <w:p w:rsidR="00A23142" w:rsidRPr="00B76704" w:rsidRDefault="00A23142" w:rsidP="00A23142">
      <w:pPr>
        <w:rPr>
          <w:sz w:val="20"/>
          <w:szCs w:val="20"/>
        </w:rPr>
      </w:pPr>
      <w:r w:rsidRPr="00B76704">
        <w:rPr>
          <w:sz w:val="20"/>
          <w:szCs w:val="20"/>
        </w:rPr>
        <w:t>(заполняется в случае необходимости согласования проверки с органами прокуратуры)</w:t>
      </w:r>
    </w:p>
    <w:p w:rsidR="00A23142" w:rsidRDefault="00A23142" w:rsidP="00A23142">
      <w:r>
        <w:t>Лиц</w:t>
      </w:r>
      <w:proofErr w:type="gramStart"/>
      <w:r>
        <w:t>о(</w:t>
      </w:r>
      <w:proofErr w:type="gramEnd"/>
      <w:r>
        <w:t>а), проводившее проверку: ______________________________________</w:t>
      </w:r>
    </w:p>
    <w:p w:rsidR="00A23142" w:rsidRDefault="00A23142" w:rsidP="00A23142">
      <w:r>
        <w:t>__________________________________________________________________</w:t>
      </w:r>
    </w:p>
    <w:p w:rsidR="00A23142" w:rsidRPr="00B76704" w:rsidRDefault="00A23142" w:rsidP="00A23142">
      <w:pPr>
        <w:rPr>
          <w:sz w:val="20"/>
          <w:szCs w:val="20"/>
        </w:rPr>
      </w:pPr>
      <w:r w:rsidRPr="00B76704">
        <w:rPr>
          <w:sz w:val="20"/>
          <w:szCs w:val="20"/>
        </w:rPr>
        <w:t>(фамилия, имя, отчество (последнее - при наличи</w:t>
      </w:r>
      <w:r w:rsidR="00B76704">
        <w:rPr>
          <w:sz w:val="20"/>
          <w:szCs w:val="20"/>
        </w:rPr>
        <w:t xml:space="preserve">и), должность должностного лица </w:t>
      </w:r>
      <w:r w:rsidRPr="00B76704">
        <w:rPr>
          <w:sz w:val="20"/>
          <w:szCs w:val="20"/>
        </w:rPr>
        <w:t>(должностных лиц), проводившег</w:t>
      </w:r>
      <w:proofErr w:type="gramStart"/>
      <w:r w:rsidRPr="00B76704">
        <w:rPr>
          <w:sz w:val="20"/>
          <w:szCs w:val="20"/>
        </w:rPr>
        <w:t>о(</w:t>
      </w:r>
      <w:proofErr w:type="gramEnd"/>
      <w:r w:rsidRPr="00B76704">
        <w:rPr>
          <w:sz w:val="20"/>
          <w:szCs w:val="20"/>
        </w:rPr>
        <w:t>их) проверку; в случае п</w:t>
      </w:r>
      <w:r w:rsidR="00B76704">
        <w:rPr>
          <w:sz w:val="20"/>
          <w:szCs w:val="20"/>
        </w:rPr>
        <w:t xml:space="preserve">ривлечения к участию в проверке </w:t>
      </w:r>
      <w:r w:rsidRPr="00B76704">
        <w:rPr>
          <w:sz w:val="20"/>
          <w:szCs w:val="20"/>
        </w:rPr>
        <w:t>экспертов, экспертных организаций указываются фамилии, имена, о</w:t>
      </w:r>
      <w:r w:rsidR="00B76704">
        <w:rPr>
          <w:sz w:val="20"/>
          <w:szCs w:val="20"/>
        </w:rPr>
        <w:t xml:space="preserve">тчества (последнее – при </w:t>
      </w:r>
      <w:r w:rsidRPr="00B76704">
        <w:rPr>
          <w:sz w:val="20"/>
          <w:szCs w:val="20"/>
        </w:rPr>
        <w:t>наличии), должности экспертов и/или наименования экс</w:t>
      </w:r>
      <w:r w:rsidR="00B76704">
        <w:rPr>
          <w:sz w:val="20"/>
          <w:szCs w:val="20"/>
        </w:rPr>
        <w:t xml:space="preserve">пертных организаций с указанием </w:t>
      </w:r>
      <w:r w:rsidRPr="00B76704">
        <w:rPr>
          <w:sz w:val="20"/>
          <w:szCs w:val="20"/>
        </w:rPr>
        <w:t>реквизитов свидетельства об аккредитации и наиме</w:t>
      </w:r>
      <w:r w:rsidR="00B76704">
        <w:rPr>
          <w:sz w:val="20"/>
          <w:szCs w:val="20"/>
        </w:rPr>
        <w:t xml:space="preserve">нование органа по аккредитации, </w:t>
      </w:r>
      <w:r w:rsidRPr="00B76704">
        <w:rPr>
          <w:sz w:val="20"/>
          <w:szCs w:val="20"/>
        </w:rPr>
        <w:t>выдавшего свидетельство)</w:t>
      </w:r>
    </w:p>
    <w:p w:rsidR="00A23142" w:rsidRDefault="00A23142" w:rsidP="00A23142">
      <w:r>
        <w:t>При проведении проверки присутствовали: _____________________________</w:t>
      </w:r>
      <w:r w:rsidR="00B76704">
        <w:t>________</w:t>
      </w:r>
    </w:p>
    <w:p w:rsidR="00A23142" w:rsidRDefault="00A23142" w:rsidP="00A23142">
      <w:r>
        <w:t>_________________________________________________________________</w:t>
      </w:r>
      <w:r w:rsidR="00B76704">
        <w:t>____________</w:t>
      </w:r>
    </w:p>
    <w:p w:rsidR="00A23142" w:rsidRDefault="00A23142" w:rsidP="00A23142">
      <w:r>
        <w:t>_________________________________________________________________</w:t>
      </w:r>
      <w:r w:rsidR="00B76704">
        <w:t>_____________</w:t>
      </w:r>
    </w:p>
    <w:p w:rsidR="00A23142" w:rsidRPr="00B76704" w:rsidRDefault="00A23142" w:rsidP="00B76704">
      <w:pPr>
        <w:jc w:val="both"/>
        <w:rPr>
          <w:sz w:val="20"/>
          <w:szCs w:val="20"/>
        </w:rPr>
      </w:pPr>
      <w:r w:rsidRPr="00B76704">
        <w:rPr>
          <w:sz w:val="20"/>
          <w:szCs w:val="20"/>
        </w:rPr>
        <w:t>(фамилия, имя, отчество (последнее - при наличии)</w:t>
      </w:r>
      <w:r w:rsidR="00B76704">
        <w:rPr>
          <w:sz w:val="20"/>
          <w:szCs w:val="20"/>
        </w:rPr>
        <w:t xml:space="preserve">, должность руководителя, иного </w:t>
      </w:r>
      <w:r w:rsidRPr="00B76704">
        <w:rPr>
          <w:sz w:val="20"/>
          <w:szCs w:val="20"/>
        </w:rPr>
        <w:t>должностного лица (должностных лиц) ил</w:t>
      </w:r>
      <w:r w:rsidR="00B76704">
        <w:rPr>
          <w:sz w:val="20"/>
          <w:szCs w:val="20"/>
        </w:rPr>
        <w:t xml:space="preserve">и уполномоченного представителя </w:t>
      </w:r>
      <w:r w:rsidRPr="00B76704">
        <w:rPr>
          <w:sz w:val="20"/>
          <w:szCs w:val="20"/>
        </w:rPr>
        <w:t>юридического лица, уполномоченного представителя и</w:t>
      </w:r>
      <w:r w:rsidR="00B76704">
        <w:rPr>
          <w:sz w:val="20"/>
          <w:szCs w:val="20"/>
        </w:rPr>
        <w:t xml:space="preserve">ндивидуального предпринимателя, уполномоченного представителя </w:t>
      </w:r>
      <w:r w:rsidRPr="00B76704">
        <w:rPr>
          <w:sz w:val="20"/>
          <w:szCs w:val="20"/>
        </w:rPr>
        <w:t>саморегулируемой о</w:t>
      </w:r>
      <w:r w:rsidR="00B76704">
        <w:rPr>
          <w:sz w:val="20"/>
          <w:szCs w:val="20"/>
        </w:rPr>
        <w:t xml:space="preserve">рганизации (в случае проведения </w:t>
      </w:r>
      <w:r w:rsidRPr="00B76704">
        <w:rPr>
          <w:sz w:val="20"/>
          <w:szCs w:val="20"/>
        </w:rPr>
        <w:t xml:space="preserve">проверки члена саморегулируемой организации), </w:t>
      </w:r>
      <w:r w:rsidR="00B76704">
        <w:rPr>
          <w:sz w:val="20"/>
          <w:szCs w:val="20"/>
        </w:rPr>
        <w:t xml:space="preserve">присутствовавших при проведении </w:t>
      </w:r>
      <w:r w:rsidRPr="00B76704">
        <w:rPr>
          <w:sz w:val="20"/>
          <w:szCs w:val="20"/>
        </w:rPr>
        <w:t>мероприятий по проверке)</w:t>
      </w:r>
    </w:p>
    <w:p w:rsidR="00A23142" w:rsidRDefault="00A23142" w:rsidP="00A23142">
      <w:r>
        <w:t>В ходе проведения проверки:</w:t>
      </w:r>
    </w:p>
    <w:p w:rsidR="00A23142" w:rsidRDefault="00A23142" w:rsidP="00A23142">
      <w:r>
        <w:t>выявлены нарушения обязател</w:t>
      </w:r>
      <w:r w:rsidR="00B76704">
        <w:t xml:space="preserve">ьных требований или требований, </w:t>
      </w:r>
      <w:r>
        <w:t>установленных муниципальными правовыми актами (с указанием положений</w:t>
      </w:r>
      <w:r w:rsidR="00B76704">
        <w:t xml:space="preserve"> </w:t>
      </w:r>
      <w:r>
        <w:t>(нормативных)</w:t>
      </w:r>
      <w:r w:rsidR="00B76704">
        <w:t xml:space="preserve"> </w:t>
      </w:r>
      <w:r w:rsidR="00B76704">
        <w:lastRenderedPageBreak/>
        <w:t xml:space="preserve">правовых </w:t>
      </w:r>
      <w:r>
        <w:t>актов):____________________________________________________</w:t>
      </w:r>
      <w:r w:rsidR="00B76704">
        <w:t>___________</w:t>
      </w:r>
    </w:p>
    <w:p w:rsidR="00A23142" w:rsidRDefault="00A23142" w:rsidP="00A23142">
      <w:r>
        <w:t>__________________________________________________________________</w:t>
      </w:r>
      <w:r w:rsidR="00B76704">
        <w:t>_____________</w:t>
      </w:r>
    </w:p>
    <w:p w:rsidR="00A23142" w:rsidRDefault="00A23142" w:rsidP="00B76704">
      <w:pPr>
        <w:jc w:val="center"/>
      </w:pPr>
      <w:r w:rsidRPr="00B76704">
        <w:rPr>
          <w:sz w:val="20"/>
          <w:szCs w:val="20"/>
        </w:rPr>
        <w:t>(с указанием характера нарушений; лиц, допустивших нарушения</w:t>
      </w:r>
      <w:r>
        <w:t>)</w:t>
      </w:r>
    </w:p>
    <w:p w:rsidR="00A23142" w:rsidRDefault="00A23142" w:rsidP="00B76704">
      <w:pPr>
        <w:jc w:val="both"/>
      </w:pPr>
      <w:r>
        <w:t>выявлены несоответствия сведений, содержащихся в уведомлении о начале</w:t>
      </w:r>
    </w:p>
    <w:p w:rsidR="00A23142" w:rsidRDefault="00A23142" w:rsidP="00B76704">
      <w:pPr>
        <w:jc w:val="both"/>
      </w:pPr>
      <w:r>
        <w:t>осуществления отдельных видов предпринимательской деятельности,</w:t>
      </w:r>
    </w:p>
    <w:p w:rsidR="00A23142" w:rsidRDefault="00A23142" w:rsidP="00B76704">
      <w:pPr>
        <w:jc w:val="both"/>
      </w:pPr>
      <w:r>
        <w:t>обязательным требованиям (с указанием положений (нормативных) правовых актов):</w:t>
      </w:r>
    </w:p>
    <w:p w:rsidR="00A23142" w:rsidRDefault="00A23142" w:rsidP="00A23142">
      <w:r>
        <w:t>__________________________________________________________________</w:t>
      </w:r>
      <w:r w:rsidR="00B76704">
        <w:t>______________</w:t>
      </w:r>
    </w:p>
    <w:p w:rsidR="00A23142" w:rsidRDefault="00A23142" w:rsidP="00A23142">
      <w:r>
        <w:t>__________________________________________________________________</w:t>
      </w:r>
      <w:r w:rsidR="00B76704">
        <w:t>______________</w:t>
      </w:r>
    </w:p>
    <w:p w:rsidR="00A23142" w:rsidRDefault="00A23142" w:rsidP="00A23142">
      <w:r>
        <w:t>__________________________________________________________________</w:t>
      </w:r>
      <w:r w:rsidR="00B76704">
        <w:t>______________</w:t>
      </w:r>
    </w:p>
    <w:p w:rsidR="00A23142" w:rsidRDefault="00A23142" w:rsidP="00A23142">
      <w:r>
        <w:t>выявлены факты невыполнения предписаний органов государственного</w:t>
      </w:r>
    </w:p>
    <w:p w:rsidR="00A23142" w:rsidRDefault="00A23142" w:rsidP="00A23142">
      <w:proofErr w:type="gramStart"/>
      <w:r>
        <w:t>контроля (надзора), органов муниципального контроля (с указанием реквизитов</w:t>
      </w:r>
      <w:proofErr w:type="gramEnd"/>
    </w:p>
    <w:p w:rsidR="00A23142" w:rsidRDefault="00A23142" w:rsidP="00A23142">
      <w:r>
        <w:t>выданных предписаний):</w:t>
      </w:r>
    </w:p>
    <w:p w:rsidR="00A23142" w:rsidRDefault="00A23142" w:rsidP="00A23142">
      <w:r>
        <w:t>__________________________________________________________________</w:t>
      </w:r>
      <w:r w:rsidR="00B76704">
        <w:t>______________</w:t>
      </w:r>
    </w:p>
    <w:p w:rsidR="00A23142" w:rsidRDefault="00A23142" w:rsidP="00A23142">
      <w:r>
        <w:t>__________________________________________________________________</w:t>
      </w:r>
      <w:r w:rsidR="00B76704">
        <w:t>______________</w:t>
      </w:r>
    </w:p>
    <w:p w:rsidR="00A23142" w:rsidRDefault="00A23142" w:rsidP="00A23142">
      <w:r>
        <w:t>нарушений не выявлено _________________________________________</w:t>
      </w:r>
      <w:r w:rsidR="00B76704">
        <w:t>_______________</w:t>
      </w:r>
    </w:p>
    <w:p w:rsidR="00A23142" w:rsidRDefault="00A23142" w:rsidP="00A23142">
      <w:r>
        <w:t>__________________________________________________________________</w:t>
      </w:r>
      <w:r w:rsidR="00B76704">
        <w:t>______________</w:t>
      </w:r>
    </w:p>
    <w:p w:rsidR="00A23142" w:rsidRDefault="00B76704" w:rsidP="00A23142">
      <w:r>
        <w:t xml:space="preserve">           </w:t>
      </w:r>
      <w:r w:rsidR="00A23142">
        <w:t>Запись в Журнал учета проверок юридического лица, индивидуального</w:t>
      </w:r>
    </w:p>
    <w:p w:rsidR="00A23142" w:rsidRDefault="00A23142" w:rsidP="00A23142">
      <w:r>
        <w:t xml:space="preserve">предпринимателя, </w:t>
      </w:r>
      <w:proofErr w:type="gramStart"/>
      <w:r>
        <w:t>проводимых</w:t>
      </w:r>
      <w:proofErr w:type="gramEnd"/>
      <w:r>
        <w:t xml:space="preserve"> органами государственного контроля (надзора),</w:t>
      </w:r>
    </w:p>
    <w:p w:rsidR="00A23142" w:rsidRDefault="00A23142" w:rsidP="00A23142">
      <w:r>
        <w:t xml:space="preserve">органами муниципального контроля, </w:t>
      </w:r>
      <w:proofErr w:type="gramStart"/>
      <w:r>
        <w:t>внес</w:t>
      </w:r>
      <w:r w:rsidR="00B76704">
        <w:t>ена</w:t>
      </w:r>
      <w:proofErr w:type="gramEnd"/>
      <w:r w:rsidR="00B76704">
        <w:t xml:space="preserve"> (заполняется при проведении выездной </w:t>
      </w:r>
      <w:r>
        <w:t>проверки):</w:t>
      </w:r>
    </w:p>
    <w:p w:rsidR="00A23142" w:rsidRDefault="00A23142" w:rsidP="00A23142">
      <w:r>
        <w:t xml:space="preserve">__________________ </w:t>
      </w:r>
      <w:r w:rsidR="00B76704">
        <w:t xml:space="preserve">                                                           </w:t>
      </w:r>
      <w:r>
        <w:t>__________________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B76704" w:rsidTr="00B76704">
        <w:tc>
          <w:tcPr>
            <w:tcW w:w="4928" w:type="dxa"/>
          </w:tcPr>
          <w:p w:rsidR="00B76704" w:rsidRPr="00B76704" w:rsidRDefault="00B76704" w:rsidP="00A23142">
            <w:pPr>
              <w:rPr>
                <w:sz w:val="20"/>
                <w:szCs w:val="20"/>
              </w:rPr>
            </w:pPr>
            <w:r w:rsidRPr="00B76704">
              <w:rPr>
                <w:sz w:val="20"/>
                <w:szCs w:val="20"/>
              </w:rPr>
              <w:t xml:space="preserve">(подпись </w:t>
            </w:r>
            <w:proofErr w:type="gramStart"/>
            <w:r w:rsidRPr="00B76704">
              <w:rPr>
                <w:sz w:val="20"/>
                <w:szCs w:val="20"/>
              </w:rPr>
              <w:t>проверяющего</w:t>
            </w:r>
            <w:proofErr w:type="gramEnd"/>
            <w:r w:rsidRPr="00B76704">
              <w:rPr>
                <w:sz w:val="20"/>
                <w:szCs w:val="20"/>
              </w:rPr>
              <w:t>)</w:t>
            </w:r>
          </w:p>
        </w:tc>
        <w:tc>
          <w:tcPr>
            <w:tcW w:w="4928" w:type="dxa"/>
          </w:tcPr>
          <w:p w:rsidR="00B76704" w:rsidRPr="00B76704" w:rsidRDefault="00B76704" w:rsidP="00B76704">
            <w:pPr>
              <w:rPr>
                <w:sz w:val="20"/>
                <w:szCs w:val="20"/>
              </w:rPr>
            </w:pPr>
            <w:r w:rsidRPr="00B76704">
              <w:rPr>
                <w:sz w:val="20"/>
                <w:szCs w:val="20"/>
              </w:rPr>
              <w:t>(подпись уполномочен</w:t>
            </w:r>
            <w:r>
              <w:rPr>
                <w:sz w:val="20"/>
                <w:szCs w:val="20"/>
              </w:rPr>
              <w:t xml:space="preserve">ного представителя юридического лица, индивидуального </w:t>
            </w:r>
            <w:r w:rsidRPr="00B76704">
              <w:rPr>
                <w:sz w:val="20"/>
                <w:szCs w:val="20"/>
              </w:rPr>
              <w:t>предпринимате</w:t>
            </w:r>
            <w:r>
              <w:rPr>
                <w:sz w:val="20"/>
                <w:szCs w:val="20"/>
              </w:rPr>
              <w:t xml:space="preserve">ля, его </w:t>
            </w:r>
            <w:r w:rsidRPr="00B76704">
              <w:rPr>
                <w:sz w:val="20"/>
                <w:szCs w:val="20"/>
              </w:rPr>
              <w:t>уполномоченного представителя)</w:t>
            </w:r>
          </w:p>
          <w:p w:rsidR="00B76704" w:rsidRDefault="00B76704" w:rsidP="00A23142"/>
        </w:tc>
      </w:tr>
    </w:tbl>
    <w:p w:rsidR="00B76704" w:rsidRDefault="00B76704" w:rsidP="00A23142"/>
    <w:p w:rsidR="00A23142" w:rsidRDefault="00A23142" w:rsidP="00A23142">
      <w:r>
        <w:t>Журнал учета проверок юри</w:t>
      </w:r>
      <w:r w:rsidR="00AB6CB6">
        <w:t xml:space="preserve">дического лица, индивидуального </w:t>
      </w:r>
      <w:r>
        <w:t>предпринимателя, проводимых органами госуд</w:t>
      </w:r>
      <w:r w:rsidR="00AB6CB6">
        <w:t xml:space="preserve">арственного контроля (надзора), </w:t>
      </w:r>
      <w:r>
        <w:t>органами муниципального контроля, отсутств</w:t>
      </w:r>
      <w:r w:rsidR="00AB6CB6">
        <w:t xml:space="preserve">ует (заполняется при проведении </w:t>
      </w:r>
      <w:r>
        <w:t>выездной проверки):</w:t>
      </w:r>
    </w:p>
    <w:p w:rsidR="00A23142" w:rsidRDefault="00A23142" w:rsidP="00A23142">
      <w:r>
        <w:t xml:space="preserve">__________________ </w:t>
      </w:r>
      <w:r w:rsidR="00AB6CB6">
        <w:t xml:space="preserve">                                                                 </w:t>
      </w:r>
      <w:r>
        <w:t>__________________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AB6CB6" w:rsidTr="00AB6CB6">
        <w:tc>
          <w:tcPr>
            <w:tcW w:w="4928" w:type="dxa"/>
          </w:tcPr>
          <w:p w:rsidR="00AB6CB6" w:rsidRPr="00AB6CB6" w:rsidRDefault="00AB6CB6" w:rsidP="00A23142">
            <w:pPr>
              <w:rPr>
                <w:sz w:val="20"/>
                <w:szCs w:val="20"/>
              </w:rPr>
            </w:pPr>
            <w:r w:rsidRPr="00AB6CB6">
              <w:rPr>
                <w:sz w:val="20"/>
                <w:szCs w:val="20"/>
              </w:rPr>
              <w:t xml:space="preserve">(подпись </w:t>
            </w:r>
            <w:proofErr w:type="gramStart"/>
            <w:r w:rsidRPr="00AB6CB6">
              <w:rPr>
                <w:sz w:val="20"/>
                <w:szCs w:val="20"/>
              </w:rPr>
              <w:t>проверяющего</w:t>
            </w:r>
            <w:proofErr w:type="gramEnd"/>
            <w:r w:rsidRPr="00AB6CB6">
              <w:rPr>
                <w:sz w:val="20"/>
                <w:szCs w:val="20"/>
              </w:rPr>
              <w:t>)</w:t>
            </w:r>
          </w:p>
        </w:tc>
        <w:tc>
          <w:tcPr>
            <w:tcW w:w="4928" w:type="dxa"/>
          </w:tcPr>
          <w:p w:rsidR="00AB6CB6" w:rsidRPr="00AB6CB6" w:rsidRDefault="00AB6CB6" w:rsidP="00AB6CB6">
            <w:pPr>
              <w:rPr>
                <w:sz w:val="20"/>
                <w:szCs w:val="20"/>
              </w:rPr>
            </w:pPr>
            <w:r w:rsidRPr="00AB6CB6">
              <w:rPr>
                <w:sz w:val="20"/>
                <w:szCs w:val="20"/>
              </w:rPr>
              <w:t>(подпись уполномочен</w:t>
            </w:r>
            <w:r>
              <w:rPr>
                <w:sz w:val="20"/>
                <w:szCs w:val="20"/>
              </w:rPr>
              <w:t xml:space="preserve">ного представителя юридического </w:t>
            </w:r>
            <w:r w:rsidRPr="00AB6CB6">
              <w:rPr>
                <w:sz w:val="20"/>
                <w:szCs w:val="20"/>
              </w:rPr>
              <w:t>лица, индив</w:t>
            </w:r>
            <w:r>
              <w:rPr>
                <w:sz w:val="20"/>
                <w:szCs w:val="20"/>
              </w:rPr>
              <w:t xml:space="preserve">идуального предпринимателя, его </w:t>
            </w:r>
            <w:r w:rsidRPr="00AB6CB6">
              <w:rPr>
                <w:sz w:val="20"/>
                <w:szCs w:val="20"/>
              </w:rPr>
              <w:t>уполномоченного представителя)</w:t>
            </w:r>
          </w:p>
          <w:p w:rsidR="00AB6CB6" w:rsidRPr="00AB6CB6" w:rsidRDefault="00AB6CB6" w:rsidP="00A23142">
            <w:pPr>
              <w:rPr>
                <w:sz w:val="20"/>
                <w:szCs w:val="20"/>
              </w:rPr>
            </w:pPr>
          </w:p>
        </w:tc>
      </w:tr>
    </w:tbl>
    <w:p w:rsidR="00A23142" w:rsidRDefault="00A23142" w:rsidP="00A23142">
      <w:r>
        <w:t>Прилагаемые к акту документы: ______________________________________</w:t>
      </w:r>
      <w:r w:rsidR="00AB6CB6">
        <w:t>___________</w:t>
      </w:r>
    </w:p>
    <w:p w:rsidR="00A23142" w:rsidRDefault="00A23142" w:rsidP="00A23142">
      <w:r>
        <w:lastRenderedPageBreak/>
        <w:t>_________________________________________________________________</w:t>
      </w:r>
      <w:r w:rsidR="00AB6CB6">
        <w:t>_______________</w:t>
      </w:r>
    </w:p>
    <w:p w:rsidR="00A23142" w:rsidRDefault="00A23142" w:rsidP="00A23142">
      <w:r>
        <w:t>Подписи лиц, проводивших проверку: _________________________________</w:t>
      </w:r>
      <w:r w:rsidR="00AB6CB6">
        <w:t>___________</w:t>
      </w:r>
    </w:p>
    <w:p w:rsidR="00A23142" w:rsidRDefault="00AB6CB6" w:rsidP="00A23142">
      <w:r>
        <w:t xml:space="preserve">             </w:t>
      </w:r>
      <w:r w:rsidR="00A23142">
        <w:t>С актом проверки ознакомле</w:t>
      </w:r>
      <w:proofErr w:type="gramStart"/>
      <w:r w:rsidR="00A23142">
        <w:t>н(</w:t>
      </w:r>
      <w:proofErr w:type="gramEnd"/>
      <w:r w:rsidR="00A23142">
        <w:t>а), копию акта со всеми приложениями</w:t>
      </w:r>
    </w:p>
    <w:p w:rsidR="00A23142" w:rsidRDefault="00A23142" w:rsidP="00A23142">
      <w:r>
        <w:t>получи</w:t>
      </w:r>
      <w:proofErr w:type="gramStart"/>
      <w:r>
        <w:t>л(</w:t>
      </w:r>
      <w:proofErr w:type="gramEnd"/>
      <w:r>
        <w:t>а):</w:t>
      </w:r>
    </w:p>
    <w:p w:rsidR="00A23142" w:rsidRDefault="00A23142" w:rsidP="00A23142">
      <w:r>
        <w:t>__________________________________________________________________</w:t>
      </w:r>
      <w:r w:rsidR="00AB6CB6">
        <w:t>______________</w:t>
      </w:r>
    </w:p>
    <w:p w:rsidR="00A23142" w:rsidRPr="00AB6CB6" w:rsidRDefault="00A23142" w:rsidP="00A23142">
      <w:pPr>
        <w:rPr>
          <w:sz w:val="20"/>
          <w:szCs w:val="20"/>
        </w:rPr>
      </w:pPr>
      <w:r w:rsidRPr="00AB6CB6">
        <w:rPr>
          <w:sz w:val="20"/>
          <w:szCs w:val="20"/>
        </w:rPr>
        <w:t>(фамилия, имя, отчество (последнее - при наличии)</w:t>
      </w:r>
      <w:r w:rsidR="00AB6CB6">
        <w:rPr>
          <w:sz w:val="20"/>
          <w:szCs w:val="20"/>
        </w:rPr>
        <w:t xml:space="preserve">, должность руководителя, иного </w:t>
      </w:r>
      <w:r w:rsidRPr="00AB6CB6">
        <w:rPr>
          <w:sz w:val="20"/>
          <w:szCs w:val="20"/>
        </w:rPr>
        <w:t>должностного лица или уполномоченного предс</w:t>
      </w:r>
      <w:r w:rsidR="00AB6CB6">
        <w:rPr>
          <w:sz w:val="20"/>
          <w:szCs w:val="20"/>
        </w:rPr>
        <w:t xml:space="preserve">тавителя юридического лица, </w:t>
      </w:r>
      <w:r w:rsidRPr="00AB6CB6">
        <w:rPr>
          <w:sz w:val="20"/>
          <w:szCs w:val="20"/>
        </w:rPr>
        <w:t>индивидуального предпринимателя, его уполномоченного представителя)</w:t>
      </w:r>
    </w:p>
    <w:p w:rsidR="00AB6CB6" w:rsidRDefault="00A23142" w:rsidP="00AB6CB6">
      <w:r>
        <w:t>«___» ___________</w:t>
      </w:r>
      <w:r w:rsidR="00AB6CB6">
        <w:t xml:space="preserve">  </w:t>
      </w:r>
      <w:r>
        <w:t xml:space="preserve"> 20 </w:t>
      </w:r>
      <w:r w:rsidR="007B735F">
        <w:t>___</w:t>
      </w:r>
      <w:r>
        <w:t>г.</w:t>
      </w:r>
      <w:r w:rsidR="00AB6CB6">
        <w:t xml:space="preserve">                                                                      (подпись)</w:t>
      </w:r>
    </w:p>
    <w:p w:rsidR="00A23142" w:rsidRDefault="00A23142" w:rsidP="00A23142"/>
    <w:p w:rsidR="00AB6CB6" w:rsidRDefault="00AB6CB6" w:rsidP="00A23142">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AB6CB6" w:rsidTr="00AB6CB6">
        <w:tc>
          <w:tcPr>
            <w:tcW w:w="4928" w:type="dxa"/>
          </w:tcPr>
          <w:p w:rsidR="00AB6CB6" w:rsidRDefault="00AB6CB6" w:rsidP="00AB6CB6">
            <w:r>
              <w:t xml:space="preserve">Пометка об отказе ознакомления с актом проверки:                   </w:t>
            </w:r>
          </w:p>
          <w:p w:rsidR="00AB6CB6" w:rsidRDefault="00AB6CB6" w:rsidP="00A23142"/>
        </w:tc>
        <w:tc>
          <w:tcPr>
            <w:tcW w:w="4928" w:type="dxa"/>
          </w:tcPr>
          <w:p w:rsidR="00AB6CB6" w:rsidRDefault="00AB6CB6" w:rsidP="00AB6CB6">
            <w:pPr>
              <w:jc w:val="right"/>
            </w:pPr>
          </w:p>
          <w:p w:rsidR="00AB6CB6" w:rsidRDefault="00AB6CB6" w:rsidP="00AB6CB6">
            <w:pPr>
              <w:jc w:val="right"/>
            </w:pPr>
          </w:p>
          <w:p w:rsidR="00AB6CB6" w:rsidRDefault="00AB6CB6" w:rsidP="00AB6CB6">
            <w:pPr>
              <w:jc w:val="right"/>
            </w:pPr>
            <w:proofErr w:type="gramStart"/>
            <w:r>
              <w:t>(подпись уполномоченного</w:t>
            </w:r>
            <w:proofErr w:type="gramEnd"/>
          </w:p>
          <w:p w:rsidR="00AB6CB6" w:rsidRDefault="00AB6CB6" w:rsidP="00AB6CB6">
            <w:pPr>
              <w:jc w:val="right"/>
            </w:pPr>
            <w:r>
              <w:t>должностного лица (лиц),</w:t>
            </w:r>
          </w:p>
          <w:p w:rsidR="00AB6CB6" w:rsidRDefault="00AB6CB6" w:rsidP="00AB6CB6">
            <w:pPr>
              <w:jc w:val="right"/>
            </w:pPr>
            <w:proofErr w:type="gramStart"/>
            <w:r>
              <w:t>проводившего</w:t>
            </w:r>
            <w:proofErr w:type="gramEnd"/>
            <w:r>
              <w:t xml:space="preserve"> проверку)</w:t>
            </w:r>
          </w:p>
          <w:p w:rsidR="00AB6CB6" w:rsidRDefault="00AB6CB6" w:rsidP="00AB6CB6">
            <w:pPr>
              <w:jc w:val="right"/>
            </w:pPr>
          </w:p>
        </w:tc>
      </w:tr>
    </w:tbl>
    <w:p w:rsidR="00A23142" w:rsidRDefault="00A23142" w:rsidP="00A23142"/>
    <w:p w:rsidR="00A23142" w:rsidRDefault="00A23142" w:rsidP="00A23142"/>
    <w:p w:rsidR="00DD4AF5" w:rsidRDefault="00DD4AF5" w:rsidP="00A23142"/>
    <w:sectPr w:rsidR="00DD4AF5" w:rsidSect="00DD4AF5">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05"/>
    <w:rsid w:val="000359D5"/>
    <w:rsid w:val="00070D05"/>
    <w:rsid w:val="000B7108"/>
    <w:rsid w:val="000E372F"/>
    <w:rsid w:val="00277E28"/>
    <w:rsid w:val="00303DF0"/>
    <w:rsid w:val="003073E7"/>
    <w:rsid w:val="003C05DB"/>
    <w:rsid w:val="00402305"/>
    <w:rsid w:val="004E47D0"/>
    <w:rsid w:val="005D53BE"/>
    <w:rsid w:val="005E1D15"/>
    <w:rsid w:val="007B735F"/>
    <w:rsid w:val="008454C5"/>
    <w:rsid w:val="008B1B8F"/>
    <w:rsid w:val="0096266E"/>
    <w:rsid w:val="00A23142"/>
    <w:rsid w:val="00A47505"/>
    <w:rsid w:val="00AB6CB6"/>
    <w:rsid w:val="00B4539C"/>
    <w:rsid w:val="00B76704"/>
    <w:rsid w:val="00BD4CD9"/>
    <w:rsid w:val="00CC0418"/>
    <w:rsid w:val="00D03921"/>
    <w:rsid w:val="00D50914"/>
    <w:rsid w:val="00DB1955"/>
    <w:rsid w:val="00DD4AF5"/>
    <w:rsid w:val="00E07EE2"/>
    <w:rsid w:val="00F36A35"/>
    <w:rsid w:val="00F72AA2"/>
    <w:rsid w:val="00FD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4AF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DD4AF5"/>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DD4A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Normal (Web)"/>
    <w:basedOn w:val="a"/>
    <w:uiPriority w:val="99"/>
    <w:semiHidden/>
    <w:unhideWhenUsed/>
    <w:rsid w:val="00DD4AF5"/>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semiHidden/>
    <w:unhideWhenUsed/>
    <w:rsid w:val="00DD4AF5"/>
    <w:rPr>
      <w:color w:val="0000FF"/>
      <w:u w:val="single"/>
    </w:rPr>
  </w:style>
  <w:style w:type="table" w:styleId="a5">
    <w:name w:val="Table Grid"/>
    <w:basedOn w:val="a1"/>
    <w:uiPriority w:val="59"/>
    <w:rsid w:val="00A2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54C5"/>
    <w:rPr>
      <w:rFonts w:ascii="Tahoma" w:hAnsi="Tahoma" w:cs="Tahoma"/>
      <w:sz w:val="16"/>
      <w:szCs w:val="16"/>
    </w:rPr>
  </w:style>
  <w:style w:type="character" w:customStyle="1" w:styleId="a7">
    <w:name w:val="Текст выноски Знак"/>
    <w:basedOn w:val="a0"/>
    <w:link w:val="a6"/>
    <w:uiPriority w:val="99"/>
    <w:semiHidden/>
    <w:rsid w:val="008454C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4AF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DD4AF5"/>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DD4A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Normal (Web)"/>
    <w:basedOn w:val="a"/>
    <w:uiPriority w:val="99"/>
    <w:semiHidden/>
    <w:unhideWhenUsed/>
    <w:rsid w:val="00DD4AF5"/>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semiHidden/>
    <w:unhideWhenUsed/>
    <w:rsid w:val="00DD4AF5"/>
    <w:rPr>
      <w:color w:val="0000FF"/>
      <w:u w:val="single"/>
    </w:rPr>
  </w:style>
  <w:style w:type="table" w:styleId="a5">
    <w:name w:val="Table Grid"/>
    <w:basedOn w:val="a1"/>
    <w:uiPriority w:val="59"/>
    <w:rsid w:val="00A2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54C5"/>
    <w:rPr>
      <w:rFonts w:ascii="Tahoma" w:hAnsi="Tahoma" w:cs="Tahoma"/>
      <w:sz w:val="16"/>
      <w:szCs w:val="16"/>
    </w:rPr>
  </w:style>
  <w:style w:type="character" w:customStyle="1" w:styleId="a7">
    <w:name w:val="Текст выноски Знак"/>
    <w:basedOn w:val="a0"/>
    <w:link w:val="a6"/>
    <w:uiPriority w:val="99"/>
    <w:semiHidden/>
    <w:rsid w:val="008454C5"/>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4360">
      <w:bodyDiv w:val="1"/>
      <w:marLeft w:val="0"/>
      <w:marRight w:val="0"/>
      <w:marTop w:val="0"/>
      <w:marBottom w:val="0"/>
      <w:divBdr>
        <w:top w:val="none" w:sz="0" w:space="0" w:color="auto"/>
        <w:left w:val="none" w:sz="0" w:space="0" w:color="auto"/>
        <w:bottom w:val="none" w:sz="0" w:space="0" w:color="auto"/>
        <w:right w:val="none" w:sz="0" w:space="0" w:color="auto"/>
      </w:divBdr>
    </w:div>
    <w:div w:id="16125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garantf1://12064247.26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garantf1://12024624.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0004313.5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36</Pages>
  <Words>12809</Words>
  <Characters>73013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5</cp:revision>
  <cp:lastPrinted>2019-10-29T09:25:00Z</cp:lastPrinted>
  <dcterms:created xsi:type="dcterms:W3CDTF">2019-10-28T09:30:00Z</dcterms:created>
  <dcterms:modified xsi:type="dcterms:W3CDTF">2019-11-19T06:20:00Z</dcterms:modified>
</cp:coreProperties>
</file>