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8" w:type="dxa"/>
        <w:tblInd w:w="-284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643"/>
        <w:gridCol w:w="1889"/>
        <w:gridCol w:w="4046"/>
      </w:tblGrid>
      <w:tr w:rsidR="00DD0EF7" w:rsidRPr="00387546" w:rsidTr="00DD0EF7">
        <w:trPr>
          <w:trHeight w:val="2024"/>
        </w:trPr>
        <w:tc>
          <w:tcPr>
            <w:tcW w:w="3643" w:type="dxa"/>
          </w:tcPr>
          <w:p w:rsidR="00DD0EF7" w:rsidRPr="00387546" w:rsidRDefault="00DD0EF7" w:rsidP="004433D9">
            <w:pPr>
              <w:jc w:val="center"/>
              <w:rPr>
                <w:rFonts w:ascii="Rom Bsh" w:hAnsi="Rom Bsh"/>
                <w:b/>
              </w:rPr>
            </w:pPr>
            <w:r w:rsidRPr="00387546">
              <w:rPr>
                <w:rFonts w:ascii="Rom Bsh" w:hAnsi="Rom Bsh"/>
                <w:b/>
              </w:rPr>
              <w:t>Баш</w:t>
            </w:r>
            <w:r w:rsidRPr="00387546">
              <w:rPr>
                <w:rFonts w:ascii="Rom Bsh" w:hAnsi="Rom Bsh"/>
                <w:b/>
                <w:lang w:val="en-US"/>
              </w:rPr>
              <w:t>k</w:t>
            </w:r>
            <w:proofErr w:type="spellStart"/>
            <w:r w:rsidRPr="00387546">
              <w:rPr>
                <w:rFonts w:ascii="Rom Bsh" w:hAnsi="Rom Bsh"/>
                <w:b/>
              </w:rPr>
              <w:t>ортостан</w:t>
            </w:r>
            <w:proofErr w:type="spellEnd"/>
            <w:r w:rsidRPr="00387546">
              <w:rPr>
                <w:rFonts w:ascii="Rom Bsh" w:hAnsi="Rom Bsh"/>
                <w:b/>
              </w:rPr>
              <w:t xml:space="preserve"> Республика</w:t>
            </w:r>
            <w:r w:rsidRPr="00387546">
              <w:rPr>
                <w:rFonts w:ascii="Rom Bsh" w:hAnsi="Rom Bsh"/>
                <w:b/>
                <w:lang w:val="en-US"/>
              </w:rPr>
              <w:t>h</w:t>
            </w:r>
            <w:r w:rsidRPr="00387546">
              <w:rPr>
                <w:rFonts w:ascii="Rom Bsh" w:hAnsi="Rom Bsh"/>
                <w:b/>
              </w:rPr>
              <w:t>ы</w:t>
            </w:r>
          </w:p>
          <w:p w:rsidR="00DD0EF7" w:rsidRPr="00387546" w:rsidRDefault="00DD0EF7" w:rsidP="004433D9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Ми</w:t>
            </w:r>
            <w:r>
              <w:rPr>
                <w:rFonts w:ascii="Rom Bsh" w:hAnsi="Rom Bsh"/>
                <w:b/>
                <w:lang w:val="ba-RU"/>
              </w:rPr>
              <w:t>ә</w:t>
            </w:r>
            <w:proofErr w:type="spellStart"/>
            <w:r>
              <w:rPr>
                <w:rFonts w:ascii="Rom Bsh" w:hAnsi="Rom Bsh"/>
                <w:b/>
              </w:rPr>
              <w:t>кә</w:t>
            </w:r>
            <w:proofErr w:type="spellEnd"/>
            <w:r w:rsidRPr="00387546">
              <w:rPr>
                <w:rFonts w:ascii="Rom Bsh" w:hAnsi="Rom Bsh"/>
                <w:b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районының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 w:rsidR="00AF57FC" w:rsidRPr="00AF57FC">
              <w:rPr>
                <w:rFonts w:ascii="Rom Bsh" w:hAnsi="Rom Bsh"/>
                <w:b/>
              </w:rPr>
              <w:t>Я</w:t>
            </w:r>
            <w:proofErr w:type="gramStart"/>
            <w:r w:rsidR="00AF57FC" w:rsidRPr="00AF57FC">
              <w:rPr>
                <w:rFonts w:ascii="Rom Bsh" w:hAnsi="Rom Bsh"/>
                <w:b/>
              </w:rPr>
              <w:t>n</w:t>
            </w:r>
            <w:proofErr w:type="gramEnd"/>
            <w:r w:rsidR="00AF57FC" w:rsidRPr="00AF57FC">
              <w:rPr>
                <w:rFonts w:ascii="Rom Bsh" w:hAnsi="Rom Bsh"/>
                <w:b/>
              </w:rPr>
              <w:t>ы</w:t>
            </w:r>
            <w:proofErr w:type="spellEnd"/>
            <w:r w:rsidR="00AF57FC" w:rsidRPr="00AF57FC">
              <w:rPr>
                <w:rFonts w:ascii="Rom Bsh" w:hAnsi="Rom Bsh"/>
                <w:b/>
              </w:rPr>
              <w:t xml:space="preserve"> Kарамалы</w:t>
            </w:r>
            <w:bookmarkStart w:id="0" w:name="_GoBack"/>
            <w:bookmarkEnd w:id="0"/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биләмә</w:t>
            </w:r>
            <w:proofErr w:type="spellEnd"/>
            <w:r w:rsidRPr="00387546">
              <w:rPr>
                <w:rFonts w:ascii="Rom Bsh" w:hAnsi="Rom Bsh"/>
                <w:b/>
                <w:lang w:val="en-US"/>
              </w:rPr>
              <w:t>h</w:t>
            </w:r>
            <w:r w:rsidRPr="00387546">
              <w:rPr>
                <w:rFonts w:ascii="Rom Bsh" w:hAnsi="Rom Bsh"/>
                <w:b/>
              </w:rPr>
              <w:t xml:space="preserve">е </w:t>
            </w:r>
          </w:p>
          <w:p w:rsidR="00DD0EF7" w:rsidRPr="00387546" w:rsidRDefault="00DD0EF7" w:rsidP="004433D9">
            <w:pPr>
              <w:ind w:left="446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Хакимиә</w:t>
            </w:r>
            <w:r w:rsidRPr="00387546">
              <w:rPr>
                <w:rFonts w:ascii="Rom Bsh" w:hAnsi="Rom Bsh"/>
                <w:b/>
              </w:rPr>
              <w:t>те</w:t>
            </w:r>
            <w:proofErr w:type="spellEnd"/>
          </w:p>
          <w:p w:rsidR="00DD0EF7" w:rsidRPr="00387546" w:rsidRDefault="00DD0EF7" w:rsidP="004433D9">
            <w:pPr>
              <w:jc w:val="center"/>
              <w:rPr>
                <w:rFonts w:ascii="Century Tat" w:hAnsi="Century Tat"/>
                <w:b/>
                <w:sz w:val="16"/>
              </w:rPr>
            </w:pPr>
          </w:p>
          <w:p w:rsidR="00DD0EF7" w:rsidRPr="00387546" w:rsidRDefault="00DD0EF7" w:rsidP="004433D9">
            <w:pPr>
              <w:jc w:val="center"/>
              <w:rPr>
                <w:b/>
              </w:rPr>
            </w:pPr>
          </w:p>
        </w:tc>
        <w:tc>
          <w:tcPr>
            <w:tcW w:w="1889" w:type="dxa"/>
          </w:tcPr>
          <w:p w:rsidR="00DD0EF7" w:rsidRPr="00387546" w:rsidRDefault="00DD0EF7" w:rsidP="004433D9">
            <w:pPr>
              <w:rPr>
                <w:b/>
              </w:rPr>
            </w:pPr>
            <w:r w:rsidRPr="00387546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209845</wp:posOffset>
                  </wp:positionH>
                  <wp:positionV relativeFrom="paragraph">
                    <wp:posOffset>108585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0EF7" w:rsidRPr="00387546" w:rsidRDefault="00DD0EF7" w:rsidP="004433D9">
            <w:pPr>
              <w:jc w:val="center"/>
              <w:rPr>
                <w:b/>
              </w:rPr>
            </w:pPr>
          </w:p>
        </w:tc>
        <w:tc>
          <w:tcPr>
            <w:tcW w:w="4046" w:type="dxa"/>
          </w:tcPr>
          <w:p w:rsidR="00DD0EF7" w:rsidRPr="00387546" w:rsidRDefault="00DD0EF7" w:rsidP="004433D9">
            <w:pPr>
              <w:jc w:val="center"/>
              <w:rPr>
                <w:rFonts w:ascii="Century Tat" w:hAnsi="Century Tat"/>
                <w:b/>
              </w:rPr>
            </w:pPr>
            <w:r w:rsidRPr="00387546">
              <w:rPr>
                <w:rFonts w:ascii="Century Tat" w:hAnsi="Century Tat"/>
                <w:b/>
              </w:rPr>
              <w:t>Республика Башкортостан</w:t>
            </w:r>
          </w:p>
          <w:p w:rsidR="00DD0EF7" w:rsidRPr="00387546" w:rsidRDefault="00DD0EF7" w:rsidP="004433D9">
            <w:pPr>
              <w:jc w:val="center"/>
              <w:rPr>
                <w:rFonts w:ascii="Century Tat" w:hAnsi="Century Tat"/>
                <w:b/>
              </w:rPr>
            </w:pPr>
            <w:r w:rsidRPr="00387546">
              <w:rPr>
                <w:rFonts w:ascii="Century Tat" w:hAnsi="Century Tat"/>
                <w:b/>
              </w:rPr>
              <w:t xml:space="preserve">Администрация сельского поселения </w:t>
            </w:r>
            <w:r w:rsidR="00AF57FC">
              <w:rPr>
                <w:rFonts w:ascii="Century Tat" w:hAnsi="Century Tat"/>
                <w:b/>
              </w:rPr>
              <w:t>Новокарамалинский</w:t>
            </w:r>
            <w:r w:rsidRPr="00387546">
              <w:rPr>
                <w:rFonts w:ascii="Century Tat" w:hAnsi="Century Tat"/>
                <w:b/>
              </w:rPr>
              <w:t xml:space="preserve"> сельсовет муниципального района Миякинский район</w:t>
            </w:r>
          </w:p>
          <w:p w:rsidR="00DD0EF7" w:rsidRPr="00387546" w:rsidRDefault="00DD0EF7" w:rsidP="004433D9">
            <w:pPr>
              <w:jc w:val="center"/>
              <w:rPr>
                <w:rFonts w:ascii="Century Tat" w:hAnsi="Century Tat"/>
                <w:b/>
                <w:sz w:val="16"/>
              </w:rPr>
            </w:pPr>
          </w:p>
          <w:p w:rsidR="00DD0EF7" w:rsidRPr="00387546" w:rsidRDefault="00DD0EF7" w:rsidP="004433D9">
            <w:pPr>
              <w:jc w:val="center"/>
              <w:rPr>
                <w:rFonts w:ascii="Century Tat" w:hAnsi="Century Tat"/>
                <w:b/>
              </w:rPr>
            </w:pPr>
          </w:p>
        </w:tc>
      </w:tr>
    </w:tbl>
    <w:p w:rsidR="00DD0EF7" w:rsidRPr="00387546" w:rsidRDefault="00DD0EF7" w:rsidP="00DD0EF7">
      <w:pPr>
        <w:rPr>
          <w:b/>
          <w:sz w:val="16"/>
          <w:szCs w:val="16"/>
        </w:rPr>
      </w:pPr>
      <w:r w:rsidRPr="00387546">
        <w:rPr>
          <w:b/>
          <w:sz w:val="28"/>
        </w:rPr>
        <w:t xml:space="preserve">            </w:t>
      </w:r>
      <w:r>
        <w:rPr>
          <w:rFonts w:ascii="Rom Bsh" w:hAnsi="Rom Bsh"/>
          <w:b/>
          <w:bCs/>
        </w:rPr>
        <w:t>Ҡ</w:t>
      </w:r>
      <w:r w:rsidRPr="00387546">
        <w:rPr>
          <w:rFonts w:ascii="Rom Bsh" w:hAnsi="Rom Bsh"/>
          <w:b/>
          <w:bCs/>
        </w:rPr>
        <w:t>АРАР</w:t>
      </w:r>
      <w:r w:rsidRPr="00387546">
        <w:rPr>
          <w:rFonts w:ascii="Rom Bsh" w:hAnsi="Rom Bsh"/>
          <w:b/>
          <w:bCs/>
        </w:rPr>
        <w:tab/>
        <w:t xml:space="preserve">                                  </w:t>
      </w:r>
      <w:r>
        <w:rPr>
          <w:rFonts w:ascii="Rom Bsh" w:hAnsi="Rom Bsh"/>
          <w:b/>
          <w:bCs/>
          <w:lang w:val="ba-RU"/>
        </w:rPr>
        <w:t xml:space="preserve">                                   </w:t>
      </w:r>
      <w:r w:rsidRPr="00387546">
        <w:rPr>
          <w:rFonts w:ascii="Rom Bsh" w:hAnsi="Rom Bsh"/>
          <w:b/>
          <w:bCs/>
        </w:rPr>
        <w:t>ПОСТАНОВЛЕНИЕ</w:t>
      </w:r>
    </w:p>
    <w:p w:rsidR="00DD0EF7" w:rsidRPr="00617D27" w:rsidRDefault="00DD0EF7" w:rsidP="00DD0EF7">
      <w:pPr>
        <w:pStyle w:val="2"/>
        <w:rPr>
          <w:b/>
          <w:szCs w:val="28"/>
        </w:rPr>
      </w:pPr>
      <w:r w:rsidRPr="00617D27">
        <w:rPr>
          <w:b/>
        </w:rPr>
        <w:t xml:space="preserve">        «</w:t>
      </w:r>
      <w:r w:rsidR="00AF57FC">
        <w:rPr>
          <w:b/>
        </w:rPr>
        <w:t>22</w:t>
      </w:r>
      <w:r w:rsidRPr="00617D27">
        <w:rPr>
          <w:b/>
        </w:rPr>
        <w:t xml:space="preserve">» </w:t>
      </w:r>
      <w:r w:rsidR="00AF57FC">
        <w:rPr>
          <w:b/>
        </w:rPr>
        <w:t>сентябрь</w:t>
      </w:r>
      <w:r>
        <w:rPr>
          <w:b/>
        </w:rPr>
        <w:t xml:space="preserve"> 2014й.              </w:t>
      </w:r>
      <w:r w:rsidRPr="00617D27">
        <w:rPr>
          <w:b/>
        </w:rPr>
        <w:t xml:space="preserve"> № 3</w:t>
      </w:r>
      <w:r w:rsidR="00AF57FC">
        <w:rPr>
          <w:b/>
        </w:rPr>
        <w:t>4</w:t>
      </w:r>
      <w:r w:rsidRPr="00617D27">
        <w:rPr>
          <w:b/>
        </w:rPr>
        <w:t xml:space="preserve">                     «</w:t>
      </w:r>
      <w:r w:rsidR="00AF57FC">
        <w:rPr>
          <w:b/>
        </w:rPr>
        <w:t xml:space="preserve"> 22</w:t>
      </w:r>
      <w:r w:rsidRPr="00617D27">
        <w:rPr>
          <w:b/>
        </w:rPr>
        <w:t>»</w:t>
      </w:r>
      <w:r>
        <w:rPr>
          <w:b/>
        </w:rPr>
        <w:t xml:space="preserve"> </w:t>
      </w:r>
      <w:r w:rsidR="00AF57FC">
        <w:rPr>
          <w:b/>
        </w:rPr>
        <w:t>сентября</w:t>
      </w:r>
      <w:r w:rsidRPr="00617D27">
        <w:rPr>
          <w:b/>
        </w:rPr>
        <w:t xml:space="preserve"> 2014г.</w:t>
      </w:r>
    </w:p>
    <w:p w:rsidR="00DD0EF7" w:rsidRDefault="00DD0EF7" w:rsidP="00DD0EF7">
      <w:pPr>
        <w:rPr>
          <w:sz w:val="26"/>
          <w:szCs w:val="26"/>
        </w:rPr>
      </w:pPr>
    </w:p>
    <w:p w:rsidR="00DD0EF7" w:rsidRDefault="00DD0EF7" w:rsidP="00DD0EF7">
      <w:pPr>
        <w:rPr>
          <w:sz w:val="26"/>
          <w:szCs w:val="26"/>
        </w:rPr>
      </w:pPr>
    </w:p>
    <w:p w:rsidR="00DD0EF7" w:rsidRPr="00C57D3F" w:rsidRDefault="00DD0EF7" w:rsidP="00DD0EF7">
      <w:pPr>
        <w:jc w:val="center"/>
        <w:rPr>
          <w:b/>
          <w:sz w:val="28"/>
          <w:szCs w:val="28"/>
        </w:rPr>
      </w:pPr>
      <w:r w:rsidRPr="00C57D3F">
        <w:rPr>
          <w:b/>
          <w:sz w:val="28"/>
          <w:szCs w:val="28"/>
        </w:rPr>
        <w:t xml:space="preserve">Об утверждении  Порядка составления и ведения     кассового плана исполнения бюджета сельского    поселения </w:t>
      </w:r>
      <w:r w:rsidR="00AF57FC">
        <w:rPr>
          <w:b/>
          <w:sz w:val="28"/>
          <w:szCs w:val="28"/>
        </w:rPr>
        <w:t>Новокарамалинский</w:t>
      </w:r>
      <w:r w:rsidRPr="00C57D3F">
        <w:rPr>
          <w:b/>
          <w:sz w:val="28"/>
          <w:szCs w:val="28"/>
        </w:rPr>
        <w:t xml:space="preserve"> сельсовет муниципального района Миякинский район    Республики  Башкортостан в текущем финансовом     году</w:t>
      </w:r>
    </w:p>
    <w:p w:rsidR="00DD0EF7" w:rsidRPr="00C57D3F" w:rsidRDefault="00DD0EF7" w:rsidP="00DD0EF7">
      <w:pPr>
        <w:pStyle w:val="ConsPlusTitle"/>
        <w:widowControl/>
        <w:tabs>
          <w:tab w:val="left" w:pos="500"/>
        </w:tabs>
        <w:ind w:right="1"/>
        <w:jc w:val="both"/>
        <w:rPr>
          <w:sz w:val="28"/>
          <w:szCs w:val="28"/>
        </w:rPr>
      </w:pPr>
    </w:p>
    <w:p w:rsidR="00DD0EF7" w:rsidRPr="00C57D3F" w:rsidRDefault="00DD0EF7" w:rsidP="00DD0EF7">
      <w:pPr>
        <w:ind w:right="1" w:firstLine="600"/>
        <w:jc w:val="both"/>
        <w:rPr>
          <w:sz w:val="28"/>
          <w:szCs w:val="28"/>
        </w:rPr>
      </w:pPr>
      <w:r w:rsidRPr="00C57D3F">
        <w:rPr>
          <w:sz w:val="28"/>
          <w:szCs w:val="28"/>
        </w:rPr>
        <w:t xml:space="preserve">В  соответствии со статьей  217.1   Бюджетного кодекса Российской Федерации в целях составления и ведения кассового плана исполнения бюджета сельского поселения </w:t>
      </w:r>
      <w:r w:rsidR="00AF57FC">
        <w:rPr>
          <w:sz w:val="28"/>
          <w:szCs w:val="28"/>
        </w:rPr>
        <w:t>Новокарамалинский</w:t>
      </w:r>
      <w:r w:rsidRPr="00C57D3F">
        <w:rPr>
          <w:sz w:val="28"/>
          <w:szCs w:val="28"/>
        </w:rPr>
        <w:t xml:space="preserve"> сельсовет муниципального района Миякинский район Республики Башкортостан, </w:t>
      </w:r>
    </w:p>
    <w:p w:rsidR="00DD0EF7" w:rsidRPr="00C57D3F" w:rsidRDefault="00DD0EF7" w:rsidP="00DD0EF7">
      <w:pPr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C57D3F">
        <w:rPr>
          <w:sz w:val="28"/>
          <w:szCs w:val="28"/>
        </w:rPr>
        <w:t xml:space="preserve"> </w:t>
      </w:r>
    </w:p>
    <w:p w:rsidR="00DD0EF7" w:rsidRPr="00C57D3F" w:rsidRDefault="00DD0EF7" w:rsidP="00DD0EF7">
      <w:pPr>
        <w:autoSpaceDE w:val="0"/>
        <w:autoSpaceDN w:val="0"/>
        <w:adjustRightInd w:val="0"/>
        <w:ind w:right="1"/>
        <w:jc w:val="center"/>
        <w:rPr>
          <w:sz w:val="28"/>
          <w:szCs w:val="28"/>
        </w:rPr>
      </w:pPr>
      <w:r w:rsidRPr="00C57D3F">
        <w:rPr>
          <w:sz w:val="28"/>
          <w:szCs w:val="28"/>
        </w:rPr>
        <w:t>П О С Т А Н О В Л Я Ю:</w:t>
      </w:r>
    </w:p>
    <w:p w:rsidR="00DD0EF7" w:rsidRPr="00C57D3F" w:rsidRDefault="00DD0EF7" w:rsidP="00DD0EF7">
      <w:pPr>
        <w:autoSpaceDE w:val="0"/>
        <w:autoSpaceDN w:val="0"/>
        <w:adjustRightInd w:val="0"/>
        <w:ind w:right="1"/>
        <w:jc w:val="center"/>
        <w:rPr>
          <w:sz w:val="28"/>
          <w:szCs w:val="28"/>
        </w:rPr>
      </w:pPr>
    </w:p>
    <w:p w:rsidR="00DD0EF7" w:rsidRPr="00C57D3F" w:rsidRDefault="00DD0EF7" w:rsidP="00DD0EF7">
      <w:pPr>
        <w:autoSpaceDE w:val="0"/>
        <w:autoSpaceDN w:val="0"/>
        <w:adjustRightInd w:val="0"/>
        <w:ind w:right="103" w:firstLine="400"/>
        <w:jc w:val="both"/>
        <w:rPr>
          <w:sz w:val="28"/>
          <w:szCs w:val="28"/>
        </w:rPr>
      </w:pPr>
      <w:r w:rsidRPr="00C57D3F">
        <w:rPr>
          <w:sz w:val="28"/>
          <w:szCs w:val="28"/>
        </w:rPr>
        <w:t>1. Утвердить прилагаемый Порядок составления и ведения кассового</w:t>
      </w:r>
      <w:r w:rsidRPr="00C57D3F">
        <w:rPr>
          <w:sz w:val="28"/>
          <w:szCs w:val="28"/>
        </w:rPr>
        <w:br/>
        <w:t xml:space="preserve">плана исполнения бюджета сельского поселения </w:t>
      </w:r>
      <w:r w:rsidR="00AF57FC">
        <w:rPr>
          <w:sz w:val="28"/>
          <w:szCs w:val="28"/>
        </w:rPr>
        <w:t>Новокарамалинский</w:t>
      </w:r>
      <w:r w:rsidRPr="00C57D3F">
        <w:rPr>
          <w:sz w:val="28"/>
          <w:szCs w:val="28"/>
        </w:rPr>
        <w:t xml:space="preserve"> сельсовет муниципального района Миякинский район Республики Башкортостан в текущем финансовом году.</w:t>
      </w:r>
    </w:p>
    <w:p w:rsidR="00DD0EF7" w:rsidRPr="00C57D3F" w:rsidRDefault="00DD0EF7" w:rsidP="00DD0E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57D3F">
        <w:rPr>
          <w:sz w:val="28"/>
          <w:szCs w:val="28"/>
        </w:rPr>
        <w:t xml:space="preserve">      2.  Контроль за исполнением настоящего Постановления оставляю за собой.</w:t>
      </w:r>
    </w:p>
    <w:p w:rsidR="00DD0EF7" w:rsidRPr="00C57D3F" w:rsidRDefault="00DD0EF7" w:rsidP="00DD0EF7">
      <w:pPr>
        <w:ind w:right="-1" w:firstLine="851"/>
        <w:jc w:val="both"/>
        <w:rPr>
          <w:sz w:val="28"/>
          <w:szCs w:val="28"/>
        </w:rPr>
      </w:pPr>
    </w:p>
    <w:p w:rsidR="00DD0EF7" w:rsidRPr="00C57D3F" w:rsidRDefault="00DD0EF7" w:rsidP="00DD0EF7">
      <w:pPr>
        <w:ind w:right="-1" w:firstLine="851"/>
        <w:jc w:val="both"/>
        <w:rPr>
          <w:sz w:val="28"/>
          <w:szCs w:val="28"/>
        </w:rPr>
      </w:pPr>
    </w:p>
    <w:p w:rsidR="00DD0EF7" w:rsidRPr="00C57D3F" w:rsidRDefault="00DD0EF7" w:rsidP="00DD0EF7">
      <w:pPr>
        <w:ind w:right="-1" w:firstLine="851"/>
        <w:jc w:val="both"/>
        <w:rPr>
          <w:sz w:val="28"/>
          <w:szCs w:val="28"/>
        </w:rPr>
      </w:pPr>
    </w:p>
    <w:p w:rsidR="00DD0EF7" w:rsidRPr="00C57D3F" w:rsidRDefault="00DD0EF7" w:rsidP="00DD0EF7">
      <w:pPr>
        <w:ind w:right="-1" w:firstLine="851"/>
        <w:jc w:val="both"/>
        <w:rPr>
          <w:sz w:val="28"/>
          <w:szCs w:val="28"/>
        </w:rPr>
      </w:pPr>
    </w:p>
    <w:p w:rsidR="00DD0EF7" w:rsidRPr="00C57D3F" w:rsidRDefault="00DD0EF7" w:rsidP="00DD0EF7">
      <w:pPr>
        <w:ind w:right="-1" w:firstLine="851"/>
        <w:jc w:val="both"/>
        <w:rPr>
          <w:sz w:val="28"/>
          <w:szCs w:val="28"/>
        </w:rPr>
      </w:pPr>
    </w:p>
    <w:p w:rsidR="00DD0EF7" w:rsidRPr="00C57D3F" w:rsidRDefault="00DD0EF7" w:rsidP="00DD0EF7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C57D3F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</w:t>
      </w:r>
      <w:r w:rsidR="00AF57FC">
        <w:rPr>
          <w:rFonts w:ascii="Times New Roman" w:hAnsi="Times New Roman"/>
          <w:sz w:val="28"/>
          <w:szCs w:val="28"/>
        </w:rPr>
        <w:t>И.В. Павлов</w:t>
      </w:r>
    </w:p>
    <w:p w:rsidR="00DD0EF7" w:rsidRPr="00C57D3F" w:rsidRDefault="00DD0EF7" w:rsidP="00DD0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0EF7" w:rsidRDefault="00DD0EF7" w:rsidP="00DD0EF7">
      <w:pPr>
        <w:pStyle w:val="ConsPlusNormal"/>
        <w:ind w:firstLine="0"/>
        <w:rPr>
          <w:b/>
          <w:bCs/>
          <w:sz w:val="28"/>
          <w:szCs w:val="28"/>
        </w:rPr>
      </w:pPr>
    </w:p>
    <w:p w:rsidR="00DD0EF7" w:rsidRDefault="00DD0EF7" w:rsidP="00DD0EF7">
      <w:pPr>
        <w:pStyle w:val="ConsPlusNormal"/>
        <w:ind w:firstLine="0"/>
        <w:rPr>
          <w:b/>
          <w:bCs/>
          <w:sz w:val="28"/>
          <w:szCs w:val="28"/>
        </w:rPr>
      </w:pPr>
    </w:p>
    <w:p w:rsidR="00DD0EF7" w:rsidRDefault="00DD0EF7" w:rsidP="00DD0EF7">
      <w:pPr>
        <w:pStyle w:val="ConsPlusNormal"/>
        <w:ind w:firstLine="0"/>
        <w:rPr>
          <w:b/>
          <w:bCs/>
          <w:sz w:val="28"/>
          <w:szCs w:val="28"/>
        </w:rPr>
      </w:pP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DD0EF7" w:rsidRDefault="00DD0EF7" w:rsidP="00DD0EF7">
      <w:pPr>
        <w:pStyle w:val="ConsPlusNormal"/>
        <w:ind w:left="5028" w:firstLine="636"/>
        <w:rPr>
          <w:rFonts w:ascii="Times New Roman" w:hAnsi="Times New Roman" w:cs="Times New Roman"/>
          <w:sz w:val="26"/>
          <w:szCs w:val="26"/>
        </w:rPr>
      </w:pPr>
    </w:p>
    <w:p w:rsidR="00DD0EF7" w:rsidRDefault="00DD0EF7" w:rsidP="00DD0EF7">
      <w:pPr>
        <w:pStyle w:val="ConsPlusNormal"/>
        <w:ind w:left="5028" w:firstLine="6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DD0EF7" w:rsidRDefault="00DD0EF7" w:rsidP="00DD0EF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главы</w:t>
      </w:r>
    </w:p>
    <w:p w:rsidR="00DD0EF7" w:rsidRDefault="00DD0EF7" w:rsidP="00DD0EF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сельского поселения </w:t>
      </w:r>
    </w:p>
    <w:p w:rsidR="00DD0EF7" w:rsidRDefault="00DD0EF7" w:rsidP="00DD0EF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F57FC" w:rsidRPr="00AF57FC">
        <w:rPr>
          <w:rFonts w:ascii="Times New Roman" w:hAnsi="Times New Roman" w:cs="Times New Roman"/>
          <w:sz w:val="26"/>
          <w:szCs w:val="26"/>
        </w:rPr>
        <w:t>Новокарамалинский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муниципального района </w:t>
      </w:r>
    </w:p>
    <w:p w:rsidR="00DD0EF7" w:rsidRDefault="00DD0EF7" w:rsidP="00DD0EF7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Миякинский район </w:t>
      </w:r>
    </w:p>
    <w:p w:rsidR="00DD0EF7" w:rsidRDefault="00DD0EF7" w:rsidP="00DD0EF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Республики Башкортостан</w:t>
      </w:r>
    </w:p>
    <w:p w:rsidR="00DD0EF7" w:rsidRDefault="00DD0EF7" w:rsidP="00DD0E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«  </w:t>
      </w:r>
      <w:r w:rsidR="00AF57FC">
        <w:rPr>
          <w:rFonts w:ascii="Times New Roman" w:hAnsi="Times New Roman" w:cs="Times New Roman"/>
          <w:sz w:val="26"/>
          <w:szCs w:val="26"/>
        </w:rPr>
        <w:t>22 » сентября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="00AF57FC">
        <w:rPr>
          <w:rFonts w:ascii="Times New Roman" w:hAnsi="Times New Roman" w:cs="Times New Roman"/>
          <w:sz w:val="26"/>
          <w:szCs w:val="26"/>
        </w:rPr>
        <w:t>. № 34</w:t>
      </w:r>
    </w:p>
    <w:p w:rsidR="00DD0EF7" w:rsidRDefault="00DD0EF7" w:rsidP="00DD0EF7">
      <w:pPr>
        <w:jc w:val="center"/>
        <w:rPr>
          <w:sz w:val="28"/>
          <w:szCs w:val="28"/>
        </w:rPr>
      </w:pPr>
    </w:p>
    <w:p w:rsidR="00DD0EF7" w:rsidRPr="00A277AB" w:rsidRDefault="00DD0EF7" w:rsidP="00DD0EF7">
      <w:pPr>
        <w:jc w:val="center"/>
        <w:rPr>
          <w:sz w:val="28"/>
          <w:szCs w:val="28"/>
        </w:rPr>
      </w:pPr>
      <w:r w:rsidRPr="00A277AB">
        <w:rPr>
          <w:sz w:val="28"/>
          <w:szCs w:val="28"/>
        </w:rPr>
        <w:t>Порядок</w:t>
      </w:r>
    </w:p>
    <w:p w:rsidR="00DD0EF7" w:rsidRPr="00A277AB" w:rsidRDefault="00DD0EF7" w:rsidP="00DD0EF7">
      <w:pPr>
        <w:jc w:val="center"/>
        <w:rPr>
          <w:sz w:val="28"/>
          <w:szCs w:val="28"/>
        </w:rPr>
      </w:pPr>
      <w:r w:rsidRPr="00A277AB">
        <w:rPr>
          <w:sz w:val="28"/>
          <w:szCs w:val="28"/>
        </w:rPr>
        <w:t xml:space="preserve">составления и ведения кассового плана исполнения бюджета  </w:t>
      </w:r>
    </w:p>
    <w:p w:rsidR="00DD0EF7" w:rsidRPr="00A277AB" w:rsidRDefault="00DD0EF7" w:rsidP="00DD0EF7">
      <w:pPr>
        <w:jc w:val="center"/>
        <w:rPr>
          <w:sz w:val="28"/>
          <w:szCs w:val="28"/>
        </w:rPr>
      </w:pPr>
      <w:r w:rsidRPr="00A277AB">
        <w:rPr>
          <w:sz w:val="28"/>
          <w:szCs w:val="28"/>
        </w:rPr>
        <w:t xml:space="preserve">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</w:t>
      </w:r>
    </w:p>
    <w:p w:rsidR="00DD0EF7" w:rsidRPr="00A277AB" w:rsidRDefault="00DD0EF7" w:rsidP="00DD0EF7">
      <w:pPr>
        <w:jc w:val="center"/>
        <w:rPr>
          <w:sz w:val="28"/>
          <w:szCs w:val="28"/>
        </w:rPr>
      </w:pPr>
      <w:r w:rsidRPr="00A277AB">
        <w:rPr>
          <w:sz w:val="28"/>
          <w:szCs w:val="28"/>
        </w:rPr>
        <w:t>Миякинский  район Республики Башкортостан в текущем финансовом году</w:t>
      </w:r>
    </w:p>
    <w:p w:rsidR="00DD0EF7" w:rsidRPr="00A277AB" w:rsidRDefault="00DD0EF7" w:rsidP="00DD0EF7">
      <w:pPr>
        <w:jc w:val="center"/>
        <w:rPr>
          <w:sz w:val="28"/>
          <w:szCs w:val="28"/>
        </w:rPr>
      </w:pPr>
    </w:p>
    <w:p w:rsidR="00DD0EF7" w:rsidRPr="00A277AB" w:rsidRDefault="00DD0EF7" w:rsidP="00DD0EF7">
      <w:pPr>
        <w:jc w:val="center"/>
        <w:rPr>
          <w:sz w:val="28"/>
          <w:szCs w:val="28"/>
        </w:rPr>
      </w:pPr>
    </w:p>
    <w:p w:rsidR="00DD0EF7" w:rsidRPr="00A277AB" w:rsidRDefault="00DD0EF7" w:rsidP="00DD0EF7">
      <w:pPr>
        <w:ind w:left="360"/>
        <w:jc w:val="center"/>
        <w:rPr>
          <w:sz w:val="28"/>
          <w:szCs w:val="28"/>
        </w:rPr>
      </w:pPr>
      <w:smartTag w:uri="urn:schemas-microsoft-com:office:smarttags" w:element="place">
        <w:r w:rsidRPr="00A277AB">
          <w:rPr>
            <w:sz w:val="28"/>
            <w:szCs w:val="28"/>
            <w:lang w:val="en-US"/>
          </w:rPr>
          <w:t>I</w:t>
        </w:r>
        <w:r w:rsidRPr="00A277AB">
          <w:rPr>
            <w:sz w:val="28"/>
            <w:szCs w:val="28"/>
          </w:rPr>
          <w:t>.</w:t>
        </w:r>
      </w:smartTag>
      <w:r w:rsidRPr="00A277AB">
        <w:rPr>
          <w:sz w:val="28"/>
          <w:szCs w:val="28"/>
        </w:rPr>
        <w:t xml:space="preserve"> Общие положения</w:t>
      </w:r>
    </w:p>
    <w:p w:rsidR="00DD0EF7" w:rsidRPr="00A277AB" w:rsidRDefault="00DD0EF7" w:rsidP="00DD0EF7">
      <w:pPr>
        <w:jc w:val="center"/>
        <w:rPr>
          <w:sz w:val="28"/>
          <w:szCs w:val="28"/>
        </w:rPr>
      </w:pP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1. </w:t>
      </w:r>
      <w:proofErr w:type="gramStart"/>
      <w:r w:rsidRPr="00A277AB">
        <w:rPr>
          <w:sz w:val="28"/>
          <w:szCs w:val="28"/>
        </w:rPr>
        <w:t xml:space="preserve">Настоящий   Порядок   составления   и   ведения   кассового   плана исполнения бюджета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 в текущем финансовом году (далее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Башкортостан.</w:t>
      </w:r>
      <w:proofErr w:type="gramEnd"/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2. Кассовый  план  исполнения бюджета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 Башкортостан (далее - кассовый план) на очередной финансовый год составляется по форме согласно приложению №3 к настоящему порядку и утверждается главой сельского поселения.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3. Составление   и   ведение   кассового   плана   осуществляется      на основании: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показателей для кассового плана по кассовым поступлениям доходов  бюджета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Башкортостан, составляемых в порядке, предусмотренном главой II настоящего Порядка;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Башкортостан, составляемых в порядке, предусмотренном главой III настоящего Порядка;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иных необходимых показателей.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4. Уточнение   и   представление   показателей   для   кассового   плана осуществляется в порядке, предусмотренном главами II - III настоящего Порядка.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</w:p>
    <w:p w:rsidR="00DD0EF7" w:rsidRPr="00A277AB" w:rsidRDefault="00DD0EF7" w:rsidP="00DD0EF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77AB">
        <w:rPr>
          <w:sz w:val="28"/>
          <w:szCs w:val="28"/>
        </w:rPr>
        <w:t xml:space="preserve">II. Порядок составления, уточнения и представления показателей для кассового плана по кассовым поступлениям доходов бюджета сельского </w:t>
      </w:r>
      <w:r w:rsidRPr="00A277AB">
        <w:rPr>
          <w:sz w:val="28"/>
          <w:szCs w:val="28"/>
        </w:rPr>
        <w:lastRenderedPageBreak/>
        <w:t xml:space="preserve">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 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5. </w:t>
      </w:r>
      <w:proofErr w:type="gramStart"/>
      <w:r w:rsidRPr="00A277AB">
        <w:rPr>
          <w:sz w:val="28"/>
          <w:szCs w:val="28"/>
        </w:rPr>
        <w:t xml:space="preserve">Показатели для кассового плана по кассовым поступлениям доходов  бюджета 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 формируются на основании сведений о помесячном распределении поступлений доходов в бюджет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(приложение № 1 к настоящему Порядку), полученных от главных администраторов доходов бюджета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 и от соответствующего</w:t>
      </w:r>
      <w:proofErr w:type="gramEnd"/>
      <w:r w:rsidRPr="00A277AB">
        <w:rPr>
          <w:sz w:val="28"/>
          <w:szCs w:val="28"/>
        </w:rPr>
        <w:t xml:space="preserve"> специалиста Администрации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Башкортостан, осуществляющего функции по составлению и ведению кассового плана (далее – специалист Администрации сельского поселения), в части безвозмездных поступлений в бюджет сельского поселения, отражаемых по главе 791.</w:t>
      </w: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6. </w:t>
      </w:r>
      <w:proofErr w:type="gramStart"/>
      <w:r w:rsidRPr="00A277AB">
        <w:rPr>
          <w:sz w:val="28"/>
          <w:szCs w:val="28"/>
        </w:rPr>
        <w:t xml:space="preserve">В целях составления кассового плана не позднее 15 декабря отчетного финансового года главными администраторами доходов бюджета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 формируется и представляется специалисту Администрации сельского поселения помесячное распределение поступлений налоговых и неналоговых доходов в бюджет сельского поселения 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 на текущий финансовый год.</w:t>
      </w:r>
      <w:proofErr w:type="gramEnd"/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Специалистом Администрации сельского поселения формируются сведения по безвозмездным поступлениям в доход бюджета сельского поселения в виде субсидий, субвенций и иных межбюджетных трансфертов, имеющих целевое назначение.</w:t>
      </w: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 на текущий финансовый год:</w:t>
      </w: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главными администраторами доходов бюджета сельского поселения 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 по налоговым и неналоговым доходам, по безвозмездным поступлениям в доход бюджета сельского поселения 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 в виде субсидий, субвенций и иных межбюджетных трансфертов, имеющих целевое назначение специалисту Администрации сельского поселения;</w:t>
      </w: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Специалистом Администрации сельского поселения формируются также сведения по главе 791.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7. В целях ведения кассового плана главные администраторы доходов</w:t>
      </w:r>
      <w:r w:rsidRPr="00A277AB">
        <w:rPr>
          <w:sz w:val="28"/>
          <w:szCs w:val="28"/>
        </w:rPr>
        <w:br/>
        <w:t xml:space="preserve">бюджета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Башкортостан, и специалист </w:t>
      </w:r>
      <w:r w:rsidRPr="00A277AB">
        <w:rPr>
          <w:sz w:val="28"/>
          <w:szCs w:val="28"/>
        </w:rPr>
        <w:lastRenderedPageBreak/>
        <w:t>Администрации сельского поселения формируют уточненные сведения о помесячном распределении администрируемых ими поступлений соответствующих доходов бюджета  сельского поселения на текущий финансовый год (приложение № 1 к настоящему Порядку).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proofErr w:type="gramStart"/>
      <w:r w:rsidRPr="00A277AB">
        <w:rPr>
          <w:sz w:val="28"/>
          <w:szCs w:val="28"/>
        </w:rPr>
        <w:t xml:space="preserve">При уточнении сведений о помесячном распределении поступлений доходов в бюджет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  на текущий финансовый год указываются фактические кассовые поступления доходов в бюджет сельского поселения 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за отчетный период и уточняются соответствующие показатели периода, следующего за текущим месяцем.</w:t>
      </w:r>
      <w:proofErr w:type="gramEnd"/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proofErr w:type="gramStart"/>
      <w:r w:rsidRPr="00A277AB">
        <w:rPr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муниципального района на текущий финансовый год представляются главными администраторами доходов бюджета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 в электронном виде и на бумажном носителе (приложение № 1 к настоящему Порядку) 1 раз в квартал, не позднее 20 марта, 20 июня и 20 сентября соответственно.</w:t>
      </w:r>
      <w:proofErr w:type="gramEnd"/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proofErr w:type="gramStart"/>
      <w:r w:rsidRPr="00A277AB">
        <w:rPr>
          <w:sz w:val="28"/>
          <w:szCs w:val="28"/>
        </w:rPr>
        <w:t xml:space="preserve">В случае отклонения фактических поступлений по видам доходов бюджета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в отчетном периоде от соответствующего показателя помесячного распределения доходов бюджета на текущий финансовый год на величину более чем 15 процентов от указанного показателя, глава сельского поселения формирует пояснительную записку с отражением причин указанного отклонения, не позднее 15 числа месяца, следующего за отчетным периодом.</w:t>
      </w:r>
      <w:proofErr w:type="gramEnd"/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8. Специалист  Администрации сельского поселения на основе </w:t>
      </w:r>
      <w:proofErr w:type="gramStart"/>
      <w:r w:rsidRPr="00A277AB">
        <w:rPr>
          <w:sz w:val="28"/>
          <w:szCs w:val="28"/>
        </w:rPr>
        <w:t>сведений главных администраторов доходов бюджета сельского поселения</w:t>
      </w:r>
      <w:proofErr w:type="gramEnd"/>
      <w:r w:rsidRPr="00A277AB">
        <w:rPr>
          <w:sz w:val="28"/>
          <w:szCs w:val="28"/>
        </w:rPr>
        <w:t xml:space="preserve">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 формирует в электронном виде сводные сведения (приложение № 4 к настоящему Порядку и строки 210 -220 приложения № 3 к настоящему Порядку):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прогноз поступлений доходов в бюджет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 на текущий финансовый год с помесячным распределением поступлений в разрезе </w:t>
      </w:r>
      <w:proofErr w:type="gramStart"/>
      <w:r w:rsidRPr="00A277AB">
        <w:rPr>
          <w:sz w:val="28"/>
          <w:szCs w:val="28"/>
        </w:rPr>
        <w:t>кодов классификации доходов бюджетов Российской Федерации</w:t>
      </w:r>
      <w:proofErr w:type="gramEnd"/>
      <w:r w:rsidRPr="00A277AB">
        <w:rPr>
          <w:sz w:val="28"/>
          <w:szCs w:val="28"/>
        </w:rPr>
        <w:t xml:space="preserve"> не позднее 20 декабря отчетного финансового года;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уточненный прогноз поступлений доходов в бюджет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</w:p>
    <w:p w:rsidR="00DD0EF7" w:rsidRPr="00A277AB" w:rsidRDefault="00DD0EF7" w:rsidP="00DD0EF7">
      <w:pPr>
        <w:ind w:firstLine="708"/>
        <w:rPr>
          <w:sz w:val="28"/>
          <w:szCs w:val="28"/>
        </w:rPr>
      </w:pPr>
      <w:r w:rsidRPr="00A277AB">
        <w:rPr>
          <w:sz w:val="28"/>
          <w:szCs w:val="28"/>
        </w:rPr>
        <w:lastRenderedPageBreak/>
        <w:t xml:space="preserve">III. Порядок составления, уточнения и представления показателей для кассового плана по кассовым выплатам по расходам бюджета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 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9. Показатели для кассового плана по кассовым выплатам по расходам бюджета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  формируются на основании: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сводной бюджетной росписи бюджета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прогнозов кассовых выплат по расходам бюджета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  на текущий финансовый год с помесячной детализацией (приложения № 2 к настоящему Порядку);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10. В целях составления кассового плана: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Главные распорядители средств бюджета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 (далее – главные распорядители), специалист Администрации сельского поселения формируют прогноз кассовых выплат по расходам бюджета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на текущий финансовый год с помесячной детализацией (приложение № 2 к настоящему Порядку)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Прогнозы кассовых выплат по расходам бюджета сельского поселения на текущий финансовый год с помесячной детализацией представляются главными распорядителями в Централизованную бухгалтерию в электронном виде и на бумажном носителе не позднее 3 дней с момента отражения показателей сводной бюджетной росписи бюджета сельского поселения и лимитов бюджетных обязательств на лицевом счете администрации сельского поселения.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11. В целях ведения кассового плана: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главные распорядители формируют уточненный прогноз кассовых выплат по расходам бюджета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Уточненный прогноз кассовых выплат по расходам бюджета муниципального района на текущий финансовый год с помесячной детализацией представляется главными  распорядителями специалисту Администрации сельского поселения в электронном виде и на бумажном носителе не позднее 20 марта, 20 июня и 20 сентября соответственно.</w:t>
      </w: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При уточнении указываются фактические кассовые выплаты по расходам бюджета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Pr="00A277AB">
        <w:rPr>
          <w:sz w:val="28"/>
          <w:szCs w:val="28"/>
        </w:rPr>
        <w:lastRenderedPageBreak/>
        <w:t xml:space="preserve">отчетный период и уточняются соответствующие показатели периода, следующего за текущим месяцем. </w:t>
      </w: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12. Специалист Администрации сельского поселения формирует свод указанных сведений (</w:t>
      </w:r>
      <w:hyperlink w:anchor="Par723" w:history="1">
        <w:r w:rsidRPr="00A277AB">
          <w:rPr>
            <w:sz w:val="28"/>
            <w:szCs w:val="28"/>
          </w:rPr>
          <w:t>приложение N 5</w:t>
        </w:r>
      </w:hyperlink>
      <w:r w:rsidRPr="00A277AB">
        <w:rPr>
          <w:sz w:val="28"/>
          <w:szCs w:val="28"/>
        </w:rPr>
        <w:t xml:space="preserve"> к настоящему Порядку).</w:t>
      </w: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277AB">
        <w:rPr>
          <w:sz w:val="28"/>
          <w:szCs w:val="28"/>
        </w:rPr>
        <w:t>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</w:t>
      </w:r>
      <w:proofErr w:type="gramEnd"/>
      <w:r w:rsidRPr="00A277AB">
        <w:rPr>
          <w:sz w:val="28"/>
          <w:szCs w:val="28"/>
        </w:rPr>
        <w:t xml:space="preserve"> более чем 15 процентов от указанного показателя,  специалист Администрации сельского поселения</w:t>
      </w:r>
      <w:r w:rsidRPr="00A277AB">
        <w:rPr>
          <w:color w:val="FF0000"/>
          <w:sz w:val="28"/>
          <w:szCs w:val="28"/>
        </w:rPr>
        <w:t xml:space="preserve"> </w:t>
      </w:r>
      <w:r w:rsidRPr="00A277AB">
        <w:rPr>
          <w:sz w:val="28"/>
          <w:szCs w:val="28"/>
        </w:rPr>
        <w:t>составляет</w:t>
      </w:r>
      <w:r w:rsidRPr="00A277AB">
        <w:rPr>
          <w:color w:val="FF0000"/>
          <w:sz w:val="28"/>
          <w:szCs w:val="28"/>
        </w:rPr>
        <w:t xml:space="preserve"> </w:t>
      </w:r>
      <w:r w:rsidRPr="00A277AB">
        <w:rPr>
          <w:sz w:val="28"/>
          <w:szCs w:val="28"/>
        </w:rPr>
        <w:t>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DD0EF7" w:rsidRPr="00A277AB" w:rsidRDefault="00DD0EF7" w:rsidP="00DD0EF7">
      <w:pPr>
        <w:ind w:firstLine="708"/>
        <w:rPr>
          <w:sz w:val="28"/>
          <w:szCs w:val="28"/>
        </w:rPr>
      </w:pPr>
    </w:p>
    <w:p w:rsidR="00DD0EF7" w:rsidRPr="00A277AB" w:rsidRDefault="00DD0EF7" w:rsidP="00DD0EF7">
      <w:pPr>
        <w:ind w:firstLine="708"/>
        <w:jc w:val="both"/>
        <w:rPr>
          <w:sz w:val="28"/>
          <w:szCs w:val="28"/>
        </w:rPr>
      </w:pPr>
    </w:p>
    <w:p w:rsidR="00DD0EF7" w:rsidRPr="00A277AB" w:rsidRDefault="00DD0EF7" w:rsidP="00DD0EF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77AB">
        <w:rPr>
          <w:sz w:val="28"/>
          <w:szCs w:val="28"/>
          <w:lang w:val="en-US"/>
        </w:rPr>
        <w:t>I</w:t>
      </w:r>
      <w:r w:rsidRPr="00A277AB">
        <w:rPr>
          <w:sz w:val="28"/>
          <w:szCs w:val="28"/>
        </w:rPr>
        <w:t xml:space="preserve">V. Порядок свода, составления и ведения кассового плана исполнения бюджета администрации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13. В целях составления и ведения кассового плана на текущий финансовый год с помесячной детализацией специалист Администрации сельского поселения вносит остаток на едином счете бюджета сельского поселения на начало финансового года в </w:t>
      </w:r>
      <w:hyperlink w:anchor="Par347" w:history="1">
        <w:r w:rsidRPr="00A277AB">
          <w:rPr>
            <w:sz w:val="28"/>
            <w:szCs w:val="28"/>
          </w:rPr>
          <w:t>приложении N 3</w:t>
        </w:r>
      </w:hyperlink>
      <w:r w:rsidRPr="00A277AB">
        <w:rPr>
          <w:sz w:val="28"/>
          <w:szCs w:val="28"/>
        </w:rPr>
        <w:t xml:space="preserve"> к настоящему Порядку.</w:t>
      </w: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14. </w:t>
      </w:r>
      <w:proofErr w:type="gramStart"/>
      <w:r w:rsidRPr="00A277AB">
        <w:rPr>
          <w:sz w:val="28"/>
          <w:szCs w:val="28"/>
        </w:rPr>
        <w:t>Кассовый план на текущий финансовый год с помесячной детализацией составляется (</w:t>
      </w:r>
      <w:hyperlink w:anchor="Par347" w:history="1">
        <w:r w:rsidRPr="00A277AB">
          <w:rPr>
            <w:sz w:val="28"/>
            <w:szCs w:val="28"/>
          </w:rPr>
          <w:t>приложение N 3</w:t>
        </w:r>
      </w:hyperlink>
      <w:r w:rsidRPr="00A277AB">
        <w:rPr>
          <w:sz w:val="28"/>
          <w:szCs w:val="28"/>
        </w:rPr>
        <w:t xml:space="preserve"> к настоящему Порядку) и представляется главе сельского поселения не позднее 15 дней с момента отражения показателей сводной бюджетной росписи бюджета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 и лимитов бюджетных обязательств на лицевом счете администрации сельского поселения.</w:t>
      </w:r>
      <w:proofErr w:type="gramEnd"/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AB">
        <w:rPr>
          <w:sz w:val="28"/>
          <w:szCs w:val="28"/>
        </w:rPr>
        <w:t xml:space="preserve">Показатели кассового плана, представляемые главными распорядителями бюджетных средств, главными администраторами доходов бюджета </w:t>
      </w:r>
      <w:proofErr w:type="spellStart"/>
      <w:proofErr w:type="gramStart"/>
      <w:r w:rsidRPr="00A277AB">
        <w:rPr>
          <w:sz w:val="28"/>
          <w:szCs w:val="28"/>
        </w:rPr>
        <w:t>бюджета</w:t>
      </w:r>
      <w:proofErr w:type="spellEnd"/>
      <w:proofErr w:type="gramEnd"/>
      <w:r w:rsidRPr="00A277AB">
        <w:rPr>
          <w:sz w:val="28"/>
          <w:szCs w:val="28"/>
        </w:rPr>
        <w:t xml:space="preserve"> сельского поселения </w:t>
      </w:r>
      <w:r w:rsidR="00AF57FC" w:rsidRPr="00AF57FC">
        <w:rPr>
          <w:sz w:val="26"/>
          <w:szCs w:val="26"/>
        </w:rPr>
        <w:t>Новокарамалинский</w:t>
      </w:r>
      <w:r w:rsidRPr="00A277AB">
        <w:rPr>
          <w:sz w:val="28"/>
          <w:szCs w:val="28"/>
        </w:rPr>
        <w:t xml:space="preserve"> сельсовет муниципального района Миякинский район Республики Башкортостан, подлежат согласованию с соответствующим специалистом Администрации сельского поселения.</w:t>
      </w: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DD0EF7" w:rsidRPr="00A277AB" w:rsidRDefault="00DD0EF7" w:rsidP="00DD0E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77AB">
        <w:rPr>
          <w:sz w:val="28"/>
          <w:szCs w:val="28"/>
        </w:rPr>
        <w:t>15. Специалист Администрации сельского поселения вносит уточнения в кассовый план на текущий финансовый год с помесячной детализацией на основании уточненных прогнозов для кассового плана, полученных от главных распорядителей и соответствующих отраслевых отделов в соответствии с требованиями настоящего Порядка.</w:t>
      </w:r>
    </w:p>
    <w:p w:rsidR="00DD0EF7" w:rsidRPr="00A277AB" w:rsidRDefault="00DD0EF7" w:rsidP="00DD0EF7">
      <w:pPr>
        <w:ind w:firstLine="708"/>
        <w:rPr>
          <w:sz w:val="28"/>
          <w:szCs w:val="28"/>
        </w:rPr>
      </w:pPr>
    </w:p>
    <w:p w:rsidR="00DD0EF7" w:rsidRPr="00A277AB" w:rsidRDefault="00DD0EF7" w:rsidP="00DD0EF7">
      <w:pPr>
        <w:ind w:firstLine="708"/>
        <w:rPr>
          <w:sz w:val="28"/>
          <w:szCs w:val="28"/>
        </w:rPr>
      </w:pPr>
    </w:p>
    <w:p w:rsidR="00DD0EF7" w:rsidRDefault="00DD0EF7" w:rsidP="00DD0EF7">
      <w:pPr>
        <w:autoSpaceDE w:val="0"/>
        <w:autoSpaceDN w:val="0"/>
        <w:adjustRightInd w:val="0"/>
        <w:spacing w:line="360" w:lineRule="auto"/>
        <w:jc w:val="both"/>
        <w:rPr>
          <w:sz w:val="26"/>
          <w:szCs w:val="22"/>
        </w:rPr>
      </w:pPr>
    </w:p>
    <w:p w:rsidR="00DD0EF7" w:rsidRDefault="00DD0EF7" w:rsidP="00DD0EF7">
      <w:pPr>
        <w:autoSpaceDE w:val="0"/>
        <w:autoSpaceDN w:val="0"/>
        <w:adjustRightInd w:val="0"/>
        <w:spacing w:line="360" w:lineRule="auto"/>
        <w:jc w:val="both"/>
        <w:rPr>
          <w:sz w:val="26"/>
          <w:szCs w:val="22"/>
        </w:rPr>
      </w:pPr>
    </w:p>
    <w:p w:rsidR="00FB0EC3" w:rsidRDefault="00FB0EC3"/>
    <w:sectPr w:rsidR="00FB0EC3" w:rsidSect="00DD0EF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C"/>
    <w:rsid w:val="00AF57FC"/>
    <w:rsid w:val="00D9025C"/>
    <w:rsid w:val="00DD0EF7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EF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D0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D0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0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DD0E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EF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DD0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D0E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0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DD0E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BogdanNew</dc:creator>
  <cp:lastModifiedBy>NKarSS</cp:lastModifiedBy>
  <cp:revision>2</cp:revision>
  <dcterms:created xsi:type="dcterms:W3CDTF">2019-12-13T04:55:00Z</dcterms:created>
  <dcterms:modified xsi:type="dcterms:W3CDTF">2019-12-13T04:55:00Z</dcterms:modified>
</cp:coreProperties>
</file>