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22"/>
        <w:tblW w:w="9599" w:type="dxa"/>
        <w:tblLook w:val="00A0" w:firstRow="1" w:lastRow="0" w:firstColumn="1" w:lastColumn="0" w:noHBand="0" w:noVBand="0"/>
      </w:tblPr>
      <w:tblGrid>
        <w:gridCol w:w="3943"/>
        <w:gridCol w:w="1583"/>
        <w:gridCol w:w="4073"/>
      </w:tblGrid>
      <w:tr w:rsidR="00187096" w:rsidRPr="00D81936" w:rsidTr="00DB718E">
        <w:trPr>
          <w:trHeight w:val="1962"/>
        </w:trPr>
        <w:tc>
          <w:tcPr>
            <w:tcW w:w="3943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187096" w:rsidRPr="00D81936" w:rsidRDefault="00187096" w:rsidP="00DB718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9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Администрация сельского           поселения Новокарамалинский сельсовет муниципального района  Миякинский район                        Республики Башкортостан</w:t>
            </w:r>
          </w:p>
        </w:tc>
        <w:tc>
          <w:tcPr>
            <w:tcW w:w="15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87096" w:rsidRPr="00D81936" w:rsidRDefault="00187096" w:rsidP="00DB718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A621CA" wp14:editId="066B26DE">
                  <wp:extent cx="836441" cy="1162050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221" cy="1168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3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187096" w:rsidRPr="00D81936" w:rsidRDefault="00187096" w:rsidP="00DB718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19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Башҡортостан</w:t>
            </w:r>
            <w:proofErr w:type="spellEnd"/>
            <w:r w:rsidRPr="00D819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819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Республи</w:t>
            </w:r>
            <w:proofErr w:type="gramEnd"/>
            <w:r w:rsidRPr="00D819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ҡаһы</w:t>
            </w:r>
            <w:proofErr w:type="spellEnd"/>
            <w:r w:rsidRPr="00D819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proofErr w:type="spellStart"/>
            <w:r w:rsidRPr="00D819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Миәҡә</w:t>
            </w:r>
            <w:proofErr w:type="spellEnd"/>
            <w:r w:rsidRPr="00D819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D819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D819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9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районың</w:t>
            </w:r>
            <w:proofErr w:type="spellEnd"/>
            <w:r w:rsidRPr="00D819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9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Яңы</w:t>
            </w:r>
            <w:proofErr w:type="spellEnd"/>
            <w:r w:rsidRPr="00D819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9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Ҡарамалы</w:t>
            </w:r>
            <w:proofErr w:type="spellEnd"/>
            <w:r w:rsidRPr="00D819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9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D819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советы                    </w:t>
            </w:r>
            <w:proofErr w:type="spellStart"/>
            <w:r w:rsidRPr="00D819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D819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9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биләмәһе</w:t>
            </w:r>
            <w:proofErr w:type="spellEnd"/>
            <w:r w:rsidRPr="00D819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D819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хаҡимиәте</w:t>
            </w:r>
            <w:proofErr w:type="spellEnd"/>
          </w:p>
        </w:tc>
      </w:tr>
    </w:tbl>
    <w:p w:rsidR="00660E31" w:rsidRDefault="00660E31" w:rsidP="001870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 </w:t>
      </w:r>
      <w:r w:rsidR="00187096" w:rsidRPr="00D819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187096" w:rsidRPr="00D81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</w:p>
    <w:p w:rsidR="00187096" w:rsidRPr="00D81936" w:rsidRDefault="00660E31" w:rsidP="001870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187096" w:rsidRPr="00D8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</w:t>
      </w:r>
      <w:r w:rsidR="00187096" w:rsidRPr="00D8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87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096" w:rsidRPr="00D8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87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7096" w:rsidRPr="00D81936" w:rsidRDefault="00660E31" w:rsidP="0018709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187096" w:rsidRPr="00D8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2020г.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187096" w:rsidRPr="00D8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2020й.</w:t>
      </w:r>
    </w:p>
    <w:p w:rsidR="004B5113" w:rsidRPr="004B5113" w:rsidRDefault="004B5113" w:rsidP="004B5113">
      <w:pPr>
        <w:pStyle w:val="a3"/>
        <w:jc w:val="center"/>
        <w:rPr>
          <w:b/>
          <w:color w:val="000000"/>
          <w:sz w:val="27"/>
          <w:szCs w:val="27"/>
        </w:rPr>
      </w:pPr>
      <w:r w:rsidRPr="004B5113">
        <w:rPr>
          <w:b/>
          <w:color w:val="000000"/>
          <w:sz w:val="27"/>
          <w:szCs w:val="27"/>
        </w:rPr>
        <w:t>Об утверждении Плана мероприятий (дорожной карты) по погашению (реструктуризации) кредиторской задолженности бюджета сельского поселения Новокарамалинский сельсовет муниципального района Миякинский район Республики Башкортостан</w:t>
      </w:r>
    </w:p>
    <w:p w:rsidR="004B5113" w:rsidRDefault="004B5113" w:rsidP="004B511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Во исполнение распоряжение Правительства Республики Башкортостан от 29 августа 219 года №952-р, в целях усиления </w:t>
      </w:r>
      <w:proofErr w:type="gramStart"/>
      <w:r>
        <w:rPr>
          <w:color w:val="000000"/>
          <w:sz w:val="27"/>
          <w:szCs w:val="27"/>
        </w:rPr>
        <w:t>контроля за</w:t>
      </w:r>
      <w:proofErr w:type="gramEnd"/>
      <w:r>
        <w:rPr>
          <w:color w:val="000000"/>
          <w:sz w:val="27"/>
          <w:szCs w:val="27"/>
        </w:rPr>
        <w:t xml:space="preserve"> состоянием кредиторской задолженности бюджета сельского поселения Новокарамалинский сельсовет муниципального района Миякинский район Республики Башкортостан, а также предотвращения образования просроченной кредиторской задолженности:</w:t>
      </w:r>
    </w:p>
    <w:p w:rsidR="004B5113" w:rsidRDefault="004B5113" w:rsidP="004B511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Утвердить прилагаемый План мероприятий («дорожную карту») по погашению (реструктуризации) кредиторской задолженности бюджета сельского поселения Новокарамалинский сельсовет муниципального района Республики Башкортостан на 2020-2025 годы (далее – План) согласно приложению к настоящему распоряжению.</w:t>
      </w:r>
    </w:p>
    <w:p w:rsidR="004B5113" w:rsidRDefault="004B5113" w:rsidP="004B511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Обеспечить выполнение мероприятий плана в установленные сроки;</w:t>
      </w:r>
    </w:p>
    <w:p w:rsidR="004B5113" w:rsidRDefault="004B5113" w:rsidP="004B511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Ежеквартально в срок до 8 числа месяца, следующего за отчетным кварталом, представлять по установленной форме отчеты о реализации планов мероприятий («дорожных карт») по погашению (реструктуризации) кредиторской задолженности в финансовое управление администрации муниципального района Миякинский район Республики Башкортостан.</w:t>
      </w:r>
    </w:p>
    <w:p w:rsidR="004B5113" w:rsidRDefault="004B5113" w:rsidP="004B511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proofErr w:type="gramStart"/>
      <w:r>
        <w:rPr>
          <w:color w:val="000000"/>
          <w:sz w:val="27"/>
          <w:szCs w:val="27"/>
        </w:rPr>
        <w:t>Разместить</w:t>
      </w:r>
      <w:proofErr w:type="gramEnd"/>
      <w:r>
        <w:rPr>
          <w:color w:val="000000"/>
          <w:sz w:val="27"/>
          <w:szCs w:val="27"/>
        </w:rPr>
        <w:t xml:space="preserve"> настоящее постановление на официальном сайте сельского поселения Новокарамалинский сельсовет муниципального района Миякинский район Республики Башкортостан.</w:t>
      </w:r>
    </w:p>
    <w:p w:rsidR="004B5113" w:rsidRDefault="004B5113" w:rsidP="004B511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настоящего постановления возложить на МКУ «Централизованная бухгалтерия».</w:t>
      </w:r>
    </w:p>
    <w:p w:rsidR="004B5113" w:rsidRDefault="004B5113" w:rsidP="004B511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администрации</w:t>
      </w:r>
    </w:p>
    <w:p w:rsidR="004B5113" w:rsidRDefault="004B5113" w:rsidP="004B511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сельского поселения                                                            И.В. Павлов</w:t>
      </w:r>
    </w:p>
    <w:p w:rsidR="00AD43FD" w:rsidRDefault="00AD43FD"/>
    <w:p w:rsidR="00CA344E" w:rsidRDefault="00CA344E"/>
    <w:p w:rsidR="00CA344E" w:rsidRDefault="00CA344E"/>
    <w:p w:rsidR="00CA344E" w:rsidRDefault="00CA344E"/>
    <w:p w:rsidR="00CA344E" w:rsidRDefault="00CA344E"/>
    <w:p w:rsidR="00CA344E" w:rsidRDefault="00CA344E">
      <w:pPr>
        <w:sectPr w:rsidR="00CA34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7D36" w:rsidRDefault="00C07D36" w:rsidP="00C07D36">
      <w:pPr>
        <w:ind w:left="10620"/>
        <w:rPr>
          <w:rFonts w:ascii="Times New Roman" w:hAnsi="Times New Roman" w:cs="Times New Roman"/>
        </w:rPr>
      </w:pPr>
      <w:r w:rsidRPr="005F4A94">
        <w:rPr>
          <w:rFonts w:ascii="Times New Roman" w:hAnsi="Times New Roman" w:cs="Times New Roman"/>
        </w:rPr>
        <w:lastRenderedPageBreak/>
        <w:t>Утвержден Постановлением Администрации с</w:t>
      </w:r>
      <w:r>
        <w:rPr>
          <w:rFonts w:ascii="Times New Roman" w:hAnsi="Times New Roman" w:cs="Times New Roman"/>
        </w:rPr>
        <w:t>ельского поселения Новокарамалинский</w:t>
      </w:r>
      <w:r w:rsidRPr="005F4A94">
        <w:rPr>
          <w:rFonts w:ascii="Times New Roman" w:hAnsi="Times New Roman" w:cs="Times New Roman"/>
        </w:rPr>
        <w:t xml:space="preserve"> сельсовет МР  </w:t>
      </w:r>
      <w:r w:rsidR="00187096">
        <w:rPr>
          <w:rFonts w:ascii="Times New Roman" w:hAnsi="Times New Roman" w:cs="Times New Roman"/>
        </w:rPr>
        <w:t xml:space="preserve">Миякинский  район  РБ от </w:t>
      </w:r>
      <w:r w:rsidR="00660E31">
        <w:rPr>
          <w:rFonts w:ascii="Times New Roman" w:hAnsi="Times New Roman" w:cs="Times New Roman"/>
        </w:rPr>
        <w:t>___</w:t>
      </w:r>
      <w:r w:rsidR="00187096">
        <w:rPr>
          <w:rFonts w:ascii="Times New Roman" w:hAnsi="Times New Roman" w:cs="Times New Roman"/>
        </w:rPr>
        <w:t>.</w:t>
      </w:r>
      <w:r w:rsidRPr="005F4A94">
        <w:rPr>
          <w:rFonts w:ascii="Times New Roman" w:hAnsi="Times New Roman" w:cs="Times New Roman"/>
        </w:rPr>
        <w:t xml:space="preserve"> 2020г. </w:t>
      </w:r>
      <w:r>
        <w:rPr>
          <w:rFonts w:ascii="Times New Roman" w:hAnsi="Times New Roman" w:cs="Times New Roman"/>
        </w:rPr>
        <w:t xml:space="preserve"> № </w:t>
      </w:r>
      <w:r w:rsidR="00660E31">
        <w:rPr>
          <w:rFonts w:ascii="Times New Roman" w:hAnsi="Times New Roman" w:cs="Times New Roman"/>
        </w:rPr>
        <w:t>__</w:t>
      </w:r>
      <w:bookmarkStart w:id="0" w:name="_GoBack"/>
      <w:bookmarkEnd w:id="0"/>
    </w:p>
    <w:p w:rsidR="00C07D36" w:rsidRPr="00F50D2C" w:rsidRDefault="00C07D36" w:rsidP="00C07D36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D2C">
        <w:rPr>
          <w:rFonts w:ascii="Times New Roman" w:hAnsi="Times New Roman" w:cs="Times New Roman"/>
          <w:sz w:val="24"/>
          <w:szCs w:val="24"/>
        </w:rPr>
        <w:t>ПЛАН</w:t>
      </w:r>
    </w:p>
    <w:p w:rsidR="00C07D36" w:rsidRDefault="00C07D36" w:rsidP="00C07D36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D2C">
        <w:rPr>
          <w:rFonts w:ascii="Times New Roman" w:hAnsi="Times New Roman" w:cs="Times New Roman"/>
          <w:sz w:val="24"/>
          <w:szCs w:val="24"/>
        </w:rPr>
        <w:t>МЕРОПРИЯТИЙ («ДОРОЖНАЯ КАРТА») ПО ПОГАШЕНИЮ (Р</w:t>
      </w:r>
      <w:r>
        <w:rPr>
          <w:rFonts w:ascii="Times New Roman" w:hAnsi="Times New Roman" w:cs="Times New Roman"/>
          <w:sz w:val="24"/>
          <w:szCs w:val="24"/>
        </w:rPr>
        <w:t>ЕС</w:t>
      </w:r>
      <w:r w:rsidRPr="00F50D2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50D2C">
        <w:rPr>
          <w:rFonts w:ascii="Times New Roman" w:hAnsi="Times New Roman" w:cs="Times New Roman"/>
          <w:sz w:val="24"/>
          <w:szCs w:val="24"/>
        </w:rPr>
        <w:t xml:space="preserve">УКТУРИЗАЦИИ) КРЕДИТОРСКОЙ ЗАДОЛЖЕННОСТИ БЮДЖЕТА СЕЛЬСКОГО </w:t>
      </w:r>
      <w:r>
        <w:rPr>
          <w:rFonts w:ascii="Times New Roman" w:hAnsi="Times New Roman" w:cs="Times New Roman"/>
          <w:sz w:val="24"/>
          <w:szCs w:val="24"/>
        </w:rPr>
        <w:t>ПОСЕЛЕНИЯ НОВОКАРАМАЛИНСКИЙ</w:t>
      </w:r>
      <w:r w:rsidRPr="00F50D2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МИЯКИНСКИЙ РАЙОН РЕСПУБЛИКИ БАШКОРТОСТАН НА 2020-2025 гг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67"/>
        <w:gridCol w:w="3210"/>
        <w:gridCol w:w="2410"/>
        <w:gridCol w:w="1559"/>
        <w:gridCol w:w="2410"/>
        <w:gridCol w:w="709"/>
        <w:gridCol w:w="709"/>
        <w:gridCol w:w="708"/>
        <w:gridCol w:w="709"/>
        <w:gridCol w:w="709"/>
        <w:gridCol w:w="786"/>
      </w:tblGrid>
      <w:tr w:rsidR="00C07D36" w:rsidTr="00D16E73">
        <w:tc>
          <w:tcPr>
            <w:tcW w:w="867" w:type="dxa"/>
            <w:vMerge w:val="restart"/>
          </w:tcPr>
          <w:p w:rsidR="00C07D36" w:rsidRDefault="00C07D36" w:rsidP="00D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10" w:type="dxa"/>
            <w:vMerge w:val="restart"/>
          </w:tcPr>
          <w:p w:rsidR="00C07D36" w:rsidRDefault="00C07D36" w:rsidP="00D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</w:tcPr>
          <w:p w:rsidR="00C07D36" w:rsidRDefault="00C07D36" w:rsidP="00D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</w:tcPr>
          <w:p w:rsidR="00C07D36" w:rsidRDefault="00C07D36" w:rsidP="00D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410" w:type="dxa"/>
            <w:vMerge w:val="restart"/>
          </w:tcPr>
          <w:p w:rsidR="00C07D36" w:rsidRDefault="00C07D36" w:rsidP="00D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мероприятия (единица измерения)</w:t>
            </w:r>
          </w:p>
        </w:tc>
        <w:tc>
          <w:tcPr>
            <w:tcW w:w="4330" w:type="dxa"/>
            <w:gridSpan w:val="6"/>
          </w:tcPr>
          <w:p w:rsidR="00C07D36" w:rsidRDefault="00C07D36" w:rsidP="00D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по годам</w:t>
            </w:r>
          </w:p>
        </w:tc>
      </w:tr>
      <w:tr w:rsidR="00C07D36" w:rsidTr="00D16E73">
        <w:tc>
          <w:tcPr>
            <w:tcW w:w="867" w:type="dxa"/>
            <w:vMerge/>
          </w:tcPr>
          <w:p w:rsidR="00C07D36" w:rsidRDefault="00C07D36" w:rsidP="00D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vMerge/>
          </w:tcPr>
          <w:p w:rsidR="00C07D36" w:rsidRDefault="00C07D36" w:rsidP="00D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07D36" w:rsidRDefault="00C07D36" w:rsidP="00D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07D36" w:rsidRDefault="00C07D36" w:rsidP="00D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07D36" w:rsidRDefault="00C07D36" w:rsidP="00D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36" w:rsidRDefault="00C07D36" w:rsidP="00D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C07D36" w:rsidRDefault="00C07D36" w:rsidP="00D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8" w:type="dxa"/>
          </w:tcPr>
          <w:p w:rsidR="00C07D36" w:rsidRDefault="00C07D36" w:rsidP="00D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C07D36" w:rsidRDefault="00C07D36" w:rsidP="00D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07D36" w:rsidRDefault="00C07D36" w:rsidP="00D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86" w:type="dxa"/>
          </w:tcPr>
          <w:p w:rsidR="00C07D36" w:rsidRDefault="00C07D36" w:rsidP="00D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C07D36" w:rsidTr="00D16E73">
        <w:tc>
          <w:tcPr>
            <w:tcW w:w="867" w:type="dxa"/>
          </w:tcPr>
          <w:p w:rsidR="00C07D36" w:rsidRDefault="00C07D36" w:rsidP="00D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</w:tcPr>
          <w:p w:rsidR="00C07D36" w:rsidRDefault="00C07D36" w:rsidP="00D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07D36" w:rsidRDefault="00C07D36" w:rsidP="00D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07D36" w:rsidRDefault="00C07D36" w:rsidP="00D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07D36" w:rsidRDefault="00C07D36" w:rsidP="00D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07D36" w:rsidRDefault="00C07D36" w:rsidP="00D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07D36" w:rsidRDefault="00C07D36" w:rsidP="00D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C07D36" w:rsidRDefault="00C07D36" w:rsidP="00D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07D36" w:rsidRDefault="00C07D36" w:rsidP="00D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07D36" w:rsidRDefault="00C07D36" w:rsidP="00D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dxa"/>
          </w:tcPr>
          <w:p w:rsidR="00C07D36" w:rsidRDefault="00C07D36" w:rsidP="00D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07D36" w:rsidTr="00D16E73">
        <w:tc>
          <w:tcPr>
            <w:tcW w:w="867" w:type="dxa"/>
          </w:tcPr>
          <w:p w:rsidR="00C07D36" w:rsidRDefault="00C07D36" w:rsidP="00D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</w:tcPr>
          <w:p w:rsidR="00C07D36" w:rsidRDefault="00C07D36" w:rsidP="00D1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кредиторской задолженности сельского поселения по состоянию на 1 января каждого текущего года с указанием причины возникновения сумм просроченной задолженности и обоснованности ее возникновения </w:t>
            </w:r>
          </w:p>
        </w:tc>
        <w:tc>
          <w:tcPr>
            <w:tcW w:w="2410" w:type="dxa"/>
          </w:tcPr>
          <w:p w:rsidR="00C07D36" w:rsidRDefault="00C07D36" w:rsidP="00D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МКУ Централизованная бухгалтерия»</w:t>
            </w:r>
          </w:p>
        </w:tc>
        <w:tc>
          <w:tcPr>
            <w:tcW w:w="1559" w:type="dxa"/>
          </w:tcPr>
          <w:p w:rsidR="00C07D36" w:rsidRDefault="00C07D36" w:rsidP="00D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1 февраля</w:t>
            </w:r>
          </w:p>
        </w:tc>
        <w:tc>
          <w:tcPr>
            <w:tcW w:w="2410" w:type="dxa"/>
          </w:tcPr>
          <w:p w:rsidR="00C07D36" w:rsidRPr="004F5A6E" w:rsidRDefault="00C07D36" w:rsidP="00D1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5A6E"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редставление результатов инвентаризации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F5A6E">
              <w:rPr>
                <w:rFonts w:ascii="Times New Roman" w:hAnsi="Times New Roman" w:cs="Times New Roman"/>
                <w:sz w:val="24"/>
                <w:szCs w:val="24"/>
              </w:rPr>
              <w:t>инансовое управление  администрации муниципального района Миякинский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709" w:type="dxa"/>
          </w:tcPr>
          <w:p w:rsidR="00C07D36" w:rsidRDefault="00C07D36" w:rsidP="00D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07D36" w:rsidRDefault="00C07D36" w:rsidP="00D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C07D36" w:rsidRDefault="00C07D36" w:rsidP="00D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07D36" w:rsidRDefault="00C07D36" w:rsidP="00D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07D36" w:rsidRDefault="00C07D36" w:rsidP="00D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6" w:type="dxa"/>
          </w:tcPr>
          <w:p w:rsidR="00C07D36" w:rsidRDefault="00C07D36" w:rsidP="00D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07D36" w:rsidTr="00D16E73">
        <w:tc>
          <w:tcPr>
            <w:tcW w:w="867" w:type="dxa"/>
          </w:tcPr>
          <w:p w:rsidR="00C07D36" w:rsidRDefault="00C07D36" w:rsidP="00D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</w:tcPr>
          <w:p w:rsidR="00C07D36" w:rsidRDefault="00C07D36" w:rsidP="00D1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комплексных мер по возможной реструктуризации кредиторской задолженности сельского поселения </w:t>
            </w:r>
          </w:p>
        </w:tc>
        <w:tc>
          <w:tcPr>
            <w:tcW w:w="2410" w:type="dxa"/>
          </w:tcPr>
          <w:p w:rsidR="00C07D36" w:rsidRDefault="00C07D36" w:rsidP="00D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МКУ «Централизованная бухгалтерия»</w:t>
            </w:r>
          </w:p>
        </w:tc>
        <w:tc>
          <w:tcPr>
            <w:tcW w:w="1559" w:type="dxa"/>
          </w:tcPr>
          <w:p w:rsidR="00C07D36" w:rsidRDefault="00C07D36" w:rsidP="00D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C07D36" w:rsidRDefault="00C07D36" w:rsidP="00D1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 с вариантами и графиком погашения возникшей кредиторской задолженности</w:t>
            </w:r>
          </w:p>
        </w:tc>
        <w:tc>
          <w:tcPr>
            <w:tcW w:w="709" w:type="dxa"/>
          </w:tcPr>
          <w:p w:rsidR="00C07D36" w:rsidRDefault="00C07D36" w:rsidP="00D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07D36" w:rsidRDefault="00C07D36" w:rsidP="00D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C07D36" w:rsidRDefault="00C07D36" w:rsidP="00D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07D36" w:rsidRDefault="00C07D36" w:rsidP="00D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07D36" w:rsidRDefault="00C07D36" w:rsidP="00D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6" w:type="dxa"/>
          </w:tcPr>
          <w:p w:rsidR="00C07D36" w:rsidRDefault="00C07D36" w:rsidP="00D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07D36" w:rsidTr="00D16E73">
        <w:tc>
          <w:tcPr>
            <w:tcW w:w="867" w:type="dxa"/>
          </w:tcPr>
          <w:p w:rsidR="00C07D36" w:rsidRDefault="00C07D36" w:rsidP="00D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10" w:type="dxa"/>
          </w:tcPr>
          <w:p w:rsidR="00C07D36" w:rsidRDefault="00C07D36" w:rsidP="00D1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просроченной кредиторской задолженности бюджета муниципального сельского поселения по данным бюджетного учета и отчётности (при наличии)</w:t>
            </w:r>
          </w:p>
        </w:tc>
        <w:tc>
          <w:tcPr>
            <w:tcW w:w="2410" w:type="dxa"/>
          </w:tcPr>
          <w:p w:rsidR="00C07D36" w:rsidRDefault="00C07D36" w:rsidP="00D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МКУ «Централизованная бухгалтерия»</w:t>
            </w:r>
          </w:p>
        </w:tc>
        <w:tc>
          <w:tcPr>
            <w:tcW w:w="1559" w:type="dxa"/>
          </w:tcPr>
          <w:p w:rsidR="00C07D36" w:rsidRDefault="00C07D36" w:rsidP="00D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</w:tcPr>
          <w:p w:rsidR="00C07D36" w:rsidRDefault="00C07D36" w:rsidP="00D1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мониторинга в Ф</w:t>
            </w:r>
            <w:r w:rsidRPr="004F5A6E">
              <w:rPr>
                <w:rFonts w:ascii="Times New Roman" w:hAnsi="Times New Roman" w:cs="Times New Roman"/>
                <w:sz w:val="24"/>
                <w:szCs w:val="24"/>
              </w:rPr>
              <w:t>инансовое управление  администрации муниципального района Миякинский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709" w:type="dxa"/>
          </w:tcPr>
          <w:p w:rsidR="00C07D36" w:rsidRDefault="00C07D36" w:rsidP="00D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07D36" w:rsidRDefault="00C07D36" w:rsidP="00D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C07D36" w:rsidRDefault="00C07D36" w:rsidP="00D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07D36" w:rsidRDefault="00C07D36" w:rsidP="00D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07D36" w:rsidRDefault="00C07D36" w:rsidP="00D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6" w:type="dxa"/>
          </w:tcPr>
          <w:p w:rsidR="00C07D36" w:rsidRDefault="00C07D36" w:rsidP="00D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07D36" w:rsidTr="00D16E73">
        <w:tc>
          <w:tcPr>
            <w:tcW w:w="867" w:type="dxa"/>
          </w:tcPr>
          <w:p w:rsidR="00C07D36" w:rsidRDefault="00C07D36" w:rsidP="00D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</w:tcPr>
          <w:p w:rsidR="00C07D36" w:rsidRDefault="00C07D36" w:rsidP="00D1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непревышения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доли просроченной кредиторской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задолженности главного распорядителя средств бюджета сельского поселения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общем объеме расходов главного распорядителя средств бюджета сельского поселения</w:t>
            </w:r>
          </w:p>
        </w:tc>
        <w:tc>
          <w:tcPr>
            <w:tcW w:w="2410" w:type="dxa"/>
          </w:tcPr>
          <w:p w:rsidR="00C07D36" w:rsidRDefault="00C07D36" w:rsidP="00D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МКУ «Централизованная бухгалтерия»</w:t>
            </w:r>
          </w:p>
        </w:tc>
        <w:tc>
          <w:tcPr>
            <w:tcW w:w="1559" w:type="dxa"/>
          </w:tcPr>
          <w:p w:rsidR="00C07D36" w:rsidRDefault="00C07D36" w:rsidP="00D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C07D36" w:rsidRDefault="00C07D36" w:rsidP="00D1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просроченной кредиторской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задолженности главного распорядителя средств бюджета сельского поселения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общем объеме расходов главного распорядителя средств бюджета сельского поселения, %</w:t>
            </w:r>
          </w:p>
        </w:tc>
        <w:tc>
          <w:tcPr>
            <w:tcW w:w="709" w:type="dxa"/>
          </w:tcPr>
          <w:p w:rsidR="00C07D36" w:rsidRDefault="00C07D36" w:rsidP="00D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7D36" w:rsidRDefault="00C07D36" w:rsidP="00D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07D36" w:rsidRDefault="00C07D36" w:rsidP="00D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7D36" w:rsidRDefault="00C07D36" w:rsidP="00D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7D36" w:rsidRDefault="00C07D36" w:rsidP="00D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C07D36" w:rsidRDefault="00C07D36" w:rsidP="00D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7D36" w:rsidTr="00D16E73">
        <w:tc>
          <w:tcPr>
            <w:tcW w:w="867" w:type="dxa"/>
          </w:tcPr>
          <w:p w:rsidR="00C07D36" w:rsidRDefault="00C07D36" w:rsidP="00D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0" w:type="dxa"/>
          </w:tcPr>
          <w:p w:rsidR="00C07D36" w:rsidRDefault="00C07D36" w:rsidP="00D1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возникновения просроченной кредиторской задолженности по принятым обязательствам сельского поселения, не превышающим утвержденных бюджетных ассигнований на очередной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год</w:t>
            </w:r>
          </w:p>
        </w:tc>
        <w:tc>
          <w:tcPr>
            <w:tcW w:w="2410" w:type="dxa"/>
          </w:tcPr>
          <w:p w:rsidR="00C07D36" w:rsidRDefault="00C07D36" w:rsidP="00D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сельского поселения, МКУ «Централизованная бухгалтерия»</w:t>
            </w:r>
          </w:p>
        </w:tc>
        <w:tc>
          <w:tcPr>
            <w:tcW w:w="1559" w:type="dxa"/>
          </w:tcPr>
          <w:p w:rsidR="00C07D36" w:rsidRDefault="00C07D36" w:rsidP="00D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C07D36" w:rsidRDefault="00C07D36" w:rsidP="00D1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(отсутствие) просроченной кредиторской задолженности, </w:t>
            </w:r>
          </w:p>
          <w:p w:rsidR="00C07D36" w:rsidRDefault="00C07D36" w:rsidP="00D1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</w:tcPr>
          <w:p w:rsidR="00C07D36" w:rsidRDefault="00C07D36" w:rsidP="00D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07D36" w:rsidRDefault="00C07D36" w:rsidP="00D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C07D36" w:rsidRDefault="00C07D36" w:rsidP="00D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07D36" w:rsidRDefault="00C07D36" w:rsidP="00D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07D36" w:rsidRDefault="00C07D36" w:rsidP="00D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6" w:type="dxa"/>
          </w:tcPr>
          <w:p w:rsidR="00C07D36" w:rsidRDefault="00C07D36" w:rsidP="00D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07D36" w:rsidTr="00D16E73">
        <w:tc>
          <w:tcPr>
            <w:tcW w:w="867" w:type="dxa"/>
          </w:tcPr>
          <w:p w:rsidR="00C07D36" w:rsidRDefault="00C07D36" w:rsidP="00D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10" w:type="dxa"/>
          </w:tcPr>
          <w:p w:rsidR="00C07D36" w:rsidRDefault="00C07D36" w:rsidP="00D1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комплексных мер по погашению просроченной кредиторской задолженности по принятым обязательствам сельского поселения при допущении ее возникновения </w:t>
            </w:r>
          </w:p>
        </w:tc>
        <w:tc>
          <w:tcPr>
            <w:tcW w:w="2410" w:type="dxa"/>
          </w:tcPr>
          <w:p w:rsidR="00C07D36" w:rsidRDefault="00C07D36" w:rsidP="00D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МКУ «Централизованная бухгалтерия»</w:t>
            </w:r>
          </w:p>
        </w:tc>
        <w:tc>
          <w:tcPr>
            <w:tcW w:w="1559" w:type="dxa"/>
          </w:tcPr>
          <w:p w:rsidR="00C07D36" w:rsidRDefault="00C07D36" w:rsidP="00D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10 дней после отчетной даты</w:t>
            </w:r>
          </w:p>
        </w:tc>
        <w:tc>
          <w:tcPr>
            <w:tcW w:w="2410" w:type="dxa"/>
          </w:tcPr>
          <w:p w:rsidR="00C07D36" w:rsidRDefault="00C07D36" w:rsidP="00D1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 с вариантами  и графиком погашения возникшей кредиторской задолженности, да/нет</w:t>
            </w:r>
          </w:p>
        </w:tc>
        <w:tc>
          <w:tcPr>
            <w:tcW w:w="709" w:type="dxa"/>
          </w:tcPr>
          <w:p w:rsidR="00C07D36" w:rsidRDefault="00C07D36" w:rsidP="00D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07D36" w:rsidRDefault="00C07D36" w:rsidP="00D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C07D36" w:rsidRDefault="00C07D36" w:rsidP="00D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07D36" w:rsidRDefault="00C07D36" w:rsidP="00D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07D36" w:rsidRDefault="00C07D36" w:rsidP="00D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6" w:type="dxa"/>
          </w:tcPr>
          <w:p w:rsidR="00C07D36" w:rsidRDefault="00C07D36" w:rsidP="00D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07D36" w:rsidTr="00D16E73">
        <w:tc>
          <w:tcPr>
            <w:tcW w:w="867" w:type="dxa"/>
          </w:tcPr>
          <w:p w:rsidR="00C07D36" w:rsidRDefault="00C07D36" w:rsidP="00D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0" w:type="dxa"/>
          </w:tcPr>
          <w:p w:rsidR="00C07D36" w:rsidRDefault="00C07D36" w:rsidP="00D1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 мониторинга просроченной кредиторской задолженности бюджета сельского поселения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 Ф</w:t>
            </w:r>
            <w:r w:rsidRPr="004F5A6E">
              <w:rPr>
                <w:rFonts w:ascii="Times New Roman" w:hAnsi="Times New Roman" w:cs="Times New Roman"/>
                <w:sz w:val="24"/>
                <w:szCs w:val="24"/>
              </w:rPr>
              <w:t>инансовое управление  администрации муниципального района Миякинский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причин образования, роста просроченной кредиторской задолженности и мер, принимаемых по ее погашению</w:t>
            </w:r>
          </w:p>
        </w:tc>
        <w:tc>
          <w:tcPr>
            <w:tcW w:w="2410" w:type="dxa"/>
          </w:tcPr>
          <w:p w:rsidR="00C07D36" w:rsidRDefault="00C07D36" w:rsidP="00D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«Централизованная бухгалтерия»</w:t>
            </w:r>
          </w:p>
        </w:tc>
        <w:tc>
          <w:tcPr>
            <w:tcW w:w="1559" w:type="dxa"/>
          </w:tcPr>
          <w:p w:rsidR="00C07D36" w:rsidRDefault="00C07D36" w:rsidP="00D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до 10 числа месяца, следующего за отчетным кварталом</w:t>
            </w:r>
          </w:p>
        </w:tc>
        <w:tc>
          <w:tcPr>
            <w:tcW w:w="2410" w:type="dxa"/>
          </w:tcPr>
          <w:p w:rsidR="00C07D36" w:rsidRDefault="00C07D36" w:rsidP="00D1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МКУ «Централизованная бухгалтерия» результатов мониторинга в Ф</w:t>
            </w:r>
            <w:r w:rsidRPr="004F5A6E">
              <w:rPr>
                <w:rFonts w:ascii="Times New Roman" w:hAnsi="Times New Roman" w:cs="Times New Roman"/>
                <w:sz w:val="24"/>
                <w:szCs w:val="24"/>
              </w:rPr>
              <w:t>инансовое управление  администрации муниципального района Миякинский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709" w:type="dxa"/>
          </w:tcPr>
          <w:p w:rsidR="00C07D36" w:rsidRDefault="00C07D36" w:rsidP="00D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07D36" w:rsidRDefault="00C07D36" w:rsidP="00D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C07D36" w:rsidRDefault="00C07D36" w:rsidP="00D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07D36" w:rsidRDefault="00C07D36" w:rsidP="00D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07D36" w:rsidRDefault="00C07D36" w:rsidP="00D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6" w:type="dxa"/>
          </w:tcPr>
          <w:p w:rsidR="00C07D36" w:rsidRDefault="00C07D36" w:rsidP="00D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07D36" w:rsidTr="00D16E73">
        <w:tc>
          <w:tcPr>
            <w:tcW w:w="867" w:type="dxa"/>
          </w:tcPr>
          <w:p w:rsidR="00C07D36" w:rsidRDefault="00C07D36" w:rsidP="00D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0" w:type="dxa"/>
          </w:tcPr>
          <w:p w:rsidR="00C07D36" w:rsidRDefault="00C07D36" w:rsidP="00D1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анализ просроченной кредиторской задолженности бюджета сельского поселения </w:t>
            </w:r>
          </w:p>
        </w:tc>
        <w:tc>
          <w:tcPr>
            <w:tcW w:w="2410" w:type="dxa"/>
          </w:tcPr>
          <w:p w:rsidR="00C07D36" w:rsidRDefault="00C07D36" w:rsidP="00D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«Централизованная бухгалтерия»</w:t>
            </w:r>
          </w:p>
        </w:tc>
        <w:tc>
          <w:tcPr>
            <w:tcW w:w="1559" w:type="dxa"/>
          </w:tcPr>
          <w:p w:rsidR="00C07D36" w:rsidRDefault="00C07D36" w:rsidP="00D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C07D36" w:rsidRDefault="00C07D36" w:rsidP="00D1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просроченной кредиторской задолженности бюджета сельского поселения в общем объеме расходов бюджета, %</w:t>
            </w:r>
          </w:p>
        </w:tc>
        <w:tc>
          <w:tcPr>
            <w:tcW w:w="709" w:type="dxa"/>
          </w:tcPr>
          <w:p w:rsidR="00C07D36" w:rsidRDefault="00C07D36" w:rsidP="00D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7D36" w:rsidRDefault="00C07D36" w:rsidP="00D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07D36" w:rsidRDefault="00C07D36" w:rsidP="00D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7D36" w:rsidRDefault="00C07D36" w:rsidP="00D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7D36" w:rsidRDefault="00C07D36" w:rsidP="00D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C07D36" w:rsidRDefault="00C07D36" w:rsidP="00D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07D36" w:rsidRPr="00F50D2C" w:rsidRDefault="00C07D36" w:rsidP="00C07D3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07D36" w:rsidRPr="00F50D2C" w:rsidSect="00FF516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11"/>
    <w:rsid w:val="00187096"/>
    <w:rsid w:val="004B5113"/>
    <w:rsid w:val="00660E31"/>
    <w:rsid w:val="00AD43FD"/>
    <w:rsid w:val="00C07D36"/>
    <w:rsid w:val="00CA344E"/>
    <w:rsid w:val="00E1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07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7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07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7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2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89728-A78F-4A87-935B-499EFDF3C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7</cp:revision>
  <cp:lastPrinted>2020-06-02T10:10:00Z</cp:lastPrinted>
  <dcterms:created xsi:type="dcterms:W3CDTF">2020-06-01T04:59:00Z</dcterms:created>
  <dcterms:modified xsi:type="dcterms:W3CDTF">2020-06-15T07:45:00Z</dcterms:modified>
</cp:coreProperties>
</file>