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743" w:type="dxa"/>
        <w:tblLook w:val="00A0" w:firstRow="1" w:lastRow="0" w:firstColumn="1" w:lastColumn="0" w:noHBand="0" w:noVBand="0"/>
      </w:tblPr>
      <w:tblGrid>
        <w:gridCol w:w="4001"/>
        <w:gridCol w:w="1608"/>
        <w:gridCol w:w="4134"/>
      </w:tblGrid>
      <w:tr w:rsidR="0084604D" w:rsidRPr="001A5D43" w:rsidTr="00143DB2">
        <w:trPr>
          <w:trHeight w:val="1701"/>
        </w:trPr>
        <w:tc>
          <w:tcPr>
            <w:tcW w:w="400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4604D" w:rsidRPr="001A5D43" w:rsidRDefault="0084604D" w:rsidP="00143DB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F3BBD5" wp14:editId="4679D796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1905</wp:posOffset>
                      </wp:positionV>
                      <wp:extent cx="5321935" cy="1186180"/>
                      <wp:effectExtent l="0" t="19050" r="12065" b="13970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7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22.45pt;margin-top:.1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MgmTmAwAAHg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">
                      <v:line id="Line 6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/vj/DAAAA2gAAAA8AAABkcnMvZG93bnJldi54bWxEj19rwjAUxd8HfodwBV+GpuugSGcUERxl&#10;D0OrDh8vzV1T1tyUJmr37c1g4OPh/PlxFqvBtuJKvW8cK3iZJSCIK6cbrhUcD9vpHIQPyBpbx6Tg&#10;lzyslqOnBeba3XhP1zLUIo6wz1GBCaHLpfSVIYt+5jri6H273mKIsq+l7vEWx20r0yTJpMWGI8Fg&#10;RxtD1U95sQrSr93p/H7+eE3MlovIfT7i/lOpyXhYv4EINIRH+L9daAUZ/F2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++P8MAAADaAAAADwAAAAAAAAAAAAAAAACf&#10;AgAAZHJzL2Rvd25yZXYueG1sUEsFBgAAAAAEAAQA9wAAAI8DAAAAAA=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Башҡортостан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A5D43">
              <w:rPr>
                <w:rFonts w:eastAsia="Calibri"/>
                <w:sz w:val="22"/>
                <w:szCs w:val="22"/>
                <w:lang w:eastAsia="en-US"/>
              </w:rPr>
              <w:t>Республи</w:t>
            </w:r>
            <w:proofErr w:type="gramEnd"/>
            <w:r w:rsidRPr="001A5D43">
              <w:rPr>
                <w:rFonts w:eastAsia="Calibri"/>
                <w:sz w:val="22"/>
                <w:szCs w:val="22"/>
                <w:lang w:eastAsia="en-US"/>
              </w:rPr>
              <w:t>ҡаһы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                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Миәҡә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районы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муниципаль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районың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Яңы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Ҡарамалы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ауыл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советы                   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ауыл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биләмәһе</w:t>
            </w:r>
            <w:proofErr w:type="spellEnd"/>
            <w:r w:rsidRPr="001A5D43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1A5D43">
              <w:rPr>
                <w:rFonts w:eastAsia="Calibri"/>
                <w:sz w:val="22"/>
                <w:szCs w:val="22"/>
                <w:lang w:eastAsia="en-US"/>
              </w:rPr>
              <w:t>хаҡимиәте</w:t>
            </w:r>
            <w:proofErr w:type="spellEnd"/>
          </w:p>
          <w:p w:rsidR="0084604D" w:rsidRPr="001A5D43" w:rsidRDefault="0084604D" w:rsidP="00143DB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4604D" w:rsidRPr="001A5D43" w:rsidRDefault="0084604D" w:rsidP="00143DB2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4604D" w:rsidRPr="001A5D43" w:rsidRDefault="0084604D" w:rsidP="00143DB2">
            <w:pPr>
              <w:spacing w:after="20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A5D43">
              <w:rPr>
                <w:rFonts w:eastAsia="Calibri"/>
                <w:sz w:val="22"/>
                <w:szCs w:val="22"/>
                <w:lang w:eastAsia="en-US"/>
              </w:rPr>
              <w:t>Администрация                                      сельского поселения    Новокарамалинский сельсовет муниципального района                   Миякинский район                            Республики Башкортостан</w:t>
            </w:r>
          </w:p>
        </w:tc>
      </w:tr>
    </w:tbl>
    <w:p w:rsidR="0084604D" w:rsidRPr="001A5D43" w:rsidRDefault="0084604D" w:rsidP="0084604D">
      <w:pPr>
        <w:ind w:firstLine="36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ПРОЕКТ  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</w:t>
      </w:r>
      <w:r>
        <w:rPr>
          <w:rFonts w:eastAsia="Calibri"/>
          <w:b/>
          <w:sz w:val="28"/>
          <w:szCs w:val="28"/>
          <w:lang w:eastAsia="en-US"/>
        </w:rPr>
        <w:t xml:space="preserve">    </w:t>
      </w:r>
      <w:r w:rsidRPr="001A5D43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84604D" w:rsidRPr="001A5D43" w:rsidRDefault="0084604D" w:rsidP="0084604D">
      <w:pPr>
        <w:ind w:firstLine="360"/>
        <w:rPr>
          <w:sz w:val="28"/>
          <w:szCs w:val="28"/>
        </w:rPr>
      </w:pPr>
    </w:p>
    <w:p w:rsidR="0084604D" w:rsidRDefault="0084604D" w:rsidP="0084604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______  2021</w:t>
      </w:r>
      <w:r w:rsidRPr="001A5D43">
        <w:rPr>
          <w:rFonts w:eastAsia="Calibri"/>
          <w:sz w:val="28"/>
          <w:szCs w:val="28"/>
          <w:lang w:eastAsia="en-US"/>
        </w:rPr>
        <w:t xml:space="preserve"> й.                                    </w:t>
      </w:r>
      <w:r w:rsidRPr="001A5D43">
        <w:rPr>
          <w:rFonts w:eastAsia="Calibri"/>
          <w:b/>
          <w:sz w:val="28"/>
          <w:szCs w:val="28"/>
          <w:lang w:eastAsia="en-US"/>
        </w:rPr>
        <w:t xml:space="preserve">№ </w:t>
      </w:r>
      <w:r>
        <w:rPr>
          <w:rFonts w:eastAsia="Calibri"/>
          <w:b/>
          <w:sz w:val="28"/>
          <w:szCs w:val="28"/>
          <w:lang w:eastAsia="en-US"/>
        </w:rPr>
        <w:t>__</w:t>
      </w:r>
      <w:r w:rsidRPr="001A5D43">
        <w:rPr>
          <w:rFonts w:eastAsia="Calibri"/>
          <w:b/>
          <w:sz w:val="28"/>
          <w:szCs w:val="28"/>
          <w:lang w:eastAsia="en-US"/>
        </w:rPr>
        <w:t xml:space="preserve">                     </w:t>
      </w:r>
      <w:r w:rsidRPr="001A5D43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  _______  2021</w:t>
      </w:r>
      <w:r w:rsidRPr="001A5D43">
        <w:rPr>
          <w:rFonts w:eastAsia="Calibri"/>
          <w:sz w:val="28"/>
          <w:szCs w:val="28"/>
          <w:lang w:eastAsia="en-US"/>
        </w:rPr>
        <w:t xml:space="preserve"> г.</w:t>
      </w:r>
    </w:p>
    <w:p w:rsidR="0084604D" w:rsidRDefault="0084604D" w:rsidP="0084604D">
      <w:pPr>
        <w:rPr>
          <w:rFonts w:eastAsia="Calibri"/>
          <w:sz w:val="28"/>
          <w:szCs w:val="28"/>
          <w:lang w:eastAsia="en-US"/>
        </w:rPr>
      </w:pPr>
    </w:p>
    <w:p w:rsidR="0084604D" w:rsidRPr="0084604D" w:rsidRDefault="0084604D" w:rsidP="0084604D">
      <w:pPr>
        <w:jc w:val="center"/>
        <w:rPr>
          <w:bCs/>
          <w:sz w:val="24"/>
          <w:szCs w:val="24"/>
        </w:rPr>
      </w:pPr>
      <w:r w:rsidRPr="0084604D">
        <w:rPr>
          <w:sz w:val="24"/>
          <w:szCs w:val="24"/>
        </w:rPr>
        <w:t xml:space="preserve">Об утверждении Положения о комиссии </w:t>
      </w:r>
      <w:r w:rsidRPr="0084604D">
        <w:rPr>
          <w:bCs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Pr="0084604D">
        <w:rPr>
          <w:bCs/>
          <w:sz w:val="24"/>
          <w:szCs w:val="24"/>
        </w:rPr>
        <w:t xml:space="preserve"> </w:t>
      </w:r>
      <w:r w:rsidRPr="0084604D">
        <w:rPr>
          <w:bCs/>
          <w:sz w:val="24"/>
          <w:szCs w:val="24"/>
        </w:rPr>
        <w:t xml:space="preserve">в </w:t>
      </w:r>
      <w:r w:rsidRPr="0084604D">
        <w:rPr>
          <w:rFonts w:eastAsia="MS Mincho"/>
          <w:sz w:val="24"/>
          <w:szCs w:val="24"/>
        </w:rPr>
        <w:t xml:space="preserve">администрации и Совете </w:t>
      </w:r>
      <w:r w:rsidRPr="0084604D">
        <w:rPr>
          <w:sz w:val="24"/>
          <w:szCs w:val="24"/>
        </w:rPr>
        <w:t xml:space="preserve">сельского поселения </w:t>
      </w:r>
      <w:r w:rsidRPr="0084604D">
        <w:rPr>
          <w:sz w:val="24"/>
          <w:szCs w:val="24"/>
        </w:rPr>
        <w:t>Новокарамалинский</w:t>
      </w:r>
      <w:r w:rsidRPr="0084604D">
        <w:rPr>
          <w:sz w:val="24"/>
          <w:szCs w:val="24"/>
        </w:rPr>
        <w:t xml:space="preserve"> сельсовет муниципального района </w:t>
      </w:r>
      <w:r w:rsidRPr="0084604D">
        <w:rPr>
          <w:rFonts w:eastAsia="MS Mincho"/>
          <w:sz w:val="24"/>
          <w:szCs w:val="24"/>
        </w:rPr>
        <w:t>Мияки</w:t>
      </w:r>
      <w:bookmarkStart w:id="0" w:name="_GoBack"/>
      <w:bookmarkEnd w:id="0"/>
      <w:r w:rsidRPr="0084604D">
        <w:rPr>
          <w:rFonts w:eastAsia="MS Mincho"/>
          <w:sz w:val="24"/>
          <w:szCs w:val="24"/>
        </w:rPr>
        <w:t>нский</w:t>
      </w:r>
      <w:r w:rsidRPr="0084604D">
        <w:rPr>
          <w:rFonts w:eastAsia="MS Mincho"/>
          <w:sz w:val="24"/>
          <w:szCs w:val="24"/>
        </w:rPr>
        <w:t xml:space="preserve"> район Республики Башкортостан</w:t>
      </w:r>
    </w:p>
    <w:p w:rsidR="0084604D" w:rsidRPr="0084604D" w:rsidRDefault="0084604D" w:rsidP="0084604D">
      <w:pPr>
        <w:jc w:val="both"/>
        <w:rPr>
          <w:sz w:val="24"/>
          <w:szCs w:val="24"/>
        </w:rPr>
      </w:pPr>
    </w:p>
    <w:p w:rsidR="0084604D" w:rsidRPr="0084604D" w:rsidRDefault="0084604D" w:rsidP="0084604D">
      <w:pPr>
        <w:ind w:firstLine="540"/>
        <w:jc w:val="both"/>
        <w:rPr>
          <w:color w:val="000000"/>
          <w:sz w:val="24"/>
          <w:szCs w:val="24"/>
        </w:rPr>
      </w:pPr>
      <w:proofErr w:type="gramStart"/>
      <w:r w:rsidRPr="0084604D">
        <w:rPr>
          <w:sz w:val="24"/>
          <w:szCs w:val="24"/>
        </w:rPr>
        <w:t xml:space="preserve">В соответствии с </w:t>
      </w:r>
      <w:hyperlink r:id="rId8" w:history="1">
        <w:r w:rsidRPr="0084604D">
          <w:rPr>
            <w:rStyle w:val="a6"/>
            <w:color w:val="000000"/>
            <w:sz w:val="24"/>
            <w:szCs w:val="24"/>
          </w:rPr>
          <w:t>Федеральным законом</w:t>
        </w:r>
      </w:hyperlink>
      <w:r w:rsidRPr="0084604D">
        <w:rPr>
          <w:color w:val="000000"/>
          <w:sz w:val="24"/>
          <w:szCs w:val="24"/>
        </w:rPr>
        <w:t xml:space="preserve"> от 02.03.2007 №25-ФЗ «О муниципальной службе в Российской Федерации», </w:t>
      </w:r>
      <w:hyperlink r:id="rId9" w:history="1">
        <w:r w:rsidRPr="0084604D">
          <w:rPr>
            <w:rStyle w:val="a6"/>
            <w:color w:val="000000"/>
            <w:sz w:val="24"/>
            <w:szCs w:val="24"/>
          </w:rPr>
          <w:t>Федеральным законом</w:t>
        </w:r>
      </w:hyperlink>
      <w:r w:rsidRPr="0084604D">
        <w:rPr>
          <w:color w:val="000000"/>
          <w:sz w:val="24"/>
          <w:szCs w:val="24"/>
        </w:rPr>
        <w:t xml:space="preserve"> от 25.12.2008 №273-ФЗ «О противодействии коррупции», руководствуясь </w:t>
      </w:r>
      <w:hyperlink r:id="rId10" w:history="1">
        <w:r w:rsidRPr="0084604D">
          <w:rPr>
            <w:rStyle w:val="a6"/>
            <w:color w:val="000000"/>
            <w:sz w:val="24"/>
            <w:szCs w:val="24"/>
          </w:rPr>
          <w:t>ст.35</w:t>
        </w:r>
      </w:hyperlink>
      <w:r w:rsidRPr="0084604D">
        <w:rPr>
          <w:color w:val="000000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муниципальных нормативных правовых актов, ПОСТАНОВЛЯЮ:</w:t>
      </w:r>
      <w:proofErr w:type="gramEnd"/>
    </w:p>
    <w:p w:rsidR="0084604D" w:rsidRPr="0084604D" w:rsidRDefault="0084604D" w:rsidP="0084604D">
      <w:pPr>
        <w:numPr>
          <w:ilvl w:val="0"/>
          <w:numId w:val="2"/>
        </w:numPr>
        <w:jc w:val="both"/>
        <w:rPr>
          <w:rFonts w:eastAsia="MS Mincho"/>
          <w:sz w:val="24"/>
          <w:szCs w:val="24"/>
        </w:rPr>
      </w:pPr>
      <w:r w:rsidRPr="0084604D">
        <w:rPr>
          <w:color w:val="000000"/>
          <w:sz w:val="24"/>
          <w:szCs w:val="24"/>
        </w:rPr>
        <w:t xml:space="preserve">Утвердить </w:t>
      </w:r>
      <w:hyperlink w:anchor="sub_1000" w:history="1">
        <w:r w:rsidRPr="0084604D">
          <w:rPr>
            <w:rStyle w:val="a6"/>
            <w:color w:val="000000"/>
            <w:sz w:val="24"/>
            <w:szCs w:val="24"/>
          </w:rPr>
          <w:t>Положение</w:t>
        </w:r>
      </w:hyperlink>
      <w:r w:rsidRPr="0084604D">
        <w:rPr>
          <w:color w:val="000000"/>
          <w:sz w:val="24"/>
          <w:szCs w:val="24"/>
        </w:rPr>
        <w:t xml:space="preserve"> о </w:t>
      </w:r>
      <w:r w:rsidRPr="0084604D">
        <w:rPr>
          <w:sz w:val="24"/>
          <w:szCs w:val="24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и Совете сельского поселения </w:t>
      </w:r>
      <w:r w:rsidRPr="0084604D">
        <w:rPr>
          <w:sz w:val="24"/>
          <w:szCs w:val="24"/>
        </w:rPr>
        <w:t>Новокарамалинский</w:t>
      </w:r>
      <w:r w:rsidRPr="0084604D">
        <w:rPr>
          <w:sz w:val="24"/>
          <w:szCs w:val="24"/>
        </w:rPr>
        <w:t xml:space="preserve"> сельсовет муниципального района </w:t>
      </w:r>
      <w:r w:rsidRPr="0084604D">
        <w:rPr>
          <w:sz w:val="24"/>
          <w:szCs w:val="24"/>
        </w:rPr>
        <w:t>Миякинский</w:t>
      </w:r>
      <w:r w:rsidRPr="0084604D">
        <w:rPr>
          <w:sz w:val="24"/>
          <w:szCs w:val="24"/>
        </w:rPr>
        <w:t xml:space="preserve"> район Республики Башкортостан.</w:t>
      </w:r>
    </w:p>
    <w:p w:rsidR="0084604D" w:rsidRPr="0084604D" w:rsidRDefault="0084604D" w:rsidP="0084604D">
      <w:pPr>
        <w:numPr>
          <w:ilvl w:val="0"/>
          <w:numId w:val="2"/>
        </w:numPr>
        <w:jc w:val="both"/>
        <w:rPr>
          <w:rFonts w:eastAsia="MS Mincho"/>
          <w:sz w:val="24"/>
          <w:szCs w:val="24"/>
        </w:rPr>
      </w:pPr>
      <w:r w:rsidRPr="0084604D">
        <w:rPr>
          <w:sz w:val="24"/>
          <w:szCs w:val="24"/>
        </w:rPr>
        <w:t xml:space="preserve">Признать постановление главы сельского поселения </w:t>
      </w:r>
      <w:r w:rsidRPr="0084604D">
        <w:rPr>
          <w:sz w:val="24"/>
          <w:szCs w:val="24"/>
        </w:rPr>
        <w:t>Новокарамалинский</w:t>
      </w:r>
      <w:r w:rsidRPr="0084604D">
        <w:rPr>
          <w:sz w:val="24"/>
          <w:szCs w:val="24"/>
        </w:rPr>
        <w:t xml:space="preserve"> сельсовет муниципального района </w:t>
      </w:r>
      <w:r w:rsidRPr="0084604D">
        <w:rPr>
          <w:rFonts w:eastAsia="MS Mincho"/>
          <w:sz w:val="24"/>
          <w:szCs w:val="24"/>
        </w:rPr>
        <w:t>Миякинский</w:t>
      </w:r>
      <w:r w:rsidRPr="0084604D">
        <w:rPr>
          <w:rFonts w:eastAsia="MS Mincho"/>
          <w:sz w:val="24"/>
          <w:szCs w:val="24"/>
        </w:rPr>
        <w:t xml:space="preserve"> район Республики Башкортостан</w:t>
      </w:r>
      <w:r w:rsidRPr="0084604D">
        <w:rPr>
          <w:sz w:val="24"/>
          <w:szCs w:val="24"/>
        </w:rPr>
        <w:t xml:space="preserve"> от </w:t>
      </w:r>
      <w:r w:rsidRPr="0084604D">
        <w:rPr>
          <w:sz w:val="24"/>
          <w:szCs w:val="24"/>
        </w:rPr>
        <w:t>01 апреля 2015</w:t>
      </w:r>
      <w:r w:rsidRPr="0084604D">
        <w:rPr>
          <w:sz w:val="24"/>
          <w:szCs w:val="24"/>
        </w:rPr>
        <w:t xml:space="preserve"> года №</w:t>
      </w:r>
      <w:r w:rsidRPr="0084604D">
        <w:rPr>
          <w:sz w:val="24"/>
          <w:szCs w:val="24"/>
        </w:rPr>
        <w:t>20</w:t>
      </w:r>
      <w:r w:rsidRPr="0084604D">
        <w:rPr>
          <w:sz w:val="24"/>
          <w:szCs w:val="24"/>
        </w:rPr>
        <w:t xml:space="preserve"> «</w:t>
      </w:r>
      <w:r w:rsidRPr="0084604D">
        <w:rPr>
          <w:sz w:val="24"/>
          <w:szCs w:val="24"/>
        </w:rPr>
        <w:t>Об утверждении Положения и состава комиссии по соблюдению требований к служебному поведению муниципальных служащих администрации  сельского поселения Новокарамалинский сельсовет муниципального района Миякинский район и урегулированию конфликта интересов</w:t>
      </w:r>
      <w:r w:rsidRPr="0084604D">
        <w:rPr>
          <w:sz w:val="24"/>
          <w:szCs w:val="24"/>
        </w:rPr>
        <w:t>»</w:t>
      </w:r>
      <w:r w:rsidRPr="0084604D">
        <w:rPr>
          <w:bCs/>
          <w:sz w:val="24"/>
          <w:szCs w:val="24"/>
        </w:rPr>
        <w:t xml:space="preserve"> утратившим силу.</w:t>
      </w:r>
    </w:p>
    <w:p w:rsidR="0084604D" w:rsidRPr="0084604D" w:rsidRDefault="0084604D" w:rsidP="0084604D">
      <w:pPr>
        <w:numPr>
          <w:ilvl w:val="0"/>
          <w:numId w:val="2"/>
        </w:numPr>
        <w:jc w:val="both"/>
        <w:rPr>
          <w:sz w:val="24"/>
          <w:szCs w:val="24"/>
        </w:rPr>
      </w:pPr>
      <w:r w:rsidRPr="0084604D">
        <w:rPr>
          <w:sz w:val="24"/>
          <w:szCs w:val="24"/>
        </w:rPr>
        <w:t>Обнародовать настоящее постановление на информационном стенде в здании администрации сельского поселения и разместить в сети «Интернет» на официальном сайте</w:t>
      </w:r>
      <w:r w:rsidRPr="0084604D">
        <w:rPr>
          <w:sz w:val="24"/>
          <w:szCs w:val="24"/>
        </w:rPr>
        <w:t xml:space="preserve"> сельского поселения Новокарамалинский сельсовет</w:t>
      </w:r>
      <w:proofErr w:type="gramStart"/>
      <w:r w:rsidRPr="0084604D">
        <w:rPr>
          <w:sz w:val="24"/>
          <w:szCs w:val="24"/>
        </w:rPr>
        <w:t>.</w:t>
      </w:r>
      <w:r w:rsidRPr="0084604D">
        <w:rPr>
          <w:sz w:val="24"/>
          <w:szCs w:val="24"/>
        </w:rPr>
        <w:t>.</w:t>
      </w:r>
      <w:proofErr w:type="gramEnd"/>
    </w:p>
    <w:p w:rsidR="0084604D" w:rsidRPr="0084604D" w:rsidRDefault="0084604D" w:rsidP="0084604D">
      <w:pPr>
        <w:pStyle w:val="s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22272F"/>
          <w:spacing w:val="40"/>
        </w:rPr>
      </w:pPr>
      <w:r w:rsidRPr="0084604D">
        <w:t>Контроль исполнения настоящего постановления оставляю за собой.</w:t>
      </w:r>
    </w:p>
    <w:p w:rsidR="0084604D" w:rsidRPr="0084604D" w:rsidRDefault="0084604D" w:rsidP="0084604D">
      <w:pPr>
        <w:ind w:left="567"/>
        <w:jc w:val="right"/>
        <w:rPr>
          <w:bCs/>
          <w:sz w:val="24"/>
          <w:szCs w:val="24"/>
        </w:rPr>
      </w:pPr>
    </w:p>
    <w:p w:rsidR="0084604D" w:rsidRPr="0084604D" w:rsidRDefault="0084604D" w:rsidP="0084604D">
      <w:pPr>
        <w:rPr>
          <w:sz w:val="24"/>
          <w:szCs w:val="24"/>
        </w:rPr>
      </w:pPr>
      <w:r w:rsidRPr="0084604D">
        <w:rPr>
          <w:sz w:val="24"/>
          <w:szCs w:val="24"/>
        </w:rPr>
        <w:t xml:space="preserve">Глава сельского поселения </w:t>
      </w:r>
    </w:p>
    <w:p w:rsidR="0084604D" w:rsidRDefault="0084604D" w:rsidP="0084604D">
      <w:pPr>
        <w:rPr>
          <w:sz w:val="24"/>
          <w:szCs w:val="24"/>
        </w:rPr>
      </w:pPr>
      <w:r w:rsidRPr="0084604D">
        <w:rPr>
          <w:sz w:val="24"/>
          <w:szCs w:val="24"/>
        </w:rPr>
        <w:t>Новокарамалинский</w:t>
      </w:r>
      <w:r w:rsidRPr="0084604D">
        <w:rPr>
          <w:sz w:val="24"/>
          <w:szCs w:val="24"/>
        </w:rPr>
        <w:t xml:space="preserve"> сельсовет</w:t>
      </w:r>
    </w:p>
    <w:p w:rsidR="0084604D" w:rsidRPr="0084604D" w:rsidRDefault="0084604D" w:rsidP="0084604D">
      <w:pPr>
        <w:rPr>
          <w:sz w:val="24"/>
          <w:szCs w:val="24"/>
        </w:rPr>
      </w:pPr>
      <w:r w:rsidRPr="0084604D">
        <w:rPr>
          <w:sz w:val="24"/>
          <w:szCs w:val="24"/>
        </w:rPr>
        <w:t>муниципального района</w:t>
      </w:r>
    </w:p>
    <w:p w:rsidR="0084604D" w:rsidRDefault="0084604D" w:rsidP="0084604D">
      <w:pPr>
        <w:rPr>
          <w:sz w:val="24"/>
          <w:szCs w:val="24"/>
        </w:rPr>
      </w:pPr>
      <w:r w:rsidRPr="0084604D">
        <w:rPr>
          <w:sz w:val="24"/>
          <w:szCs w:val="24"/>
        </w:rPr>
        <w:t>Миякинский</w:t>
      </w:r>
      <w:r w:rsidRPr="0084604D">
        <w:rPr>
          <w:sz w:val="24"/>
          <w:szCs w:val="24"/>
        </w:rPr>
        <w:t xml:space="preserve"> район </w:t>
      </w:r>
    </w:p>
    <w:p w:rsidR="0084604D" w:rsidRPr="0084604D" w:rsidRDefault="0084604D" w:rsidP="0084604D">
      <w:pPr>
        <w:rPr>
          <w:sz w:val="24"/>
          <w:szCs w:val="24"/>
        </w:rPr>
      </w:pPr>
      <w:r>
        <w:rPr>
          <w:sz w:val="24"/>
          <w:szCs w:val="24"/>
        </w:rPr>
        <w:t xml:space="preserve">Республики Башкортостан                                                             </w:t>
      </w:r>
      <w:r w:rsidRPr="0084604D">
        <w:rPr>
          <w:sz w:val="24"/>
          <w:szCs w:val="24"/>
        </w:rPr>
        <w:t xml:space="preserve">                </w:t>
      </w:r>
      <w:r w:rsidRPr="0084604D">
        <w:rPr>
          <w:sz w:val="24"/>
          <w:szCs w:val="24"/>
        </w:rPr>
        <w:t>И.В. Павлов</w:t>
      </w:r>
      <w:r w:rsidRPr="0084604D">
        <w:rPr>
          <w:sz w:val="24"/>
          <w:szCs w:val="24"/>
        </w:rPr>
        <w:t xml:space="preserve">   </w:t>
      </w:r>
    </w:p>
    <w:p w:rsidR="0084604D" w:rsidRPr="0084604D" w:rsidRDefault="0084604D" w:rsidP="0084604D">
      <w:pPr>
        <w:jc w:val="both"/>
        <w:rPr>
          <w:sz w:val="24"/>
          <w:szCs w:val="24"/>
        </w:rPr>
      </w:pPr>
      <w:r w:rsidRPr="0084604D">
        <w:rPr>
          <w:sz w:val="24"/>
          <w:szCs w:val="24"/>
        </w:rPr>
        <w:t xml:space="preserve">                </w:t>
      </w:r>
    </w:p>
    <w:p w:rsidR="0084604D" w:rsidRPr="0084604D" w:rsidRDefault="0084604D" w:rsidP="0084604D">
      <w:pPr>
        <w:jc w:val="both"/>
        <w:rPr>
          <w:sz w:val="24"/>
          <w:szCs w:val="24"/>
        </w:rPr>
      </w:pPr>
    </w:p>
    <w:p w:rsidR="0084604D" w:rsidRDefault="0084604D" w:rsidP="0084604D">
      <w:pPr>
        <w:jc w:val="both"/>
      </w:pPr>
    </w:p>
    <w:p w:rsidR="0084604D" w:rsidRDefault="0084604D" w:rsidP="0084604D">
      <w:pPr>
        <w:jc w:val="both"/>
      </w:pPr>
    </w:p>
    <w:p w:rsidR="0084604D" w:rsidRDefault="0084604D" w:rsidP="0084604D">
      <w:pPr>
        <w:jc w:val="both"/>
      </w:pPr>
    </w:p>
    <w:p w:rsidR="0084604D" w:rsidRDefault="0084604D" w:rsidP="0084604D">
      <w:pPr>
        <w:jc w:val="both"/>
      </w:pPr>
    </w:p>
    <w:p w:rsidR="0084604D" w:rsidRDefault="0084604D" w:rsidP="0084604D">
      <w:pPr>
        <w:jc w:val="both"/>
      </w:pPr>
    </w:p>
    <w:p w:rsidR="0084604D" w:rsidRDefault="0084604D" w:rsidP="0084604D">
      <w:pPr>
        <w:jc w:val="both"/>
      </w:pPr>
    </w:p>
    <w:p w:rsidR="0084604D" w:rsidRDefault="0084604D" w:rsidP="0084604D">
      <w:pPr>
        <w:jc w:val="both"/>
      </w:pPr>
    </w:p>
    <w:p w:rsidR="0084604D" w:rsidRDefault="0084604D" w:rsidP="0084604D">
      <w:pPr>
        <w:jc w:val="both"/>
      </w:pPr>
    </w:p>
    <w:p w:rsidR="0084604D" w:rsidRDefault="0084604D" w:rsidP="0084604D">
      <w:pPr>
        <w:jc w:val="both"/>
      </w:pPr>
    </w:p>
    <w:p w:rsidR="0084604D" w:rsidRPr="00D42766" w:rsidRDefault="0084604D" w:rsidP="0084604D">
      <w:pPr>
        <w:suppressAutoHyphens/>
        <w:ind w:left="5400"/>
      </w:pPr>
      <w:r w:rsidRPr="00D42766">
        <w:lastRenderedPageBreak/>
        <w:t xml:space="preserve">Приложение </w:t>
      </w:r>
    </w:p>
    <w:p w:rsidR="0084604D" w:rsidRDefault="0084604D" w:rsidP="0084604D">
      <w:pPr>
        <w:suppressAutoHyphens/>
        <w:ind w:left="5400"/>
      </w:pPr>
      <w:r w:rsidRPr="00D42766">
        <w:t xml:space="preserve">к постановлению главы </w:t>
      </w:r>
      <w:proofErr w:type="gramStart"/>
      <w:r w:rsidRPr="00D42766">
        <w:t>сельского</w:t>
      </w:r>
      <w:proofErr w:type="gramEnd"/>
      <w:r w:rsidRPr="00D42766">
        <w:t xml:space="preserve"> </w:t>
      </w:r>
    </w:p>
    <w:p w:rsidR="0084604D" w:rsidRDefault="0084604D" w:rsidP="0084604D">
      <w:pPr>
        <w:suppressAutoHyphens/>
        <w:ind w:left="5400"/>
      </w:pPr>
      <w:r w:rsidRPr="00D42766">
        <w:t xml:space="preserve">поселения </w:t>
      </w:r>
      <w:r>
        <w:t>Новокарамалинский</w:t>
      </w:r>
      <w:r w:rsidRPr="00D42766">
        <w:t xml:space="preserve"> сельсовет</w:t>
      </w:r>
      <w:r>
        <w:t xml:space="preserve"> </w:t>
      </w:r>
    </w:p>
    <w:p w:rsidR="0084604D" w:rsidRPr="00D42766" w:rsidRDefault="0084604D" w:rsidP="0084604D">
      <w:pPr>
        <w:suppressAutoHyphens/>
        <w:ind w:left="5400"/>
      </w:pPr>
      <w:r w:rsidRPr="00D42766">
        <w:t xml:space="preserve">муниципального района </w:t>
      </w:r>
    </w:p>
    <w:p w:rsidR="0084604D" w:rsidRPr="00D42766" w:rsidRDefault="0084604D" w:rsidP="0084604D">
      <w:pPr>
        <w:suppressAutoHyphens/>
        <w:ind w:left="5400"/>
      </w:pPr>
      <w:r>
        <w:t>Миякинский</w:t>
      </w:r>
      <w:r>
        <w:t xml:space="preserve"> </w:t>
      </w:r>
      <w:r w:rsidRPr="00D42766">
        <w:t>район</w:t>
      </w:r>
    </w:p>
    <w:p w:rsidR="0084604D" w:rsidRPr="00D42766" w:rsidRDefault="0084604D" w:rsidP="0084604D">
      <w:pPr>
        <w:suppressAutoHyphens/>
        <w:ind w:left="5400"/>
      </w:pPr>
      <w:r w:rsidRPr="00D42766">
        <w:t>Республики Башкортостан</w:t>
      </w:r>
    </w:p>
    <w:p w:rsidR="0084604D" w:rsidRPr="00D42766" w:rsidRDefault="0084604D" w:rsidP="0084604D">
      <w:pPr>
        <w:suppressAutoHyphens/>
        <w:ind w:left="5400"/>
      </w:pPr>
      <w:r w:rsidRPr="00D42766">
        <w:t xml:space="preserve">от </w:t>
      </w:r>
      <w:r>
        <w:t>___________</w:t>
      </w:r>
      <w:r w:rsidRPr="00D42766">
        <w:t>202</w:t>
      </w:r>
      <w:r>
        <w:t>1</w:t>
      </w:r>
      <w:r w:rsidRPr="00D42766">
        <w:t xml:space="preserve"> года № </w:t>
      </w:r>
      <w:r>
        <w:t>__</w:t>
      </w:r>
    </w:p>
    <w:p w:rsidR="0084604D" w:rsidRPr="0061769F" w:rsidRDefault="0084604D" w:rsidP="0084604D">
      <w:pPr>
        <w:suppressAutoHyphens/>
        <w:jc w:val="right"/>
        <w:rPr>
          <w:sz w:val="28"/>
          <w:szCs w:val="28"/>
        </w:rPr>
      </w:pPr>
    </w:p>
    <w:p w:rsidR="0084604D" w:rsidRPr="0084604D" w:rsidRDefault="0084604D" w:rsidP="0084604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84604D">
        <w:rPr>
          <w:bCs/>
          <w:sz w:val="24"/>
          <w:szCs w:val="24"/>
        </w:rPr>
        <w:t>ПОЛОЖЕНИЕ</w:t>
      </w:r>
    </w:p>
    <w:p w:rsidR="0084604D" w:rsidRPr="0084604D" w:rsidRDefault="0084604D" w:rsidP="0084604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84604D">
        <w:rPr>
          <w:bCs/>
          <w:sz w:val="24"/>
          <w:szCs w:val="24"/>
        </w:rPr>
        <w:t xml:space="preserve">о комиссии по соблюдению требований к служебному поведению муниципальных </w:t>
      </w:r>
    </w:p>
    <w:p w:rsidR="0084604D" w:rsidRPr="0084604D" w:rsidRDefault="0084604D" w:rsidP="0084604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84604D">
        <w:rPr>
          <w:bCs/>
          <w:sz w:val="24"/>
          <w:szCs w:val="24"/>
        </w:rPr>
        <w:t xml:space="preserve">служащих и урегулированию конфликта интересов в администрации и Совете </w:t>
      </w:r>
    </w:p>
    <w:p w:rsidR="0084604D" w:rsidRPr="0084604D" w:rsidRDefault="0084604D" w:rsidP="0084604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84604D">
        <w:rPr>
          <w:sz w:val="24"/>
          <w:szCs w:val="24"/>
        </w:rPr>
        <w:t xml:space="preserve">сельского поселения </w:t>
      </w:r>
      <w:r w:rsidRPr="0084604D">
        <w:rPr>
          <w:sz w:val="24"/>
          <w:szCs w:val="24"/>
        </w:rPr>
        <w:t>Новокарамалинский</w:t>
      </w:r>
      <w:r w:rsidRPr="0084604D">
        <w:rPr>
          <w:sz w:val="24"/>
          <w:szCs w:val="24"/>
        </w:rPr>
        <w:t xml:space="preserve"> сельсовет</w:t>
      </w:r>
      <w:r w:rsidRPr="0084604D">
        <w:rPr>
          <w:rFonts w:eastAsia="MS Mincho"/>
          <w:sz w:val="24"/>
          <w:szCs w:val="24"/>
        </w:rPr>
        <w:t xml:space="preserve"> </w:t>
      </w:r>
      <w:r w:rsidRPr="0084604D">
        <w:rPr>
          <w:bCs/>
          <w:sz w:val="24"/>
          <w:szCs w:val="24"/>
        </w:rPr>
        <w:t xml:space="preserve">муниципального района </w:t>
      </w:r>
    </w:p>
    <w:p w:rsidR="0084604D" w:rsidRPr="0084604D" w:rsidRDefault="0084604D" w:rsidP="0084604D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84604D">
        <w:rPr>
          <w:bCs/>
          <w:sz w:val="24"/>
          <w:szCs w:val="24"/>
        </w:rPr>
        <w:t>Миякинский</w:t>
      </w:r>
      <w:r w:rsidRPr="0084604D">
        <w:rPr>
          <w:bCs/>
          <w:sz w:val="24"/>
          <w:szCs w:val="24"/>
        </w:rPr>
        <w:t xml:space="preserve"> район Республики Башкортостан</w:t>
      </w:r>
    </w:p>
    <w:p w:rsidR="0084604D" w:rsidRPr="00A048B1" w:rsidRDefault="0084604D" w:rsidP="0084604D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0"/>
        <w:rPr>
          <w:color w:val="000000"/>
          <w:sz w:val="28"/>
          <w:szCs w:val="28"/>
        </w:rPr>
      </w:pP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966"/>
        </w:tabs>
        <w:spacing w:after="0"/>
        <w:ind w:left="20" w:right="20" w:firstLine="851"/>
        <w:jc w:val="both"/>
      </w:pPr>
      <w:proofErr w:type="gramStart"/>
      <w:r w:rsidRPr="00C933FC"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</w:t>
      </w:r>
      <w:r>
        <w:t>-</w:t>
      </w:r>
      <w:r w:rsidRPr="00C933FC">
        <w:t xml:space="preserve"> комиссия) в администрации</w:t>
      </w:r>
      <w:r>
        <w:t xml:space="preserve"> и Совете </w:t>
      </w:r>
      <w:r w:rsidRPr="00C933FC">
        <w:t xml:space="preserve">сельского поселения </w:t>
      </w:r>
      <w:r>
        <w:t>Новокарамалинский</w:t>
      </w:r>
      <w:r w:rsidRPr="00C933FC">
        <w:t xml:space="preserve"> сельсовет муниципального района </w:t>
      </w:r>
      <w:r>
        <w:t>Миякинский</w:t>
      </w:r>
      <w:r w:rsidRPr="00C933FC">
        <w:t xml:space="preserve"> район Республики Башкортостан (</w:t>
      </w:r>
      <w:r w:rsidRPr="00C933FC">
        <w:rPr>
          <w:szCs w:val="28"/>
        </w:rPr>
        <w:t xml:space="preserve">далее </w:t>
      </w:r>
      <w:r>
        <w:rPr>
          <w:szCs w:val="28"/>
        </w:rPr>
        <w:t>–</w:t>
      </w:r>
      <w:r w:rsidRPr="00C933FC">
        <w:rPr>
          <w:szCs w:val="28"/>
        </w:rPr>
        <w:t xml:space="preserve"> администрация</w:t>
      </w:r>
      <w:r>
        <w:rPr>
          <w:szCs w:val="28"/>
        </w:rPr>
        <w:t xml:space="preserve"> и Совет</w:t>
      </w:r>
      <w:r w:rsidRPr="00C933FC">
        <w:t>), в соответствии с Федеральным законом от 2 марта 2007 года №25-ФЗ «О муниципальной службе в Российской Федерации» (далее - Федеральный закон</w:t>
      </w:r>
      <w:proofErr w:type="gramEnd"/>
      <w:r w:rsidRPr="00C933FC">
        <w:t xml:space="preserve"> «</w:t>
      </w:r>
      <w:proofErr w:type="gramStart"/>
      <w:r w:rsidRPr="00C933FC">
        <w:t>О муниципальной службе в Российской Федерации»), Федеральным законом от 25 декабря 2008 года №273-ФЗ «О противодействии коррупции» (далее - Федеральный закон «О противодействии коррупции»).</w:t>
      </w:r>
      <w:proofErr w:type="gramEnd"/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970"/>
        </w:tabs>
        <w:spacing w:after="0"/>
        <w:ind w:left="20" w:right="20" w:firstLine="851"/>
        <w:jc w:val="both"/>
      </w:pPr>
      <w:r w:rsidRPr="00C933FC">
        <w:t>Комиссия в своей деятельности руководствуется Конституцией Российской Федерации, Конституцией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</w:t>
      </w:r>
      <w:r>
        <w:t>.</w:t>
      </w:r>
    </w:p>
    <w:p w:rsidR="0084604D" w:rsidRPr="00CA5792" w:rsidRDefault="0084604D" w:rsidP="0084604D">
      <w:pPr>
        <w:pStyle w:val="a4"/>
        <w:numPr>
          <w:ilvl w:val="0"/>
          <w:numId w:val="1"/>
        </w:numPr>
        <w:tabs>
          <w:tab w:val="left" w:pos="894"/>
        </w:tabs>
        <w:spacing w:after="0"/>
        <w:ind w:left="20" w:right="20" w:firstLine="851"/>
        <w:jc w:val="both"/>
      </w:pPr>
      <w:r w:rsidRPr="00C933FC">
        <w:t xml:space="preserve">Основной задачей комиссии является содействие </w:t>
      </w:r>
      <w:r>
        <w:t>администрации и Совету</w:t>
      </w:r>
      <w:r w:rsidRPr="00CA5792">
        <w:t>:</w:t>
      </w:r>
    </w:p>
    <w:p w:rsidR="0084604D" w:rsidRPr="00C933FC" w:rsidRDefault="0084604D" w:rsidP="0084604D">
      <w:pPr>
        <w:pStyle w:val="a4"/>
        <w:tabs>
          <w:tab w:val="left" w:pos="1148"/>
        </w:tabs>
        <w:ind w:left="20" w:right="20" w:firstLine="851"/>
        <w:jc w:val="both"/>
      </w:pPr>
      <w:proofErr w:type="gramStart"/>
      <w:r w:rsidRPr="00C933FC">
        <w:t>а)</w:t>
      </w:r>
      <w:r w:rsidRPr="00C933FC">
        <w:tab/>
        <w:t>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«О муниципальной службе в Российской Федерации», Федеральным законом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84604D" w:rsidRPr="00C933FC" w:rsidRDefault="0084604D" w:rsidP="0084604D">
      <w:pPr>
        <w:pStyle w:val="a4"/>
        <w:tabs>
          <w:tab w:val="left" w:pos="879"/>
        </w:tabs>
        <w:ind w:left="20" w:right="20" w:firstLine="851"/>
        <w:jc w:val="both"/>
      </w:pPr>
      <w:r w:rsidRPr="00C933FC">
        <w:t>б)</w:t>
      </w:r>
      <w:r w:rsidRPr="00C933FC">
        <w:tab/>
        <w:t xml:space="preserve">в осуществлении в </w:t>
      </w:r>
      <w:r>
        <w:t xml:space="preserve">администрации и Совете </w:t>
      </w:r>
      <w:r w:rsidRPr="00C933FC">
        <w:t>мер по предупреждению коррупции.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1014"/>
        </w:tabs>
        <w:spacing w:after="0"/>
        <w:ind w:left="20" w:right="20" w:firstLine="851"/>
        <w:jc w:val="both"/>
      </w:pPr>
      <w:r w:rsidRPr="00C933FC">
        <w:t xml:space="preserve">Комиссия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>
        <w:t>администрации и Совете</w:t>
      </w:r>
      <w:r w:rsidRPr="00C933FC">
        <w:t>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860"/>
        </w:tabs>
        <w:spacing w:after="0"/>
        <w:ind w:left="20" w:right="20" w:firstLine="851"/>
        <w:jc w:val="both"/>
      </w:pPr>
      <w:r w:rsidRPr="00C933FC">
        <w:t>Комиссия образуется нормативным актом администрации. Указанным актом утверждаются состав комиссии и порядок ее работы.</w:t>
      </w:r>
    </w:p>
    <w:p w:rsidR="0084604D" w:rsidRPr="00C933FC" w:rsidRDefault="0084604D" w:rsidP="0084604D">
      <w:pPr>
        <w:pStyle w:val="a4"/>
        <w:ind w:left="20" w:right="20" w:firstLine="851"/>
        <w:jc w:val="both"/>
      </w:pPr>
      <w:r w:rsidRPr="00C933FC"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809"/>
        </w:tabs>
        <w:spacing w:after="0"/>
        <w:ind w:left="20" w:firstLine="851"/>
        <w:jc w:val="both"/>
      </w:pPr>
      <w:r w:rsidRPr="00C933FC">
        <w:t>В состав комиссии входят:</w:t>
      </w:r>
    </w:p>
    <w:p w:rsidR="0084604D" w:rsidRPr="00C933FC" w:rsidRDefault="0084604D" w:rsidP="0084604D">
      <w:pPr>
        <w:pStyle w:val="a4"/>
        <w:tabs>
          <w:tab w:val="left" w:pos="874"/>
        </w:tabs>
        <w:ind w:left="20" w:right="20" w:firstLine="851"/>
        <w:jc w:val="both"/>
      </w:pPr>
      <w:r w:rsidRPr="00C933FC">
        <w:lastRenderedPageBreak/>
        <w:t>а)</w:t>
      </w:r>
      <w:r w:rsidRPr="00C933FC">
        <w:tab/>
        <w:t xml:space="preserve">председатель комиссии - заместитель </w:t>
      </w:r>
      <w:r>
        <w:t>руководителя</w:t>
      </w:r>
      <w:r w:rsidRPr="00C933FC">
        <w:t xml:space="preserve"> органа местного самоуправления;</w:t>
      </w:r>
    </w:p>
    <w:p w:rsidR="0084604D" w:rsidRPr="00C933FC" w:rsidRDefault="0084604D" w:rsidP="0084604D">
      <w:pPr>
        <w:pStyle w:val="a4"/>
        <w:tabs>
          <w:tab w:val="left" w:pos="433"/>
        </w:tabs>
        <w:ind w:left="20" w:firstLine="851"/>
        <w:jc w:val="both"/>
      </w:pPr>
      <w:r w:rsidRPr="00C933FC">
        <w:t>б) заместитель председателя комиссии, назначаемый главой сельского поселения из числа членов комиссии, замещающих должности муниципальной службы в администрации;</w:t>
      </w:r>
    </w:p>
    <w:p w:rsidR="0084604D" w:rsidRPr="009B4364" w:rsidRDefault="0084604D" w:rsidP="0084604D">
      <w:pPr>
        <w:pStyle w:val="a4"/>
        <w:tabs>
          <w:tab w:val="left" w:pos="894"/>
        </w:tabs>
        <w:ind w:left="40" w:right="40" w:firstLine="851"/>
        <w:jc w:val="both"/>
      </w:pPr>
      <w:r w:rsidRPr="00C933FC">
        <w:t>в)</w:t>
      </w:r>
      <w:r w:rsidRPr="00C933FC">
        <w:tab/>
      </w:r>
      <w:r w:rsidRPr="009B4364">
        <w:t>секретарь комиссии – управляющий делами администрации, ответственный за работу по профилактике коррупционных и иных правонарушений;</w:t>
      </w:r>
    </w:p>
    <w:p w:rsidR="0084604D" w:rsidRPr="009B4364" w:rsidRDefault="0084604D" w:rsidP="0084604D">
      <w:pPr>
        <w:pStyle w:val="a4"/>
        <w:tabs>
          <w:tab w:val="left" w:pos="971"/>
        </w:tabs>
        <w:ind w:left="40" w:right="40" w:firstLine="851"/>
        <w:jc w:val="both"/>
      </w:pPr>
      <w:r w:rsidRPr="009B4364">
        <w:t>г)</w:t>
      </w:r>
      <w:r w:rsidRPr="009B4364">
        <w:tab/>
        <w:t>члены комиссии - муниципальные служащие, определяемые руководителем.</w:t>
      </w:r>
    </w:p>
    <w:p w:rsidR="0084604D" w:rsidRPr="009B4364" w:rsidRDefault="0084604D" w:rsidP="0084604D">
      <w:pPr>
        <w:pStyle w:val="a4"/>
        <w:numPr>
          <w:ilvl w:val="0"/>
          <w:numId w:val="1"/>
        </w:numPr>
        <w:tabs>
          <w:tab w:val="left" w:pos="976"/>
        </w:tabs>
        <w:spacing w:after="0"/>
        <w:ind w:left="40" w:right="40" w:firstLine="851"/>
        <w:jc w:val="both"/>
      </w:pPr>
      <w:r w:rsidRPr="009B4364">
        <w:t>В состав комиссии также могут быть включены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84604D" w:rsidRPr="0084604D" w:rsidRDefault="0084604D" w:rsidP="0084604D">
      <w:pPr>
        <w:numPr>
          <w:ilvl w:val="0"/>
          <w:numId w:val="1"/>
        </w:numPr>
        <w:ind w:firstLine="851"/>
        <w:jc w:val="both"/>
        <w:rPr>
          <w:sz w:val="24"/>
          <w:szCs w:val="24"/>
        </w:rPr>
      </w:pPr>
      <w:r w:rsidRPr="0084604D">
        <w:rPr>
          <w:sz w:val="24"/>
          <w:szCs w:val="24"/>
        </w:rPr>
        <w:t xml:space="preserve">В сельском поселении, находящемся в составе муниципального района, по соглашению с поселением может быть создана </w:t>
      </w:r>
      <w:proofErr w:type="spellStart"/>
      <w:r w:rsidRPr="0084604D">
        <w:rPr>
          <w:sz w:val="24"/>
          <w:szCs w:val="24"/>
        </w:rPr>
        <w:t>межпоселенческая</w:t>
      </w:r>
      <w:proofErr w:type="spellEnd"/>
      <w:r w:rsidRPr="0084604D">
        <w:rPr>
          <w:sz w:val="24"/>
          <w:szCs w:val="24"/>
        </w:rPr>
        <w:t xml:space="preserve"> комиссия.</w:t>
      </w:r>
    </w:p>
    <w:p w:rsidR="0084604D" w:rsidRPr="0084604D" w:rsidRDefault="0084604D" w:rsidP="0084604D">
      <w:pPr>
        <w:numPr>
          <w:ilvl w:val="0"/>
          <w:numId w:val="1"/>
        </w:numPr>
        <w:ind w:firstLine="851"/>
        <w:jc w:val="both"/>
        <w:rPr>
          <w:sz w:val="24"/>
          <w:szCs w:val="24"/>
        </w:rPr>
      </w:pPr>
      <w:bookmarkStart w:id="1" w:name="sub_2009"/>
      <w:r w:rsidRPr="0084604D">
        <w:rPr>
          <w:sz w:val="24"/>
          <w:szCs w:val="24"/>
        </w:rPr>
        <w:t xml:space="preserve">В состав комиссии администрации и Совета сельского поселения, находящихся в составе муниципального района, </w:t>
      </w:r>
      <w:proofErr w:type="spellStart"/>
      <w:r w:rsidRPr="0084604D">
        <w:rPr>
          <w:sz w:val="24"/>
          <w:szCs w:val="24"/>
        </w:rPr>
        <w:t>межпоселенческой</w:t>
      </w:r>
      <w:proofErr w:type="spellEnd"/>
      <w:r w:rsidRPr="0084604D">
        <w:rPr>
          <w:sz w:val="24"/>
          <w:szCs w:val="24"/>
        </w:rPr>
        <w:t xml:space="preserve"> комиссии могут быть включены по согласованию руководители и специалисты муниципальных предприятий и учреждений, а также представители администрации соответствующего муниципального района.</w:t>
      </w:r>
    </w:p>
    <w:bookmarkEnd w:id="1"/>
    <w:p w:rsidR="0084604D" w:rsidRPr="009B4364" w:rsidRDefault="0084604D" w:rsidP="0084604D">
      <w:pPr>
        <w:pStyle w:val="a4"/>
        <w:numPr>
          <w:ilvl w:val="0"/>
          <w:numId w:val="1"/>
        </w:numPr>
        <w:tabs>
          <w:tab w:val="left" w:pos="1120"/>
        </w:tabs>
        <w:spacing w:after="0"/>
        <w:ind w:left="40" w:right="40" w:firstLine="851"/>
        <w:jc w:val="both"/>
      </w:pPr>
      <w:r w:rsidRPr="009B4364">
        <w:t>Глава сельского поселения может принять решение о включении в состав комиссии:</w:t>
      </w:r>
    </w:p>
    <w:p w:rsidR="0084604D" w:rsidRPr="009B4364" w:rsidRDefault="0084604D" w:rsidP="0084604D">
      <w:pPr>
        <w:pStyle w:val="a4"/>
        <w:tabs>
          <w:tab w:val="left" w:pos="947"/>
        </w:tabs>
        <w:ind w:left="40" w:right="40" w:firstLine="851"/>
        <w:jc w:val="both"/>
      </w:pPr>
      <w:r w:rsidRPr="009B4364">
        <w:t>а)</w:t>
      </w:r>
      <w:r w:rsidRPr="009B4364">
        <w:tab/>
        <w:t>представителя общественной организации ветеранов, созданной в сельском поселении;</w:t>
      </w:r>
    </w:p>
    <w:p w:rsidR="0084604D" w:rsidRPr="009B4364" w:rsidRDefault="0084604D" w:rsidP="0084604D">
      <w:pPr>
        <w:pStyle w:val="a4"/>
        <w:tabs>
          <w:tab w:val="left" w:pos="1173"/>
        </w:tabs>
        <w:ind w:left="40" w:right="40" w:firstLine="851"/>
        <w:jc w:val="both"/>
      </w:pPr>
      <w:r w:rsidRPr="009B4364">
        <w:t>б)</w:t>
      </w:r>
      <w:r w:rsidRPr="009B4364">
        <w:tab/>
      </w:r>
      <w:r>
        <w:t xml:space="preserve"> </w:t>
      </w:r>
      <w:r w:rsidRPr="009B4364">
        <w:t>представителя профсоюзной организации, действующей в установленном порядке в сельском поселении.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1144"/>
        </w:tabs>
        <w:spacing w:after="0"/>
        <w:ind w:left="40" w:right="40" w:firstLine="851"/>
        <w:jc w:val="both"/>
      </w:pPr>
      <w:proofErr w:type="gramStart"/>
      <w:r w:rsidRPr="009B4364">
        <w:t>Лица, указанные в пунктах 7 и</w:t>
      </w:r>
      <w:r w:rsidRPr="00C933FC">
        <w:t xml:space="preserve"> 8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сельском поселении, с профсоюзной организацией, действующей в установленном порядке в сельском поселении, на основании запроса главы сельского поселения.</w:t>
      </w:r>
      <w:proofErr w:type="gramEnd"/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995"/>
        </w:tabs>
        <w:spacing w:after="0"/>
        <w:ind w:left="40" w:right="40" w:firstLine="851"/>
        <w:jc w:val="both"/>
      </w:pPr>
      <w:r w:rsidRPr="00C933FC"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1082"/>
        </w:tabs>
        <w:spacing w:after="0"/>
        <w:ind w:left="40" w:right="40" w:firstLine="851"/>
        <w:jc w:val="both"/>
      </w:pPr>
      <w:r w:rsidRPr="00C933FC"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984"/>
        </w:tabs>
        <w:spacing w:after="0"/>
        <w:ind w:left="40" w:firstLine="851"/>
        <w:jc w:val="both"/>
      </w:pPr>
      <w:r w:rsidRPr="00C933FC">
        <w:t>В заседаниях комиссии с правом совещательного голоса участвуют:</w:t>
      </w:r>
    </w:p>
    <w:p w:rsidR="0084604D" w:rsidRPr="00C933FC" w:rsidRDefault="0084604D" w:rsidP="0084604D">
      <w:pPr>
        <w:pStyle w:val="a4"/>
        <w:tabs>
          <w:tab w:val="left" w:pos="1034"/>
        </w:tabs>
        <w:ind w:left="40" w:right="40" w:firstLine="851"/>
        <w:jc w:val="both"/>
      </w:pPr>
      <w:r w:rsidRPr="00C933FC">
        <w:t>а)</w:t>
      </w:r>
      <w:r w:rsidRPr="00C933FC"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</w:t>
      </w:r>
      <w:r>
        <w:t xml:space="preserve"> </w:t>
      </w:r>
      <w:r w:rsidRPr="00C933FC"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4604D" w:rsidRPr="00C933FC" w:rsidRDefault="0084604D" w:rsidP="0084604D">
      <w:pPr>
        <w:pStyle w:val="a4"/>
        <w:tabs>
          <w:tab w:val="left" w:pos="1144"/>
        </w:tabs>
        <w:ind w:left="40" w:right="40" w:firstLine="851"/>
        <w:jc w:val="both"/>
      </w:pPr>
      <w:r w:rsidRPr="00C933FC">
        <w:t>б)</w:t>
      </w:r>
      <w:r w:rsidRPr="00C933FC">
        <w:tab/>
        <w:t xml:space="preserve">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</w:t>
      </w:r>
      <w:r w:rsidRPr="00C933FC">
        <w:lastRenderedPageBreak/>
        <w:t xml:space="preserve">организаций; </w:t>
      </w:r>
      <w:proofErr w:type="gramStart"/>
      <w:r w:rsidRPr="00C933FC"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1202"/>
        </w:tabs>
        <w:spacing w:after="0"/>
        <w:ind w:left="40" w:right="40" w:firstLine="851"/>
        <w:jc w:val="both"/>
      </w:pPr>
      <w:r w:rsidRPr="00C933FC"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84604D" w:rsidRDefault="0084604D" w:rsidP="0084604D">
      <w:pPr>
        <w:pStyle w:val="a4"/>
        <w:numPr>
          <w:ilvl w:val="0"/>
          <w:numId w:val="1"/>
        </w:numPr>
        <w:tabs>
          <w:tab w:val="left" w:pos="1365"/>
        </w:tabs>
        <w:spacing w:after="0"/>
        <w:ind w:left="40" w:right="40" w:firstLine="851"/>
        <w:jc w:val="both"/>
      </w:pPr>
      <w:r w:rsidRPr="00C933FC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969"/>
        </w:tabs>
        <w:spacing w:after="0"/>
        <w:ind w:left="40" w:firstLine="811"/>
        <w:jc w:val="both"/>
      </w:pPr>
      <w:r w:rsidRPr="00C933FC">
        <w:t>Основаниями для проведения заседания комиссии являются:</w:t>
      </w:r>
    </w:p>
    <w:p w:rsidR="0084604D" w:rsidRPr="00C933FC" w:rsidRDefault="0084604D" w:rsidP="0084604D">
      <w:pPr>
        <w:pStyle w:val="a4"/>
        <w:tabs>
          <w:tab w:val="left" w:pos="976"/>
        </w:tabs>
        <w:ind w:left="40" w:right="40" w:firstLine="851"/>
        <w:jc w:val="both"/>
      </w:pPr>
      <w:proofErr w:type="gramStart"/>
      <w:r w:rsidRPr="00C933FC">
        <w:t>а)</w:t>
      </w:r>
      <w:r w:rsidRPr="00C933FC">
        <w:tab/>
        <w:t>представление главой сельского поселения в соответствии с подпунктом «г»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«О муниципальной службе в Республике Башкортостан» (далее - Положение о проверке достоверности и полноты сведений), материалов проверки</w:t>
      </w:r>
      <w:proofErr w:type="gramEnd"/>
      <w:r w:rsidRPr="00C933FC">
        <w:t>, свидетельствующих:</w:t>
      </w:r>
    </w:p>
    <w:p w:rsidR="0084604D" w:rsidRPr="00C933FC" w:rsidRDefault="0084604D" w:rsidP="0084604D">
      <w:pPr>
        <w:pStyle w:val="a4"/>
        <w:ind w:left="40" w:right="40" w:firstLine="851"/>
        <w:jc w:val="both"/>
      </w:pPr>
      <w:r w:rsidRPr="00C933FC">
        <w:t>о представлении муниципальным служащим недостоверных или неполных сведений, предусмотренных подпунктом «а» пункта 1 Положения о проверке достоверности и полноты сведений;</w:t>
      </w:r>
    </w:p>
    <w:p w:rsidR="0084604D" w:rsidRPr="00C933FC" w:rsidRDefault="0084604D" w:rsidP="0084604D">
      <w:pPr>
        <w:pStyle w:val="a4"/>
        <w:ind w:left="40" w:right="40" w:firstLine="851"/>
        <w:jc w:val="both"/>
      </w:pPr>
      <w:r w:rsidRPr="00C933FC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4604D" w:rsidRPr="00567DDF" w:rsidRDefault="0084604D" w:rsidP="0084604D">
      <w:pPr>
        <w:pStyle w:val="a4"/>
        <w:tabs>
          <w:tab w:val="left" w:pos="947"/>
        </w:tabs>
        <w:ind w:left="40" w:right="40" w:firstLine="851"/>
        <w:jc w:val="both"/>
      </w:pPr>
      <w:r w:rsidRPr="00C933FC">
        <w:t>б)</w:t>
      </w:r>
      <w:r w:rsidRPr="00C933FC">
        <w:tab/>
      </w:r>
      <w:proofErr w:type="gramStart"/>
      <w:r w:rsidRPr="00C933FC">
        <w:t>поступившее</w:t>
      </w:r>
      <w:proofErr w:type="gramEnd"/>
      <w:r w:rsidRPr="00C933FC">
        <w:t xml:space="preserve"> в </w:t>
      </w:r>
      <w:r>
        <w:t>администрацию, либо в Совет</w:t>
      </w:r>
      <w:r w:rsidRPr="00C933FC">
        <w:t>, либо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84604D" w:rsidRPr="00C933FC" w:rsidRDefault="0084604D" w:rsidP="0084604D">
      <w:pPr>
        <w:pStyle w:val="a4"/>
        <w:ind w:left="40" w:right="40" w:firstLine="811"/>
        <w:jc w:val="both"/>
      </w:pPr>
      <w:proofErr w:type="gramStart"/>
      <w:r w:rsidRPr="00567DDF">
        <w:t xml:space="preserve">обращение гражданина, замещавшего в </w:t>
      </w:r>
      <w:r>
        <w:t>администрации или в Совете</w:t>
      </w:r>
      <w:r w:rsidRPr="00567DDF">
        <w:t xml:space="preserve"> </w:t>
      </w:r>
      <w:r w:rsidRPr="00C933FC">
        <w:t>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 w:rsidRPr="00C933FC">
        <w:t xml:space="preserve"> истечения двух лет со дня увольнения с муниципальной службы;</w:t>
      </w:r>
    </w:p>
    <w:p w:rsidR="0084604D" w:rsidRPr="00C933FC" w:rsidRDefault="0084604D" w:rsidP="0084604D">
      <w:pPr>
        <w:pStyle w:val="a4"/>
        <w:tabs>
          <w:tab w:val="left" w:pos="2615"/>
          <w:tab w:val="left" w:pos="5466"/>
          <w:tab w:val="left" w:pos="7732"/>
        </w:tabs>
        <w:ind w:left="40" w:firstLine="811"/>
        <w:jc w:val="both"/>
      </w:pPr>
      <w:r w:rsidRPr="00C933FC"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84604D" w:rsidRPr="00C933FC" w:rsidRDefault="0084604D" w:rsidP="0084604D">
      <w:pPr>
        <w:pStyle w:val="a4"/>
        <w:tabs>
          <w:tab w:val="left" w:pos="2615"/>
          <w:tab w:val="left" w:pos="5466"/>
          <w:tab w:val="left" w:pos="7732"/>
        </w:tabs>
        <w:ind w:left="40" w:firstLine="851"/>
        <w:jc w:val="both"/>
        <w:rPr>
          <w:shd w:val="clear" w:color="auto" w:fill="FFFFFF"/>
        </w:rPr>
      </w:pPr>
      <w:r w:rsidRPr="00C933FC">
        <w:rPr>
          <w:shd w:val="clear" w:color="auto" w:fill="FFFFFF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4604D" w:rsidRPr="00905265" w:rsidRDefault="0084604D" w:rsidP="0084604D">
      <w:pPr>
        <w:pStyle w:val="a4"/>
        <w:ind w:left="40" w:right="40" w:firstLine="811"/>
        <w:jc w:val="both"/>
      </w:pPr>
      <w:r w:rsidRPr="00C933FC">
        <w:t xml:space="preserve">в) представление главы сельского поселения или любого члена комиссии, касающееся обеспечения соблюдения муниципальным служащим требований к </w:t>
      </w:r>
      <w:r w:rsidRPr="00C933FC">
        <w:lastRenderedPageBreak/>
        <w:t xml:space="preserve">служебному поведению и (или) требований об урегулировании конфликта интересов либо осуществления в </w:t>
      </w:r>
      <w:r>
        <w:t xml:space="preserve">администрации или в Совете </w:t>
      </w:r>
      <w:r w:rsidRPr="00C933FC">
        <w:t>мер по предупреждению коррупции;</w:t>
      </w:r>
    </w:p>
    <w:p w:rsidR="0084604D" w:rsidRDefault="0084604D" w:rsidP="0084604D">
      <w:pPr>
        <w:pStyle w:val="a4"/>
        <w:ind w:left="40" w:right="40" w:firstLine="851"/>
        <w:jc w:val="both"/>
        <w:rPr>
          <w:color w:val="000000"/>
        </w:rPr>
      </w:pPr>
      <w:proofErr w:type="gramStart"/>
      <w:r w:rsidRPr="00905265">
        <w:t>г)</w:t>
      </w:r>
      <w:r w:rsidRPr="00905265">
        <w:rPr>
          <w:shd w:val="clear" w:color="auto" w:fill="FFFFFF"/>
        </w:rPr>
        <w:t xml:space="preserve"> поступившее в соответствии </w:t>
      </w:r>
      <w:r w:rsidRPr="002B7CBA">
        <w:rPr>
          <w:color w:val="000000"/>
          <w:shd w:val="clear" w:color="auto" w:fill="FFFFFF"/>
        </w:rPr>
        <w:t>с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hyperlink r:id="rId11" w:anchor="/document/12164203/entry/1204" w:history="1">
        <w:r w:rsidRPr="002B7CBA">
          <w:rPr>
            <w:rStyle w:val="a3"/>
            <w:color w:val="000000"/>
            <w:u w:val="none"/>
            <w:shd w:val="clear" w:color="auto" w:fill="FFFFFF"/>
          </w:rPr>
          <w:t>частью 4 статьи 12</w:t>
        </w:r>
      </w:hyperlink>
      <w:r w:rsidRPr="002B7CBA">
        <w:rPr>
          <w:rStyle w:val="apple-converted-space"/>
          <w:color w:val="000000"/>
          <w:shd w:val="clear" w:color="auto" w:fill="FFFFFF"/>
        </w:rPr>
        <w:t> </w:t>
      </w:r>
      <w:r w:rsidRPr="002B7CBA">
        <w:rPr>
          <w:color w:val="000000"/>
          <w:shd w:val="clear" w:color="auto" w:fill="FFFFFF"/>
        </w:rPr>
        <w:t>Федерального закона «О противодействии коррупции»</w:t>
      </w:r>
      <w:r>
        <w:rPr>
          <w:color w:val="000000"/>
          <w:shd w:val="clear" w:color="auto" w:fill="FFFFFF"/>
        </w:rPr>
        <w:t xml:space="preserve"> </w:t>
      </w:r>
      <w:r w:rsidRPr="002B7CBA">
        <w:rPr>
          <w:color w:val="000000"/>
          <w:shd w:val="clear" w:color="auto" w:fill="FFFFFF"/>
        </w:rPr>
        <w:t>и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hyperlink r:id="rId12" w:anchor="/document/12125268/entry/641" w:history="1">
        <w:r w:rsidRPr="002B7CBA">
          <w:rPr>
            <w:rStyle w:val="a3"/>
            <w:color w:val="000000"/>
            <w:u w:val="none"/>
            <w:shd w:val="clear" w:color="auto" w:fill="FFFFFF"/>
          </w:rPr>
          <w:t>статьей 64.1</w:t>
        </w:r>
      </w:hyperlink>
      <w:r w:rsidRPr="002B7CBA">
        <w:rPr>
          <w:rStyle w:val="apple-converted-space"/>
          <w:color w:val="000000"/>
          <w:shd w:val="clear" w:color="auto" w:fill="FFFFFF"/>
        </w:rPr>
        <w:t> </w:t>
      </w:r>
      <w:r w:rsidRPr="002B7CBA">
        <w:rPr>
          <w:color w:val="000000"/>
          <w:shd w:val="clear" w:color="auto" w:fill="FFFFFF"/>
        </w:rPr>
        <w:t>Трудового</w:t>
      </w:r>
      <w:r w:rsidRPr="001D0326">
        <w:rPr>
          <w:color w:val="000000"/>
          <w:shd w:val="clear" w:color="auto" w:fill="FFFFFF"/>
        </w:rPr>
        <w:t xml:space="preserve"> кодекса Российской Федерации в </w:t>
      </w:r>
      <w:r w:rsidRPr="001D0326">
        <w:rPr>
          <w:color w:val="000000"/>
        </w:rPr>
        <w:t>администрацию</w:t>
      </w:r>
      <w:r w:rsidRPr="001D0326">
        <w:rPr>
          <w:color w:val="000000"/>
          <w:shd w:val="clear" w:color="auto" w:fill="FFFFFF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1D0326">
        <w:rPr>
          <w:color w:val="000000"/>
        </w:rPr>
        <w:t>администрации</w:t>
      </w:r>
      <w:r w:rsidRPr="001D0326">
        <w:rPr>
          <w:color w:val="000000"/>
          <w:shd w:val="clear" w:color="auto" w:fill="FFFFFF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</w:t>
      </w:r>
      <w:proofErr w:type="gramEnd"/>
      <w:r w:rsidRPr="001D0326">
        <w:rPr>
          <w:color w:val="000000"/>
          <w:shd w:val="clear" w:color="auto" w:fill="FFFFFF"/>
        </w:rPr>
        <w:t xml:space="preserve">, </w:t>
      </w:r>
      <w:proofErr w:type="gramStart"/>
      <w:r w:rsidRPr="001D0326">
        <w:rPr>
          <w:color w:val="000000"/>
          <w:shd w:val="clear" w:color="auto" w:fill="FFFFFF"/>
        </w:rPr>
        <w:t xml:space="preserve">исполняемые во время замещения должности в </w:t>
      </w:r>
      <w:r w:rsidRPr="001D0326">
        <w:rPr>
          <w:color w:val="000000"/>
        </w:rPr>
        <w:t>администрации</w:t>
      </w:r>
      <w:r w:rsidRPr="001D0326">
        <w:rPr>
          <w:color w:val="000000"/>
          <w:shd w:val="clear" w:color="auto" w:fill="FFFFFF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84604D" w:rsidRPr="002B7CBA" w:rsidRDefault="0084604D" w:rsidP="0084604D">
      <w:pPr>
        <w:pStyle w:val="a4"/>
        <w:ind w:left="40" w:right="40" w:firstLine="811"/>
        <w:jc w:val="both"/>
        <w:rPr>
          <w:shd w:val="clear" w:color="auto" w:fill="FFFFFF"/>
        </w:rPr>
      </w:pPr>
      <w:r w:rsidRPr="001D0326">
        <w:rPr>
          <w:color w:val="000000"/>
        </w:rPr>
        <w:t xml:space="preserve">17.1. </w:t>
      </w:r>
      <w:r w:rsidRPr="001D0326">
        <w:rPr>
          <w:color w:val="000000"/>
          <w:shd w:val="clear" w:color="auto" w:fill="FFFFFF"/>
        </w:rPr>
        <w:t>Обращение, указанное в</w:t>
      </w:r>
      <w:r w:rsidRPr="001D0326">
        <w:rPr>
          <w:rStyle w:val="apple-converted-space"/>
          <w:color w:val="000000"/>
          <w:shd w:val="clear" w:color="auto" w:fill="FFFFFF"/>
        </w:rPr>
        <w:t xml:space="preserve"> </w:t>
      </w:r>
      <w:hyperlink r:id="rId13" w:anchor="/document/198625/entry/101622" w:history="1">
        <w:r w:rsidRPr="002B7CBA">
          <w:rPr>
            <w:rStyle w:val="a3"/>
            <w:color w:val="000000"/>
            <w:u w:val="none"/>
            <w:shd w:val="clear" w:color="auto" w:fill="FFFFFF"/>
          </w:rPr>
          <w:t>абзаце втором подпункта «б» пункта 1</w:t>
        </w:r>
      </w:hyperlink>
      <w:r w:rsidRPr="001D0326">
        <w:rPr>
          <w:color w:val="000000"/>
        </w:rPr>
        <w:t>7</w:t>
      </w:r>
      <w:r w:rsidRPr="001D0326">
        <w:rPr>
          <w:rStyle w:val="apple-converted-space"/>
          <w:color w:val="000000"/>
          <w:shd w:val="clear" w:color="auto" w:fill="FFFFFF"/>
        </w:rPr>
        <w:t xml:space="preserve"> </w:t>
      </w:r>
      <w:r w:rsidRPr="001D0326">
        <w:rPr>
          <w:color w:val="000000"/>
          <w:shd w:val="clear" w:color="auto" w:fill="FFFFFF"/>
        </w:rPr>
        <w:t xml:space="preserve">настоящего Положения, подается гражданином, замещавшим должность </w:t>
      </w:r>
      <w:r w:rsidRPr="00905265">
        <w:rPr>
          <w:shd w:val="clear" w:color="auto" w:fill="FFFFFF"/>
        </w:rPr>
        <w:t xml:space="preserve">муниципальной службы в </w:t>
      </w:r>
      <w:r>
        <w:rPr>
          <w:shd w:val="clear" w:color="auto" w:fill="FFFFFF"/>
        </w:rPr>
        <w:t xml:space="preserve">администрацию или в </w:t>
      </w:r>
      <w:r>
        <w:t>Совет</w:t>
      </w:r>
      <w:r w:rsidRPr="00905265">
        <w:t>.</w:t>
      </w:r>
      <w:r w:rsidRPr="00905265">
        <w:rPr>
          <w:shd w:val="clear" w:color="auto" w:fill="FFFFFF"/>
        </w:rPr>
        <w:t xml:space="preserve"> </w:t>
      </w:r>
      <w:proofErr w:type="gramStart"/>
      <w:r w:rsidRPr="00905265">
        <w:rPr>
          <w:shd w:val="clear" w:color="auto" w:fill="FFFFFF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</w:t>
      </w:r>
      <w:r w:rsidRPr="00C933FC">
        <w:rPr>
          <w:shd w:val="clear" w:color="auto" w:fill="FFFFFF"/>
        </w:rPr>
        <w:t xml:space="preserve">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</w:t>
      </w:r>
      <w:r w:rsidRPr="00905265">
        <w:rPr>
          <w:shd w:val="clear" w:color="auto" w:fill="FFFFFF"/>
        </w:rPr>
        <w:t>коммерческой или некоммерческой организации, вид договора (трудовой</w:t>
      </w:r>
      <w:proofErr w:type="gramEnd"/>
      <w:r w:rsidRPr="00905265">
        <w:rPr>
          <w:shd w:val="clear" w:color="auto" w:fill="FFFFF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>
        <w:rPr>
          <w:shd w:val="clear" w:color="auto" w:fill="FFFFFF"/>
        </w:rPr>
        <w:t>администрации либо в Совете</w:t>
      </w:r>
      <w:r w:rsidRPr="00905265">
        <w:t xml:space="preserve"> </w:t>
      </w:r>
      <w:r w:rsidRPr="00905265">
        <w:rPr>
          <w:shd w:val="clear" w:color="auto" w:fill="FFFFFF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</w:t>
      </w:r>
      <w:r w:rsidRPr="00905265">
        <w:rPr>
          <w:rStyle w:val="apple-converted-space"/>
          <w:shd w:val="clear" w:color="auto" w:fill="FFFFFF"/>
        </w:rPr>
        <w:t xml:space="preserve"> </w:t>
      </w:r>
      <w:hyperlink r:id="rId14" w:anchor="/document/12164203/entry/12" w:history="1">
        <w:r w:rsidRPr="002B7CBA">
          <w:rPr>
            <w:rStyle w:val="a3"/>
            <w:color w:val="000000"/>
            <w:u w:val="none"/>
            <w:shd w:val="clear" w:color="auto" w:fill="FFFFFF"/>
          </w:rPr>
          <w:t>статьи 12</w:t>
        </w:r>
      </w:hyperlink>
      <w:r w:rsidRPr="002B7CBA">
        <w:rPr>
          <w:rStyle w:val="apple-converted-space"/>
          <w:color w:val="000000"/>
          <w:shd w:val="clear" w:color="auto" w:fill="FFFFFF"/>
        </w:rPr>
        <w:t xml:space="preserve"> </w:t>
      </w:r>
      <w:r w:rsidRPr="002B7CBA">
        <w:rPr>
          <w:shd w:val="clear" w:color="auto" w:fill="FFFFFF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2B7CBA">
          <w:rPr>
            <w:shd w:val="clear" w:color="auto" w:fill="FFFFFF"/>
          </w:rPr>
          <w:t>2008 г</w:t>
        </w:r>
      </w:smartTag>
      <w:r w:rsidRPr="002B7CBA">
        <w:rPr>
          <w:shd w:val="clear" w:color="auto" w:fill="FFFFFF"/>
        </w:rPr>
        <w:t>. № 273-ФЗ «О противодействии коррупции».</w:t>
      </w:r>
    </w:p>
    <w:p w:rsidR="0084604D" w:rsidRPr="002B7CBA" w:rsidRDefault="0084604D" w:rsidP="0084604D">
      <w:pPr>
        <w:pStyle w:val="a4"/>
        <w:tabs>
          <w:tab w:val="left" w:pos="567"/>
        </w:tabs>
        <w:ind w:right="40" w:firstLine="851"/>
        <w:jc w:val="both"/>
        <w:rPr>
          <w:color w:val="000000"/>
          <w:shd w:val="clear" w:color="auto" w:fill="FFFFFF"/>
        </w:rPr>
      </w:pPr>
      <w:r w:rsidRPr="002B7CBA">
        <w:t xml:space="preserve">17.2. </w:t>
      </w:r>
      <w:r w:rsidRPr="002B7CBA">
        <w:rPr>
          <w:rStyle w:val="apple-converted-space"/>
          <w:shd w:val="clear" w:color="auto" w:fill="FFFFFF"/>
        </w:rPr>
        <w:t> </w:t>
      </w:r>
      <w:r w:rsidRPr="002B7CBA">
        <w:rPr>
          <w:shd w:val="clear" w:color="auto" w:fill="FFFFFF"/>
        </w:rPr>
        <w:t>Обращение, указанное в</w:t>
      </w:r>
      <w:r w:rsidRPr="002B7CBA">
        <w:rPr>
          <w:rStyle w:val="apple-converted-space"/>
          <w:shd w:val="clear" w:color="auto" w:fill="FFFFFF"/>
        </w:rPr>
        <w:t> </w:t>
      </w:r>
      <w:hyperlink r:id="rId15" w:anchor="/document/17714065/entry/201722" w:history="1">
        <w:r w:rsidRPr="002B7CBA">
          <w:rPr>
            <w:rStyle w:val="a3"/>
            <w:color w:val="000000"/>
            <w:u w:val="none"/>
            <w:shd w:val="clear" w:color="auto" w:fill="FFFFFF"/>
          </w:rPr>
          <w:t>абзаце втором подпункта «б» пункта 1</w:t>
        </w:r>
      </w:hyperlink>
      <w:r w:rsidRPr="002B7CBA">
        <w:rPr>
          <w:color w:val="000000"/>
        </w:rPr>
        <w:t>7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r w:rsidRPr="002B7CBA">
        <w:rPr>
          <w:color w:val="000000"/>
          <w:shd w:val="clear" w:color="auto" w:fill="FFFFFF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4604D" w:rsidRPr="002B7CBA" w:rsidRDefault="0084604D" w:rsidP="0084604D">
      <w:pPr>
        <w:pStyle w:val="a4"/>
        <w:tabs>
          <w:tab w:val="left" w:pos="567"/>
        </w:tabs>
        <w:ind w:right="40" w:firstLine="851"/>
        <w:jc w:val="both"/>
        <w:rPr>
          <w:color w:val="000000"/>
          <w:shd w:val="clear" w:color="auto" w:fill="FFFFFF"/>
        </w:rPr>
      </w:pPr>
      <w:r w:rsidRPr="002B7CBA">
        <w:rPr>
          <w:color w:val="000000"/>
          <w:shd w:val="clear" w:color="auto" w:fill="FFFFFF"/>
        </w:rPr>
        <w:t>17.3. Уведомление, указанное в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hyperlink r:id="rId16" w:anchor="/document/17714065/entry/20174" w:history="1">
        <w:r w:rsidRPr="002B7CBA">
          <w:rPr>
            <w:rStyle w:val="a3"/>
            <w:color w:val="000000"/>
            <w:u w:val="none"/>
            <w:shd w:val="clear" w:color="auto" w:fill="FFFFFF"/>
          </w:rPr>
          <w:t>подпункте «г» пункта 1</w:t>
        </w:r>
      </w:hyperlink>
      <w:r w:rsidRPr="002B7CBA">
        <w:rPr>
          <w:color w:val="000000"/>
        </w:rPr>
        <w:t>7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r w:rsidRPr="002B7CBA">
        <w:rPr>
          <w:color w:val="000000"/>
          <w:shd w:val="clear" w:color="auto" w:fill="FFFFFF"/>
        </w:rPr>
        <w:t>настоящего Положения, рассматривается администрацией, либо Советом, которые осуществляют подготовку мотивированного заключения о соблюдении гражданином, замещавшим должность муниципальной службы, требований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hyperlink r:id="rId17" w:anchor="/document/12164203/entry/12" w:history="1">
        <w:r w:rsidRPr="002B7CBA">
          <w:rPr>
            <w:rStyle w:val="a3"/>
            <w:color w:val="000000"/>
            <w:u w:val="none"/>
            <w:shd w:val="clear" w:color="auto" w:fill="FFFFFF"/>
          </w:rPr>
          <w:t>статьи 12</w:t>
        </w:r>
      </w:hyperlink>
      <w:r w:rsidRPr="002B7CBA">
        <w:rPr>
          <w:rStyle w:val="apple-converted-space"/>
          <w:color w:val="000000"/>
          <w:shd w:val="clear" w:color="auto" w:fill="FFFFFF"/>
        </w:rPr>
        <w:t> </w:t>
      </w:r>
      <w:r w:rsidRPr="002B7CBA">
        <w:rPr>
          <w:color w:val="000000"/>
          <w:shd w:val="clear" w:color="auto" w:fill="FFFFFF"/>
        </w:rPr>
        <w:t>Федерального закона «О противодействии коррупции».</w:t>
      </w:r>
    </w:p>
    <w:p w:rsidR="0084604D" w:rsidRPr="001D0326" w:rsidRDefault="0084604D" w:rsidP="0084604D">
      <w:pPr>
        <w:pStyle w:val="a4"/>
        <w:tabs>
          <w:tab w:val="left" w:pos="567"/>
        </w:tabs>
        <w:ind w:right="40" w:firstLine="851"/>
        <w:jc w:val="both"/>
        <w:rPr>
          <w:color w:val="000000"/>
          <w:shd w:val="clear" w:color="auto" w:fill="FFFFFF"/>
        </w:rPr>
      </w:pPr>
      <w:r w:rsidRPr="002B7CBA">
        <w:rPr>
          <w:color w:val="000000"/>
          <w:shd w:val="clear" w:color="auto" w:fill="FFFFFF"/>
        </w:rPr>
        <w:t>17.4. Уведомление, указанное в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hyperlink r:id="rId18" w:anchor="/document/17714065/entry/201724" w:history="1">
        <w:r w:rsidRPr="002B7CBA">
          <w:rPr>
            <w:rStyle w:val="a3"/>
            <w:color w:val="000000"/>
            <w:u w:val="none"/>
            <w:shd w:val="clear" w:color="auto" w:fill="FFFFFF"/>
          </w:rPr>
          <w:t>абзаце четвертом подпункта «б» пункта 1</w:t>
        </w:r>
      </w:hyperlink>
      <w:r w:rsidRPr="002B7CBA">
        <w:rPr>
          <w:color w:val="000000"/>
        </w:rPr>
        <w:t>7</w:t>
      </w:r>
      <w:r w:rsidRPr="001D0326">
        <w:rPr>
          <w:color w:val="000000"/>
        </w:rPr>
        <w:t xml:space="preserve"> </w:t>
      </w:r>
      <w:r w:rsidRPr="001D0326">
        <w:rPr>
          <w:color w:val="000000"/>
          <w:shd w:val="clear" w:color="auto" w:fill="FFFFFF"/>
        </w:rPr>
        <w:t xml:space="preserve">настоящего Положения, рассматривается должностным лицом </w:t>
      </w:r>
      <w:r>
        <w:rPr>
          <w:color w:val="000000"/>
          <w:shd w:val="clear" w:color="auto" w:fill="FFFFFF"/>
        </w:rPr>
        <w:t xml:space="preserve">администрации либо </w:t>
      </w:r>
      <w:r>
        <w:rPr>
          <w:color w:val="000000"/>
        </w:rPr>
        <w:t>Совета</w:t>
      </w:r>
      <w:r w:rsidRPr="001D0326">
        <w:rPr>
          <w:color w:val="000000"/>
        </w:rPr>
        <w:t>, ответственным</w:t>
      </w:r>
      <w:r w:rsidRPr="001D0326">
        <w:rPr>
          <w:color w:val="000000"/>
          <w:shd w:val="clear" w:color="auto" w:fill="FFFFFF"/>
        </w:rPr>
        <w:t xml:space="preserve">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4604D" w:rsidRPr="002B7CBA" w:rsidRDefault="0084604D" w:rsidP="0084604D">
      <w:pPr>
        <w:pStyle w:val="a4"/>
        <w:tabs>
          <w:tab w:val="left" w:pos="567"/>
        </w:tabs>
        <w:ind w:right="40" w:firstLine="851"/>
        <w:jc w:val="both"/>
        <w:rPr>
          <w:color w:val="000000"/>
          <w:shd w:val="clear" w:color="auto" w:fill="FFFFFF"/>
        </w:rPr>
      </w:pPr>
      <w:r w:rsidRPr="001D0326">
        <w:rPr>
          <w:color w:val="000000"/>
          <w:shd w:val="clear" w:color="auto" w:fill="FFFFFF"/>
        </w:rPr>
        <w:t xml:space="preserve">17.5. </w:t>
      </w:r>
      <w:proofErr w:type="gramStart"/>
      <w:r w:rsidRPr="001D0326">
        <w:rPr>
          <w:color w:val="000000"/>
          <w:shd w:val="clear" w:color="auto" w:fill="FFFFFF"/>
        </w:rPr>
        <w:t xml:space="preserve">При </w:t>
      </w:r>
      <w:r w:rsidRPr="002B7CBA">
        <w:rPr>
          <w:color w:val="000000"/>
          <w:shd w:val="clear" w:color="auto" w:fill="FFFFFF"/>
        </w:rPr>
        <w:t>подготовке мотивированного заключения по результатам рассмотрения обращения, указанного в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hyperlink r:id="rId19" w:anchor="/document/17714065/entry/201722" w:history="1">
        <w:r w:rsidRPr="002B7CBA">
          <w:rPr>
            <w:rStyle w:val="a3"/>
            <w:color w:val="000000"/>
            <w:u w:val="none"/>
            <w:shd w:val="clear" w:color="auto" w:fill="FFFFFF"/>
          </w:rPr>
          <w:t>абзаце втором подпункта «б» пункта 1</w:t>
        </w:r>
      </w:hyperlink>
      <w:r w:rsidRPr="002B7CBA">
        <w:rPr>
          <w:color w:val="000000"/>
        </w:rPr>
        <w:t>7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r w:rsidRPr="002B7CBA">
        <w:rPr>
          <w:color w:val="000000"/>
          <w:shd w:val="clear" w:color="auto" w:fill="FFFFFF"/>
        </w:rPr>
        <w:t>настоящего Положения, или уведомлений, указанных в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hyperlink r:id="rId20" w:anchor="/document/17714065/entry/201724" w:history="1">
        <w:r w:rsidRPr="002B7CBA">
          <w:rPr>
            <w:rStyle w:val="a3"/>
            <w:color w:val="000000"/>
            <w:u w:val="none"/>
            <w:shd w:val="clear" w:color="auto" w:fill="FFFFFF"/>
          </w:rPr>
          <w:t>абзаце четвертом подпункта «б» и подпункте «г» пункта 1</w:t>
        </w:r>
      </w:hyperlink>
      <w:r w:rsidRPr="002B7CBA">
        <w:rPr>
          <w:color w:val="000000"/>
        </w:rPr>
        <w:t xml:space="preserve">7 </w:t>
      </w:r>
      <w:r w:rsidRPr="002B7CBA">
        <w:rPr>
          <w:color w:val="000000"/>
          <w:shd w:val="clear" w:color="auto" w:fill="FFFFFF"/>
        </w:rPr>
        <w:t xml:space="preserve">настоящего Положения, должностное лицо,  </w:t>
      </w:r>
      <w:r w:rsidRPr="002B7CBA">
        <w:rPr>
          <w:color w:val="000000"/>
        </w:rPr>
        <w:t>ответственное</w:t>
      </w:r>
      <w:r w:rsidRPr="002B7CBA">
        <w:rPr>
          <w:color w:val="000000"/>
          <w:shd w:val="clear" w:color="auto" w:fill="FFFFFF"/>
        </w:rPr>
        <w:t xml:space="preserve"> за работу по профилактике коррупционных и иных правонарушений </w:t>
      </w:r>
      <w:r w:rsidRPr="002B7CBA">
        <w:rPr>
          <w:color w:val="000000"/>
        </w:rPr>
        <w:t>администрации</w:t>
      </w:r>
      <w:r w:rsidRPr="002B7CBA">
        <w:rPr>
          <w:color w:val="000000"/>
          <w:shd w:val="clear" w:color="auto" w:fill="FFFFFF"/>
        </w:rPr>
        <w:t xml:space="preserve"> имеет право проводить собеседование</w:t>
      </w:r>
      <w:r w:rsidRPr="001D0326">
        <w:rPr>
          <w:color w:val="000000"/>
          <w:shd w:val="clear" w:color="auto" w:fill="FFFFFF"/>
        </w:rPr>
        <w:t xml:space="preserve"> с муниципальным служащим, представившим обращение или уведомление, получать от</w:t>
      </w:r>
      <w:proofErr w:type="gramEnd"/>
      <w:r w:rsidRPr="001D0326">
        <w:rPr>
          <w:color w:val="000000"/>
          <w:shd w:val="clear" w:color="auto" w:fill="FFFFFF"/>
        </w:rPr>
        <w:t xml:space="preserve"> него письменные пояснения, а глава </w:t>
      </w:r>
      <w:r w:rsidRPr="001D0326">
        <w:rPr>
          <w:color w:val="000000"/>
        </w:rPr>
        <w:t>сельского поселения</w:t>
      </w:r>
      <w:r w:rsidRPr="001D0326">
        <w:rPr>
          <w:color w:val="000000"/>
          <w:shd w:val="clear" w:color="auto" w:fill="FFFFFF"/>
        </w:rPr>
        <w:t xml:space="preserve"> или </w:t>
      </w:r>
      <w:r w:rsidRPr="001D0326">
        <w:rPr>
          <w:color w:val="000000"/>
          <w:shd w:val="clear" w:color="auto" w:fill="FFFFFF"/>
        </w:rPr>
        <w:lastRenderedPageBreak/>
        <w:t>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Pr="001D0326">
        <w:rPr>
          <w:color w:val="000000"/>
          <w:shd w:val="clear" w:color="auto" w:fill="FFFFFF"/>
        </w:rPr>
        <w:tab/>
      </w:r>
    </w:p>
    <w:p w:rsidR="0084604D" w:rsidRPr="002B7CBA" w:rsidRDefault="0084604D" w:rsidP="0084604D">
      <w:pPr>
        <w:pStyle w:val="a4"/>
        <w:tabs>
          <w:tab w:val="left" w:pos="567"/>
        </w:tabs>
        <w:ind w:right="40" w:firstLine="851"/>
        <w:jc w:val="both"/>
        <w:rPr>
          <w:color w:val="000000"/>
        </w:rPr>
      </w:pPr>
      <w:r w:rsidRPr="002B7CBA">
        <w:rPr>
          <w:color w:val="000000"/>
        </w:rPr>
        <w:t>17.6. Мотивированные заключения, предусмотренные</w:t>
      </w:r>
      <w:r w:rsidRPr="002B7CBA">
        <w:rPr>
          <w:rStyle w:val="apple-converted-space"/>
          <w:color w:val="000000"/>
        </w:rPr>
        <w:t xml:space="preserve"> </w:t>
      </w:r>
      <w:hyperlink r:id="rId21" w:anchor="/document/198625/entry/10171" w:history="1">
        <w:r w:rsidRPr="002B7CBA">
          <w:rPr>
            <w:rStyle w:val="a3"/>
            <w:color w:val="000000"/>
            <w:u w:val="none"/>
          </w:rPr>
          <w:t>пунктами 17.1</w:t>
        </w:r>
      </w:hyperlink>
      <w:r w:rsidRPr="002B7CBA">
        <w:rPr>
          <w:color w:val="000000"/>
        </w:rPr>
        <w:t>,</w:t>
      </w:r>
      <w:r w:rsidRPr="002B7CBA">
        <w:rPr>
          <w:rStyle w:val="apple-converted-space"/>
          <w:color w:val="000000"/>
        </w:rPr>
        <w:t xml:space="preserve"> </w:t>
      </w:r>
      <w:hyperlink r:id="rId22" w:anchor="/document/198625/entry/10173" w:history="1">
        <w:r w:rsidRPr="002B7CBA">
          <w:rPr>
            <w:rStyle w:val="a3"/>
            <w:color w:val="000000"/>
            <w:u w:val="none"/>
          </w:rPr>
          <w:t>17.3</w:t>
        </w:r>
      </w:hyperlink>
      <w:r w:rsidRPr="002B7CBA">
        <w:rPr>
          <w:rStyle w:val="apple-converted-space"/>
          <w:color w:val="000000"/>
        </w:rPr>
        <w:t xml:space="preserve"> </w:t>
      </w:r>
      <w:r w:rsidRPr="002B7CBA">
        <w:rPr>
          <w:color w:val="000000"/>
        </w:rPr>
        <w:t>и</w:t>
      </w:r>
      <w:r w:rsidRPr="002B7CBA">
        <w:rPr>
          <w:rStyle w:val="apple-converted-space"/>
          <w:color w:val="000000"/>
        </w:rPr>
        <w:t xml:space="preserve"> </w:t>
      </w:r>
      <w:hyperlink r:id="rId23" w:anchor="/document/198625/entry/10174" w:history="1">
        <w:r w:rsidRPr="002B7CBA">
          <w:rPr>
            <w:rStyle w:val="a3"/>
            <w:color w:val="000000"/>
            <w:u w:val="none"/>
          </w:rPr>
          <w:t>17.4</w:t>
        </w:r>
      </w:hyperlink>
      <w:r w:rsidRPr="002B7CBA">
        <w:rPr>
          <w:rStyle w:val="apple-converted-space"/>
          <w:color w:val="000000"/>
        </w:rPr>
        <w:t xml:space="preserve"> </w:t>
      </w:r>
      <w:r w:rsidRPr="002B7CBA">
        <w:rPr>
          <w:color w:val="000000"/>
        </w:rPr>
        <w:t>настоящего Положения, должны содержать:</w:t>
      </w:r>
    </w:p>
    <w:p w:rsidR="0084604D" w:rsidRPr="002B7CBA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B7CBA">
        <w:rPr>
          <w:color w:val="000000"/>
        </w:rPr>
        <w:t>а) информацию, изложенную в обращениях или уведомлениях, указанных в</w:t>
      </w:r>
      <w:r w:rsidRPr="002B7CBA">
        <w:rPr>
          <w:rStyle w:val="apple-converted-space"/>
          <w:color w:val="000000"/>
        </w:rPr>
        <w:t xml:space="preserve"> </w:t>
      </w:r>
      <w:hyperlink r:id="rId24" w:anchor="/document/198625/entry/101622" w:history="1">
        <w:r w:rsidRPr="002B7CBA">
          <w:rPr>
            <w:rStyle w:val="a3"/>
            <w:color w:val="000000"/>
            <w:u w:val="none"/>
          </w:rPr>
          <w:t>абзацах втором</w:t>
        </w:r>
      </w:hyperlink>
      <w:r w:rsidRPr="002B7CBA">
        <w:rPr>
          <w:rStyle w:val="apple-converted-space"/>
          <w:color w:val="000000"/>
        </w:rPr>
        <w:t xml:space="preserve"> </w:t>
      </w:r>
      <w:r w:rsidRPr="002B7CBA">
        <w:rPr>
          <w:color w:val="000000"/>
        </w:rPr>
        <w:t xml:space="preserve">и </w:t>
      </w:r>
      <w:hyperlink r:id="rId25" w:anchor="/document/198625/entry/101625" w:history="1">
        <w:r w:rsidRPr="002B7CBA">
          <w:rPr>
            <w:rStyle w:val="a3"/>
            <w:color w:val="000000"/>
            <w:u w:val="none"/>
          </w:rPr>
          <w:t>пятом подпункта «б»</w:t>
        </w:r>
      </w:hyperlink>
      <w:r w:rsidRPr="002B7CBA">
        <w:rPr>
          <w:color w:val="000000"/>
        </w:rPr>
        <w:t xml:space="preserve"> </w:t>
      </w:r>
      <w:r w:rsidRPr="002B7CBA">
        <w:rPr>
          <w:rStyle w:val="apple-converted-space"/>
          <w:color w:val="000000"/>
        </w:rPr>
        <w:t> </w:t>
      </w:r>
      <w:r w:rsidRPr="002B7CBA">
        <w:rPr>
          <w:color w:val="000000"/>
        </w:rPr>
        <w:t>и</w:t>
      </w:r>
      <w:r w:rsidRPr="002B7CBA">
        <w:rPr>
          <w:rStyle w:val="apple-converted-space"/>
          <w:color w:val="000000"/>
        </w:rPr>
        <w:t> </w:t>
      </w:r>
      <w:hyperlink r:id="rId26" w:anchor="/document/198625/entry/10165" w:history="1">
        <w:r w:rsidRPr="002B7CBA">
          <w:rPr>
            <w:rStyle w:val="a3"/>
            <w:color w:val="000000"/>
            <w:u w:val="none"/>
          </w:rPr>
          <w:t>подпункте «г» пункта 1</w:t>
        </w:r>
      </w:hyperlink>
      <w:r w:rsidRPr="002B7CBA">
        <w:rPr>
          <w:color w:val="000000"/>
        </w:rPr>
        <w:t>7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color w:val="000000"/>
        </w:rPr>
        <w:t>настоящего Положения;</w:t>
      </w:r>
    </w:p>
    <w:p w:rsidR="0084604D" w:rsidRPr="002B7CBA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B7CBA">
        <w:rPr>
          <w:color w:val="00000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4604D" w:rsidRPr="002B7CBA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B7CBA">
        <w:rPr>
          <w:color w:val="000000"/>
        </w:rPr>
        <w:t>в) мотивированный вывод по результатам предварительного рассмотрения обращений и уведомлений, указанных в</w:t>
      </w:r>
      <w:r w:rsidRPr="002B7CBA">
        <w:rPr>
          <w:rStyle w:val="apple-converted-space"/>
          <w:color w:val="000000"/>
        </w:rPr>
        <w:t xml:space="preserve"> </w:t>
      </w:r>
      <w:hyperlink r:id="rId27" w:anchor="/document/198625/entry/101622" w:history="1">
        <w:r w:rsidRPr="002B7CBA">
          <w:rPr>
            <w:rStyle w:val="a3"/>
            <w:color w:val="000000"/>
            <w:u w:val="none"/>
          </w:rPr>
          <w:t>абзацах втором</w:t>
        </w:r>
      </w:hyperlink>
      <w:r w:rsidRPr="002B7CBA">
        <w:rPr>
          <w:rStyle w:val="apple-converted-space"/>
          <w:color w:val="000000"/>
        </w:rPr>
        <w:t xml:space="preserve"> </w:t>
      </w:r>
      <w:r w:rsidRPr="002B7CBA">
        <w:rPr>
          <w:color w:val="000000"/>
        </w:rPr>
        <w:t>и</w:t>
      </w:r>
      <w:r w:rsidRPr="002B7CBA">
        <w:rPr>
          <w:rStyle w:val="apple-converted-space"/>
          <w:color w:val="000000"/>
        </w:rPr>
        <w:t xml:space="preserve"> </w:t>
      </w:r>
      <w:hyperlink r:id="rId28" w:anchor="/document/198625/entry/101625" w:history="1">
        <w:r w:rsidRPr="002B7CBA">
          <w:rPr>
            <w:rStyle w:val="a3"/>
            <w:color w:val="000000"/>
            <w:u w:val="none"/>
          </w:rPr>
          <w:t>пятом подпункта «б»</w:t>
        </w:r>
      </w:hyperlink>
      <w:r w:rsidRPr="002B7CBA">
        <w:rPr>
          <w:rStyle w:val="apple-converted-space"/>
          <w:color w:val="000000"/>
        </w:rPr>
        <w:t xml:space="preserve"> </w:t>
      </w:r>
      <w:r w:rsidRPr="002B7CBA">
        <w:rPr>
          <w:color w:val="000000"/>
        </w:rPr>
        <w:t>и</w:t>
      </w:r>
      <w:r w:rsidRPr="002B7CBA">
        <w:rPr>
          <w:rStyle w:val="apple-converted-space"/>
          <w:color w:val="000000"/>
        </w:rPr>
        <w:t xml:space="preserve"> </w:t>
      </w:r>
      <w:hyperlink r:id="rId29" w:anchor="/document/198625/entry/10165" w:history="1">
        <w:r w:rsidRPr="002B7CBA">
          <w:rPr>
            <w:rStyle w:val="a3"/>
            <w:color w:val="000000"/>
            <w:u w:val="none"/>
          </w:rPr>
          <w:t>подпункте «г» пункта 1</w:t>
        </w:r>
      </w:hyperlink>
      <w:r w:rsidRPr="002B7CBA">
        <w:rPr>
          <w:color w:val="000000"/>
        </w:rPr>
        <w:t xml:space="preserve">7 настоящего Положения, а также рекомендации для принятия одного из решений в соответствии с </w:t>
      </w:r>
      <w:hyperlink r:id="rId30" w:anchor="/document/198625/entry/1024" w:history="1">
        <w:r w:rsidRPr="002B7CBA">
          <w:rPr>
            <w:rStyle w:val="a3"/>
            <w:color w:val="000000"/>
            <w:u w:val="none"/>
          </w:rPr>
          <w:t>пунктами 22</w:t>
        </w:r>
      </w:hyperlink>
      <w:r w:rsidRPr="002B7CBA">
        <w:rPr>
          <w:color w:val="000000"/>
        </w:rPr>
        <w:t>,</w:t>
      </w:r>
      <w:r w:rsidRPr="002B7CBA">
        <w:rPr>
          <w:rStyle w:val="apple-converted-space"/>
          <w:color w:val="000000"/>
        </w:rPr>
        <w:t> </w:t>
      </w:r>
      <w:hyperlink r:id="rId31" w:anchor="/document/198625/entry/1253" w:history="1">
        <w:r w:rsidRPr="002B7CBA">
          <w:rPr>
            <w:rStyle w:val="a3"/>
            <w:color w:val="000000"/>
            <w:u w:val="none"/>
          </w:rPr>
          <w:t>23.1</w:t>
        </w:r>
      </w:hyperlink>
      <w:r w:rsidRPr="002B7CBA">
        <w:rPr>
          <w:color w:val="000000"/>
        </w:rPr>
        <w:t>,</w:t>
      </w:r>
      <w:r w:rsidRPr="002B7CBA">
        <w:rPr>
          <w:rStyle w:val="apple-converted-space"/>
          <w:color w:val="000000"/>
        </w:rPr>
        <w:t> </w:t>
      </w:r>
      <w:hyperlink r:id="rId32" w:anchor="/document/198625/entry/10261" w:history="1">
        <w:r w:rsidRPr="002B7CBA">
          <w:rPr>
            <w:rStyle w:val="a3"/>
            <w:color w:val="000000"/>
            <w:u w:val="none"/>
          </w:rPr>
          <w:t>24.2</w:t>
        </w:r>
      </w:hyperlink>
      <w:r w:rsidRPr="002B7CBA">
        <w:rPr>
          <w:rStyle w:val="apple-converted-space"/>
          <w:color w:val="000000"/>
        </w:rPr>
        <w:t> </w:t>
      </w:r>
      <w:r w:rsidRPr="002B7CBA">
        <w:rPr>
          <w:color w:val="000000"/>
        </w:rPr>
        <w:t>настоящего Положения или иного решения.</w:t>
      </w:r>
    </w:p>
    <w:p w:rsidR="0084604D" w:rsidRPr="008E01D6" w:rsidRDefault="0084604D" w:rsidP="0084604D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B7CBA">
        <w:rPr>
          <w:color w:val="000000"/>
        </w:rPr>
        <w:t>Комиссия не расс</w:t>
      </w:r>
      <w:r w:rsidRPr="008E01D6">
        <w:rPr>
          <w:color w:val="000000"/>
        </w:rPr>
        <w:t>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4604D" w:rsidRPr="008E01D6" w:rsidRDefault="0084604D" w:rsidP="0084604D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E01D6">
        <w:rPr>
          <w:color w:val="000000"/>
        </w:rPr>
        <w:t>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84604D" w:rsidRPr="002B7CBA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E01D6">
        <w:rPr>
          <w:color w:val="000000"/>
        </w:rPr>
        <w:t xml:space="preserve">а) в 10-дневный срок назначает дату заседания комиссии. При этом дата заседания комиссии не может быть назначена </w:t>
      </w:r>
      <w:r w:rsidRPr="002B7CBA">
        <w:rPr>
          <w:color w:val="000000"/>
        </w:rPr>
        <w:t>позднее 20 дней со дня поступления указанной информации, за исключением случаев, предусмотренных</w:t>
      </w:r>
      <w:r w:rsidRPr="002B7CBA">
        <w:rPr>
          <w:rStyle w:val="apple-converted-space"/>
          <w:color w:val="000000"/>
        </w:rPr>
        <w:t> </w:t>
      </w:r>
      <w:hyperlink r:id="rId33" w:anchor="/document/17714065/entry/201901" w:history="1">
        <w:r w:rsidRPr="002B7CBA">
          <w:rPr>
            <w:rStyle w:val="a3"/>
            <w:color w:val="000000"/>
            <w:u w:val="none"/>
          </w:rPr>
          <w:t>пунктами 17.1</w:t>
        </w:r>
      </w:hyperlink>
      <w:r w:rsidRPr="002B7CBA">
        <w:rPr>
          <w:rStyle w:val="apple-converted-space"/>
          <w:color w:val="000000"/>
        </w:rPr>
        <w:t xml:space="preserve"> </w:t>
      </w:r>
      <w:r w:rsidRPr="002B7CBA">
        <w:rPr>
          <w:color w:val="000000"/>
        </w:rPr>
        <w:t>и</w:t>
      </w:r>
      <w:r w:rsidRPr="002B7CBA">
        <w:rPr>
          <w:rStyle w:val="apple-converted-space"/>
          <w:color w:val="000000"/>
        </w:rPr>
        <w:t xml:space="preserve"> </w:t>
      </w:r>
      <w:hyperlink r:id="rId34" w:anchor="/document/17714065/entry/201902" w:history="1">
        <w:r w:rsidRPr="002B7CBA">
          <w:rPr>
            <w:rStyle w:val="a3"/>
            <w:color w:val="000000"/>
            <w:u w:val="none"/>
          </w:rPr>
          <w:t>17.2</w:t>
        </w:r>
      </w:hyperlink>
      <w:r w:rsidRPr="002B7CBA">
        <w:rPr>
          <w:rStyle w:val="apple-converted-space"/>
          <w:color w:val="000000"/>
        </w:rPr>
        <w:t xml:space="preserve"> </w:t>
      </w:r>
      <w:r w:rsidRPr="002B7CBA">
        <w:rPr>
          <w:color w:val="000000"/>
        </w:rPr>
        <w:t>настоящего</w:t>
      </w:r>
      <w:r w:rsidRPr="002B7CBA">
        <w:rPr>
          <w:rStyle w:val="apple-converted-space"/>
          <w:color w:val="000000"/>
        </w:rPr>
        <w:t> </w:t>
      </w:r>
      <w:r w:rsidRPr="002B7CBA">
        <w:rPr>
          <w:rStyle w:val="a7"/>
          <w:i w:val="0"/>
          <w:color w:val="000000"/>
        </w:rPr>
        <w:t>Положения</w:t>
      </w:r>
      <w:r w:rsidRPr="002B7CBA">
        <w:rPr>
          <w:color w:val="000000"/>
        </w:rPr>
        <w:t>;</w:t>
      </w:r>
    </w:p>
    <w:p w:rsidR="0084604D" w:rsidRPr="002B7CBA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2B7CBA">
        <w:rPr>
          <w:color w:val="000000"/>
        </w:rPr>
        <w:t>б) организует ознакомление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rStyle w:val="a7"/>
          <w:i w:val="0"/>
          <w:color w:val="000000"/>
        </w:rPr>
        <w:t>муниципального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rStyle w:val="a7"/>
          <w:i w:val="0"/>
          <w:color w:val="000000"/>
        </w:rPr>
        <w:t>служащего</w:t>
      </w:r>
      <w:r w:rsidRPr="002B7CBA">
        <w:rPr>
          <w:color w:val="000000"/>
        </w:rPr>
        <w:t>, в отношении которого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rStyle w:val="a7"/>
          <w:i w:val="0"/>
          <w:color w:val="000000"/>
        </w:rPr>
        <w:t xml:space="preserve">комиссией </w:t>
      </w:r>
      <w:r w:rsidRPr="002B7CBA">
        <w:rPr>
          <w:color w:val="000000"/>
        </w:rPr>
        <w:t>рассматривается вопрос о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rStyle w:val="a7"/>
          <w:i w:val="0"/>
          <w:color w:val="000000"/>
        </w:rPr>
        <w:t>соблюдении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rStyle w:val="a7"/>
          <w:i w:val="0"/>
          <w:color w:val="000000"/>
        </w:rPr>
        <w:t>требований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color w:val="000000"/>
        </w:rPr>
        <w:t>к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rStyle w:val="a7"/>
          <w:i w:val="0"/>
          <w:color w:val="000000"/>
        </w:rPr>
        <w:t>служебному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rStyle w:val="a7"/>
          <w:i w:val="0"/>
          <w:color w:val="000000"/>
        </w:rPr>
        <w:t>поведению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color w:val="000000"/>
        </w:rPr>
        <w:t>и (или) требований об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rStyle w:val="a7"/>
          <w:i w:val="0"/>
          <w:color w:val="000000"/>
        </w:rPr>
        <w:t>урегулировании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rStyle w:val="a7"/>
          <w:i w:val="0"/>
          <w:color w:val="000000"/>
        </w:rPr>
        <w:t>конфликта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rStyle w:val="a7"/>
          <w:i w:val="0"/>
          <w:color w:val="000000"/>
        </w:rPr>
        <w:t>интересов</w:t>
      </w:r>
      <w:r w:rsidRPr="002B7CBA">
        <w:rPr>
          <w:color w:val="000000"/>
        </w:rPr>
        <w:t>, его представителя, членов комиссии и других лиц, участвующих в заседании комиссии, с информацией, поступившей в должностному лицу администрации,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84604D" w:rsidRPr="002B7CBA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B7CBA">
        <w:rPr>
          <w:color w:val="000000"/>
        </w:rPr>
        <w:t>в) рассматривает ходатайства о приглашении на заседание комиссии лиц, указанных в</w:t>
      </w:r>
      <w:r w:rsidRPr="002B7CBA">
        <w:rPr>
          <w:rStyle w:val="apple-converted-space"/>
          <w:color w:val="000000"/>
        </w:rPr>
        <w:t xml:space="preserve"> </w:t>
      </w:r>
      <w:hyperlink r:id="rId35" w:anchor="/document/17714065/entry/20142" w:history="1">
        <w:r w:rsidRPr="002B7CBA">
          <w:rPr>
            <w:rStyle w:val="a3"/>
            <w:color w:val="000000"/>
            <w:u w:val="none"/>
          </w:rPr>
          <w:t>подпункте «б» пункта 12</w:t>
        </w:r>
      </w:hyperlink>
      <w:r w:rsidRPr="002B7CBA">
        <w:rPr>
          <w:rStyle w:val="apple-converted-space"/>
          <w:color w:val="000000"/>
        </w:rPr>
        <w:t xml:space="preserve"> </w:t>
      </w:r>
      <w:r w:rsidRPr="002B7CBA">
        <w:rPr>
          <w:color w:val="000000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4604D" w:rsidRPr="002B7CBA" w:rsidRDefault="0084604D" w:rsidP="0084604D">
      <w:pPr>
        <w:pStyle w:val="a4"/>
        <w:tabs>
          <w:tab w:val="left" w:pos="890"/>
        </w:tabs>
        <w:ind w:right="40" w:firstLine="851"/>
        <w:jc w:val="both"/>
        <w:rPr>
          <w:color w:val="000000"/>
        </w:rPr>
      </w:pPr>
      <w:r w:rsidRPr="002B7CBA">
        <w:rPr>
          <w:color w:val="000000"/>
        </w:rPr>
        <w:tab/>
        <w:t xml:space="preserve">19.1. </w:t>
      </w:r>
      <w:r w:rsidRPr="002B7CBA">
        <w:rPr>
          <w:color w:val="000000"/>
          <w:shd w:val="clear" w:color="auto" w:fill="FFFFFF"/>
        </w:rPr>
        <w:t>Заседание комиссии по рассмотрению заявления, указанного в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hyperlink r:id="rId36" w:anchor="/document/17714065/entry/201723" w:history="1">
        <w:r w:rsidRPr="002B7CBA">
          <w:rPr>
            <w:rStyle w:val="a3"/>
            <w:color w:val="000000"/>
            <w:u w:val="none"/>
            <w:shd w:val="clear" w:color="auto" w:fill="FFFFFF"/>
          </w:rPr>
          <w:t>абзаце третьем подпункта «б» пункта 1</w:t>
        </w:r>
      </w:hyperlink>
      <w:r w:rsidRPr="002B7CBA">
        <w:rPr>
          <w:color w:val="000000"/>
        </w:rPr>
        <w:t>7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r w:rsidRPr="002B7CBA">
        <w:rPr>
          <w:color w:val="000000"/>
          <w:shd w:val="clear" w:color="auto" w:fill="FFFFFF"/>
        </w:rPr>
        <w:t>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4604D" w:rsidRPr="002B7CBA" w:rsidRDefault="0084604D" w:rsidP="0084604D">
      <w:pPr>
        <w:pStyle w:val="a4"/>
        <w:tabs>
          <w:tab w:val="left" w:pos="890"/>
        </w:tabs>
        <w:ind w:right="40" w:firstLine="851"/>
        <w:jc w:val="both"/>
        <w:rPr>
          <w:color w:val="000000"/>
        </w:rPr>
      </w:pPr>
      <w:r w:rsidRPr="002B7CBA">
        <w:rPr>
          <w:color w:val="000000"/>
        </w:rPr>
        <w:t xml:space="preserve">19.2. </w:t>
      </w:r>
      <w:r w:rsidRPr="002B7CBA">
        <w:rPr>
          <w:color w:val="000000"/>
          <w:shd w:val="clear" w:color="auto" w:fill="FFFFFF"/>
        </w:rPr>
        <w:t>Уведомление, указанное в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hyperlink r:id="rId37" w:anchor="/document/17714065/entry/20174" w:history="1">
        <w:r w:rsidRPr="002B7CBA">
          <w:rPr>
            <w:rStyle w:val="a3"/>
            <w:color w:val="000000"/>
            <w:u w:val="none"/>
            <w:shd w:val="clear" w:color="auto" w:fill="FFFFFF"/>
          </w:rPr>
          <w:t>подпункте «г» пункта 1</w:t>
        </w:r>
      </w:hyperlink>
      <w:r w:rsidRPr="002B7CBA">
        <w:rPr>
          <w:color w:val="000000"/>
        </w:rPr>
        <w:t>7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r w:rsidRPr="002B7CBA">
        <w:rPr>
          <w:color w:val="000000"/>
          <w:shd w:val="clear" w:color="auto" w:fill="FFFFFF"/>
        </w:rPr>
        <w:t>настоящего Положения, рассматривается на очередном (плановом) заседании комиссии.</w:t>
      </w:r>
    </w:p>
    <w:p w:rsidR="0084604D" w:rsidRPr="002B7CBA" w:rsidRDefault="0084604D" w:rsidP="0084604D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E01D6">
        <w:rPr>
          <w:color w:val="000000"/>
          <w:shd w:val="clear" w:color="auto" w:fill="FFFFFF"/>
        </w:rPr>
        <w:t>Заседание комиссии проводится, как правило, в присутствии муниципального служащего, в отношении которого рассматривается вопрос о</w:t>
      </w:r>
      <w:r w:rsidRPr="008E01D6">
        <w:rPr>
          <w:rStyle w:val="apple-converted-space"/>
          <w:color w:val="000000"/>
          <w:shd w:val="clear" w:color="auto" w:fill="FFFFFF"/>
        </w:rPr>
        <w:t xml:space="preserve"> </w:t>
      </w:r>
      <w:r w:rsidRPr="008E01D6">
        <w:rPr>
          <w:rStyle w:val="a7"/>
          <w:i w:val="0"/>
          <w:color w:val="000000"/>
        </w:rPr>
        <w:t>соблюдении</w:t>
      </w:r>
      <w:r w:rsidRPr="008E01D6">
        <w:rPr>
          <w:rStyle w:val="apple-converted-space"/>
          <w:color w:val="000000"/>
        </w:rPr>
        <w:t xml:space="preserve"> </w:t>
      </w:r>
      <w:r w:rsidRPr="008E01D6">
        <w:rPr>
          <w:rStyle w:val="a7"/>
          <w:i w:val="0"/>
          <w:color w:val="000000"/>
        </w:rPr>
        <w:t>требований</w:t>
      </w:r>
      <w:r w:rsidRPr="008E01D6">
        <w:rPr>
          <w:rStyle w:val="apple-converted-space"/>
          <w:color w:val="000000"/>
        </w:rPr>
        <w:t xml:space="preserve"> </w:t>
      </w:r>
      <w:r w:rsidRPr="008E01D6">
        <w:rPr>
          <w:color w:val="000000"/>
        </w:rPr>
        <w:t>к</w:t>
      </w:r>
      <w:r w:rsidRPr="008E01D6">
        <w:rPr>
          <w:rStyle w:val="apple-converted-space"/>
          <w:color w:val="000000"/>
        </w:rPr>
        <w:t xml:space="preserve"> </w:t>
      </w:r>
      <w:r w:rsidRPr="008E01D6">
        <w:rPr>
          <w:rStyle w:val="a7"/>
          <w:i w:val="0"/>
          <w:color w:val="000000"/>
        </w:rPr>
        <w:t>служебному</w:t>
      </w:r>
      <w:r w:rsidRPr="008E01D6">
        <w:rPr>
          <w:rStyle w:val="apple-converted-space"/>
          <w:color w:val="000000"/>
        </w:rPr>
        <w:t xml:space="preserve"> </w:t>
      </w:r>
      <w:r w:rsidRPr="008E01D6">
        <w:rPr>
          <w:rStyle w:val="a7"/>
          <w:i w:val="0"/>
          <w:color w:val="000000"/>
        </w:rPr>
        <w:t xml:space="preserve">поведению </w:t>
      </w:r>
      <w:r w:rsidRPr="008E01D6">
        <w:rPr>
          <w:color w:val="000000"/>
        </w:rPr>
        <w:t>и</w:t>
      </w:r>
      <w:r w:rsidRPr="008E01D6">
        <w:rPr>
          <w:color w:val="000000"/>
          <w:shd w:val="clear" w:color="auto" w:fill="FFFFFF"/>
        </w:rPr>
        <w:t xml:space="preserve"> (или) требований об</w:t>
      </w:r>
      <w:r w:rsidRPr="008E01D6">
        <w:rPr>
          <w:rStyle w:val="apple-converted-space"/>
          <w:color w:val="000000"/>
          <w:shd w:val="clear" w:color="auto" w:fill="FFFFFF"/>
        </w:rPr>
        <w:t xml:space="preserve"> </w:t>
      </w:r>
      <w:r w:rsidRPr="008E01D6">
        <w:rPr>
          <w:rStyle w:val="a7"/>
          <w:i w:val="0"/>
          <w:color w:val="000000"/>
        </w:rPr>
        <w:t>урегулировании</w:t>
      </w:r>
      <w:r w:rsidRPr="008E01D6">
        <w:rPr>
          <w:rStyle w:val="apple-converted-space"/>
          <w:color w:val="000000"/>
        </w:rPr>
        <w:t xml:space="preserve"> </w:t>
      </w:r>
      <w:r w:rsidRPr="008E01D6">
        <w:rPr>
          <w:rStyle w:val="a7"/>
          <w:i w:val="0"/>
          <w:color w:val="000000"/>
        </w:rPr>
        <w:t>конфликта</w:t>
      </w:r>
      <w:r w:rsidRPr="008E01D6">
        <w:rPr>
          <w:rStyle w:val="apple-converted-space"/>
          <w:color w:val="000000"/>
        </w:rPr>
        <w:t xml:space="preserve"> </w:t>
      </w:r>
      <w:r w:rsidRPr="008E01D6">
        <w:rPr>
          <w:rStyle w:val="a7"/>
          <w:i w:val="0"/>
          <w:color w:val="000000"/>
        </w:rPr>
        <w:t>интересов</w:t>
      </w:r>
      <w:r w:rsidRPr="008E01D6">
        <w:rPr>
          <w:color w:val="000000"/>
          <w:shd w:val="clear" w:color="auto" w:fill="FFFFFF"/>
        </w:rPr>
        <w:t>, или гражданина, замещавшего должность</w:t>
      </w:r>
      <w:r w:rsidRPr="008E01D6">
        <w:rPr>
          <w:rStyle w:val="apple-converted-space"/>
          <w:color w:val="000000"/>
          <w:shd w:val="clear" w:color="auto" w:fill="FFFFFF"/>
        </w:rPr>
        <w:t xml:space="preserve"> </w:t>
      </w:r>
      <w:r w:rsidRPr="008E01D6">
        <w:rPr>
          <w:rStyle w:val="a7"/>
          <w:i w:val="0"/>
          <w:color w:val="000000"/>
        </w:rPr>
        <w:t>муниципальной</w:t>
      </w:r>
      <w:r w:rsidRPr="008E01D6">
        <w:rPr>
          <w:rStyle w:val="apple-converted-space"/>
          <w:color w:val="000000"/>
          <w:shd w:val="clear" w:color="auto" w:fill="FFFFFF"/>
        </w:rPr>
        <w:t xml:space="preserve"> </w:t>
      </w:r>
      <w:r w:rsidRPr="008E01D6">
        <w:rPr>
          <w:color w:val="000000"/>
          <w:shd w:val="clear" w:color="auto" w:fill="FFFFFF"/>
        </w:rPr>
        <w:t xml:space="preserve">службы </w:t>
      </w:r>
      <w:r w:rsidRPr="00805482">
        <w:rPr>
          <w:color w:val="000000"/>
          <w:shd w:val="clear" w:color="auto" w:fill="FFFFFF"/>
        </w:rPr>
        <w:t xml:space="preserve">в </w:t>
      </w:r>
      <w:r w:rsidRPr="00805482">
        <w:rPr>
          <w:color w:val="000000"/>
        </w:rPr>
        <w:t>администрации либо в Совете</w:t>
      </w:r>
      <w:r w:rsidRPr="00805482">
        <w:rPr>
          <w:color w:val="000000"/>
          <w:shd w:val="clear" w:color="auto" w:fill="FFFFFF"/>
        </w:rPr>
        <w:t>. О</w:t>
      </w:r>
      <w:r w:rsidRPr="008E01D6">
        <w:rPr>
          <w:color w:val="000000"/>
          <w:shd w:val="clear" w:color="auto" w:fill="FFFFFF"/>
        </w:rPr>
        <w:t xml:space="preserve"> намерении лично </w:t>
      </w:r>
      <w:r w:rsidRPr="002B7CBA">
        <w:rPr>
          <w:color w:val="000000"/>
          <w:shd w:val="clear" w:color="auto" w:fill="FFFFFF"/>
        </w:rPr>
        <w:t>присутствовать на заседании</w:t>
      </w:r>
      <w:r w:rsidRPr="002B7CBA">
        <w:rPr>
          <w:rStyle w:val="apple-converted-space"/>
          <w:color w:val="000000"/>
          <w:shd w:val="clear" w:color="auto" w:fill="FFFFFF"/>
        </w:rPr>
        <w:t xml:space="preserve"> </w:t>
      </w:r>
      <w:r w:rsidRPr="002B7CBA">
        <w:rPr>
          <w:rStyle w:val="a7"/>
          <w:i w:val="0"/>
          <w:color w:val="000000"/>
        </w:rPr>
        <w:t>комиссии</w:t>
      </w:r>
      <w:r w:rsidRPr="002B7CBA">
        <w:rPr>
          <w:rStyle w:val="apple-converted-space"/>
          <w:color w:val="000000"/>
        </w:rPr>
        <w:t xml:space="preserve"> </w:t>
      </w:r>
      <w:r w:rsidRPr="002B7CBA">
        <w:rPr>
          <w:color w:val="000000"/>
          <w:shd w:val="clear" w:color="auto" w:fill="FFFFFF"/>
        </w:rPr>
        <w:lastRenderedPageBreak/>
        <w:t>муниципальный</w:t>
      </w:r>
      <w:r w:rsidRPr="002B7CBA">
        <w:rPr>
          <w:rStyle w:val="apple-converted-space"/>
          <w:color w:val="000000"/>
          <w:shd w:val="clear" w:color="auto" w:fill="FFFFFF"/>
        </w:rPr>
        <w:t xml:space="preserve"> </w:t>
      </w:r>
      <w:r w:rsidRPr="002B7CBA">
        <w:rPr>
          <w:rStyle w:val="a7"/>
          <w:i w:val="0"/>
          <w:color w:val="000000"/>
        </w:rPr>
        <w:t>служащий</w:t>
      </w:r>
      <w:r w:rsidRPr="002B7CBA">
        <w:rPr>
          <w:rStyle w:val="apple-converted-space"/>
          <w:color w:val="000000"/>
          <w:shd w:val="clear" w:color="auto" w:fill="FFFFFF"/>
        </w:rPr>
        <w:t xml:space="preserve"> </w:t>
      </w:r>
      <w:r w:rsidRPr="002B7CBA">
        <w:rPr>
          <w:color w:val="000000"/>
          <w:shd w:val="clear" w:color="auto" w:fill="FFFFFF"/>
        </w:rPr>
        <w:t>или гражданин указывает в обращении, заявлении или уведомлении, представляемых в соответствии с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hyperlink r:id="rId38" w:anchor="/document/17714065/entry/20172" w:history="1">
        <w:r w:rsidRPr="002B7CBA">
          <w:rPr>
            <w:rStyle w:val="a3"/>
            <w:color w:val="000000"/>
            <w:u w:val="none"/>
            <w:shd w:val="clear" w:color="auto" w:fill="FFFFFF"/>
          </w:rPr>
          <w:t>подпунктом «б» пункта 1</w:t>
        </w:r>
      </w:hyperlink>
      <w:r w:rsidRPr="002B7CBA">
        <w:rPr>
          <w:color w:val="000000"/>
        </w:rPr>
        <w:t>7</w:t>
      </w:r>
      <w:r w:rsidRPr="002B7CBA">
        <w:rPr>
          <w:rStyle w:val="apple-converted-space"/>
          <w:color w:val="000000"/>
          <w:shd w:val="clear" w:color="auto" w:fill="FFFFFF"/>
        </w:rPr>
        <w:t xml:space="preserve"> </w:t>
      </w:r>
      <w:r w:rsidRPr="002B7CBA">
        <w:rPr>
          <w:color w:val="000000"/>
          <w:shd w:val="clear" w:color="auto" w:fill="FFFFFF"/>
        </w:rPr>
        <w:t>настоящего</w:t>
      </w:r>
      <w:r w:rsidRPr="002B7CBA">
        <w:rPr>
          <w:rStyle w:val="apple-converted-space"/>
          <w:color w:val="000000"/>
          <w:shd w:val="clear" w:color="auto" w:fill="FFFFFF"/>
        </w:rPr>
        <w:t xml:space="preserve"> </w:t>
      </w:r>
      <w:r w:rsidRPr="002B7CBA">
        <w:rPr>
          <w:rStyle w:val="a7"/>
          <w:i w:val="0"/>
          <w:color w:val="000000"/>
        </w:rPr>
        <w:t>Положения</w:t>
      </w:r>
      <w:r w:rsidRPr="002B7CBA">
        <w:rPr>
          <w:color w:val="000000"/>
          <w:shd w:val="clear" w:color="auto" w:fill="FFFFFF"/>
        </w:rPr>
        <w:t>.</w:t>
      </w:r>
    </w:p>
    <w:p w:rsidR="0084604D" w:rsidRPr="002B7CBA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B7CBA">
        <w:rPr>
          <w:color w:val="000000"/>
        </w:rPr>
        <w:t>20.1. Заседания комиссии могут проводиться в отсутствие муниципального служащего или гражданина в случае:</w:t>
      </w:r>
    </w:p>
    <w:p w:rsidR="0084604D" w:rsidRPr="002B7CBA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B7CBA">
        <w:rPr>
          <w:color w:val="000000"/>
        </w:rPr>
        <w:t>а) если в обращении, заявлении или уведомлении, предусмотренных</w:t>
      </w:r>
      <w:r w:rsidRPr="002B7CBA">
        <w:rPr>
          <w:rStyle w:val="apple-converted-space"/>
          <w:color w:val="000000"/>
        </w:rPr>
        <w:t xml:space="preserve"> </w:t>
      </w:r>
      <w:hyperlink r:id="rId39" w:anchor="/document/17714065/entry/20172" w:history="1">
        <w:r w:rsidRPr="002B7CBA">
          <w:rPr>
            <w:rStyle w:val="a3"/>
            <w:color w:val="000000"/>
            <w:u w:val="none"/>
          </w:rPr>
          <w:t>подпунктом «б» пункта 1</w:t>
        </w:r>
      </w:hyperlink>
      <w:r w:rsidRPr="002B7CBA">
        <w:rPr>
          <w:color w:val="000000"/>
        </w:rPr>
        <w:t>7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4604D" w:rsidRPr="008E01D6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B7CBA">
        <w:rPr>
          <w:color w:val="000000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</w:t>
      </w:r>
      <w:r w:rsidRPr="008E01D6">
        <w:rPr>
          <w:color w:val="000000"/>
        </w:rPr>
        <w:t xml:space="preserve"> и месте его проведения, не явились на заседание комиссии.</w:t>
      </w:r>
    </w:p>
    <w:p w:rsidR="0084604D" w:rsidRPr="008E01D6" w:rsidRDefault="0084604D" w:rsidP="0084604D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E01D6">
        <w:rPr>
          <w:color w:val="000000"/>
          <w:shd w:val="clear" w:color="auto" w:fill="FFFFFF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</w:t>
      </w:r>
      <w:r w:rsidRPr="008E01D6">
        <w:rPr>
          <w:color w:val="000000"/>
        </w:rPr>
        <w:t xml:space="preserve">дминистрации </w:t>
      </w:r>
      <w:r w:rsidRPr="008E01D6">
        <w:rPr>
          <w:color w:val="000000"/>
          <w:shd w:val="clear" w:color="auto" w:fill="FFFFFF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4604D" w:rsidRPr="001D0326" w:rsidRDefault="0084604D" w:rsidP="0084604D">
      <w:pPr>
        <w:pStyle w:val="a4"/>
        <w:numPr>
          <w:ilvl w:val="0"/>
          <w:numId w:val="1"/>
        </w:numPr>
        <w:spacing w:after="0"/>
        <w:ind w:right="40" w:firstLine="851"/>
        <w:jc w:val="both"/>
        <w:rPr>
          <w:color w:val="000000"/>
        </w:rPr>
      </w:pPr>
      <w:r w:rsidRPr="001D0326">
        <w:rPr>
          <w:color w:val="000000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4604D" w:rsidRPr="001D0326" w:rsidRDefault="0084604D" w:rsidP="0084604D">
      <w:pPr>
        <w:pStyle w:val="a4"/>
        <w:numPr>
          <w:ilvl w:val="0"/>
          <w:numId w:val="1"/>
        </w:numPr>
        <w:tabs>
          <w:tab w:val="left" w:pos="1106"/>
        </w:tabs>
        <w:spacing w:after="0"/>
        <w:ind w:right="40" w:firstLine="851"/>
        <w:jc w:val="both"/>
        <w:rPr>
          <w:color w:val="000000"/>
        </w:rPr>
      </w:pPr>
      <w:r w:rsidRPr="001D0326">
        <w:rPr>
          <w:color w:val="000000"/>
        </w:rPr>
        <w:t>По итогам рассмотрения вопроса, указанного в абзаце втором подпункта «а» пункта 17 настоящего Положения, комиссия принимает одно из следующих решений:</w:t>
      </w:r>
    </w:p>
    <w:p w:rsidR="0084604D" w:rsidRPr="001D0326" w:rsidRDefault="0084604D" w:rsidP="0084604D">
      <w:pPr>
        <w:pStyle w:val="a4"/>
        <w:ind w:left="40" w:right="40" w:firstLine="851"/>
        <w:jc w:val="both"/>
        <w:rPr>
          <w:color w:val="000000"/>
        </w:rPr>
      </w:pPr>
      <w:r w:rsidRPr="001D0326">
        <w:rPr>
          <w:color w:val="000000"/>
        </w:rPr>
        <w:t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являются достоверными и полными;</w:t>
      </w:r>
    </w:p>
    <w:p w:rsidR="0084604D" w:rsidRPr="001D0326" w:rsidRDefault="0084604D" w:rsidP="0084604D">
      <w:pPr>
        <w:pStyle w:val="a4"/>
        <w:ind w:left="40" w:right="40" w:firstLine="851"/>
        <w:jc w:val="both"/>
        <w:rPr>
          <w:color w:val="000000"/>
        </w:rPr>
      </w:pPr>
      <w:r w:rsidRPr="001D0326">
        <w:rPr>
          <w:color w:val="000000"/>
        </w:rPr>
        <w:t>б)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84604D" w:rsidRPr="001D0326" w:rsidRDefault="0084604D" w:rsidP="0084604D">
      <w:pPr>
        <w:pStyle w:val="a4"/>
        <w:numPr>
          <w:ilvl w:val="0"/>
          <w:numId w:val="1"/>
        </w:numPr>
        <w:tabs>
          <w:tab w:val="left" w:pos="1086"/>
        </w:tabs>
        <w:spacing w:after="0"/>
        <w:ind w:right="40" w:firstLine="851"/>
        <w:jc w:val="both"/>
        <w:rPr>
          <w:color w:val="000000"/>
        </w:rPr>
      </w:pPr>
      <w:r w:rsidRPr="001D0326">
        <w:rPr>
          <w:color w:val="000000"/>
        </w:rPr>
        <w:t>По итогам рассмотрения вопроса, указанного в абзаце третьем подпункта «а» пункта 17 настоящего Положения, комиссия принимает одно из следующих решений:</w:t>
      </w:r>
    </w:p>
    <w:p w:rsidR="0084604D" w:rsidRPr="001D0326" w:rsidRDefault="0084604D" w:rsidP="0084604D">
      <w:pPr>
        <w:pStyle w:val="a4"/>
        <w:tabs>
          <w:tab w:val="left" w:pos="1163"/>
        </w:tabs>
        <w:ind w:left="40" w:right="40" w:firstLine="851"/>
        <w:jc w:val="both"/>
        <w:rPr>
          <w:color w:val="000000"/>
        </w:rPr>
      </w:pPr>
      <w:r w:rsidRPr="001D0326">
        <w:rPr>
          <w:color w:val="000000"/>
        </w:rPr>
        <w:t>а)</w:t>
      </w:r>
      <w:r w:rsidRPr="001D0326">
        <w:rPr>
          <w:color w:val="000000"/>
        </w:rPr>
        <w:tab/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604D" w:rsidRPr="001D0326" w:rsidRDefault="0084604D" w:rsidP="0084604D">
      <w:pPr>
        <w:pStyle w:val="a4"/>
        <w:tabs>
          <w:tab w:val="left" w:pos="1182"/>
        </w:tabs>
        <w:ind w:right="40" w:firstLine="851"/>
        <w:jc w:val="both"/>
        <w:rPr>
          <w:color w:val="000000"/>
        </w:rPr>
      </w:pPr>
      <w:r w:rsidRPr="001D0326">
        <w:rPr>
          <w:color w:val="000000"/>
        </w:rPr>
        <w:t>б)</w:t>
      </w:r>
      <w:r w:rsidRPr="001D0326">
        <w:rPr>
          <w:color w:val="000000"/>
        </w:rPr>
        <w:tab/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84604D" w:rsidRPr="001D0326" w:rsidRDefault="0084604D" w:rsidP="0084604D">
      <w:pPr>
        <w:pStyle w:val="a4"/>
        <w:numPr>
          <w:ilvl w:val="0"/>
          <w:numId w:val="1"/>
        </w:numPr>
        <w:tabs>
          <w:tab w:val="left" w:pos="1106"/>
        </w:tabs>
        <w:spacing w:after="0"/>
        <w:ind w:right="40" w:firstLine="851"/>
        <w:jc w:val="both"/>
        <w:rPr>
          <w:color w:val="000000"/>
        </w:rPr>
      </w:pPr>
      <w:r w:rsidRPr="001D0326">
        <w:rPr>
          <w:color w:val="000000"/>
        </w:rPr>
        <w:t>По итогам рассмотрения вопроса, указанного в абзаце втором подпункта «б» пункта 17 настоящего Положения, комиссия принимает одно из следующих решений:</w:t>
      </w:r>
    </w:p>
    <w:p w:rsidR="0084604D" w:rsidRPr="001D0326" w:rsidRDefault="0084604D" w:rsidP="0084604D">
      <w:pPr>
        <w:pStyle w:val="a4"/>
        <w:tabs>
          <w:tab w:val="left" w:pos="894"/>
        </w:tabs>
        <w:ind w:left="40" w:right="40" w:firstLine="851"/>
        <w:jc w:val="both"/>
        <w:rPr>
          <w:color w:val="000000"/>
        </w:rPr>
      </w:pPr>
      <w:r w:rsidRPr="001D0326">
        <w:rPr>
          <w:color w:val="000000"/>
        </w:rPr>
        <w:t>а)</w:t>
      </w:r>
      <w:r w:rsidRPr="001D0326">
        <w:rPr>
          <w:color w:val="000000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4604D" w:rsidRPr="001D0326" w:rsidRDefault="0084604D" w:rsidP="0084604D">
      <w:pPr>
        <w:pStyle w:val="a4"/>
        <w:tabs>
          <w:tab w:val="left" w:pos="947"/>
        </w:tabs>
        <w:ind w:left="40" w:right="40" w:firstLine="851"/>
        <w:jc w:val="both"/>
        <w:rPr>
          <w:color w:val="000000"/>
        </w:rPr>
      </w:pPr>
      <w:r w:rsidRPr="001D0326">
        <w:rPr>
          <w:color w:val="000000"/>
        </w:rPr>
        <w:t>б)</w:t>
      </w:r>
      <w:r w:rsidRPr="001D0326">
        <w:rPr>
          <w:color w:val="000000"/>
        </w:rP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84604D" w:rsidRPr="008E01D6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E01D6">
        <w:rPr>
          <w:color w:val="000000"/>
        </w:rPr>
        <w:t xml:space="preserve">25.1. По итогам рассмотрения вопроса, указанного </w:t>
      </w:r>
      <w:r w:rsidRPr="002B7CBA">
        <w:rPr>
          <w:color w:val="000000"/>
        </w:rPr>
        <w:t>в</w:t>
      </w:r>
      <w:r w:rsidRPr="002B7CBA">
        <w:rPr>
          <w:rStyle w:val="apple-converted-space"/>
          <w:color w:val="000000"/>
        </w:rPr>
        <w:t> </w:t>
      </w:r>
      <w:hyperlink r:id="rId40" w:anchor="/document/17714065/entry/201724" w:history="1">
        <w:r w:rsidRPr="002B7CBA">
          <w:rPr>
            <w:rStyle w:val="a3"/>
            <w:color w:val="000000"/>
            <w:u w:val="none"/>
          </w:rPr>
          <w:t>абзаце четвертом подпункта «б» пункта 1</w:t>
        </w:r>
      </w:hyperlink>
      <w:r w:rsidRPr="002B7CBA">
        <w:rPr>
          <w:color w:val="000000"/>
        </w:rPr>
        <w:t>7 настоящего Положения, комиссия принимает одно из следующих решений</w:t>
      </w:r>
      <w:r w:rsidRPr="008E01D6">
        <w:rPr>
          <w:color w:val="000000"/>
        </w:rPr>
        <w:t>:</w:t>
      </w:r>
    </w:p>
    <w:p w:rsidR="0084604D" w:rsidRPr="008E01D6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E01D6">
        <w:rPr>
          <w:color w:val="000000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84604D" w:rsidRPr="008E01D6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E01D6">
        <w:rPr>
          <w:color w:val="00000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84604D" w:rsidRPr="008E01D6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E01D6">
        <w:rPr>
          <w:color w:val="000000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84604D" w:rsidRPr="001D0326" w:rsidRDefault="0084604D" w:rsidP="0084604D">
      <w:pPr>
        <w:pStyle w:val="a4"/>
        <w:numPr>
          <w:ilvl w:val="0"/>
          <w:numId w:val="1"/>
        </w:numPr>
        <w:tabs>
          <w:tab w:val="left" w:pos="1086"/>
        </w:tabs>
        <w:spacing w:after="0"/>
        <w:ind w:right="40" w:firstLine="851"/>
        <w:jc w:val="both"/>
        <w:rPr>
          <w:color w:val="000000"/>
        </w:rPr>
      </w:pPr>
      <w:r w:rsidRPr="001D0326">
        <w:rPr>
          <w:color w:val="000000"/>
        </w:rPr>
        <w:t>По итогам рассмотрения вопроса, указанного в абзаце третьем подпункта «б» пункта 17 настоящего Положения, комиссия принимает одно из следующих решений:</w:t>
      </w:r>
    </w:p>
    <w:p w:rsidR="0084604D" w:rsidRPr="001D0326" w:rsidRDefault="0084604D" w:rsidP="0084604D">
      <w:pPr>
        <w:pStyle w:val="a4"/>
        <w:tabs>
          <w:tab w:val="left" w:pos="904"/>
        </w:tabs>
        <w:ind w:left="40" w:right="40" w:firstLine="851"/>
        <w:jc w:val="both"/>
        <w:rPr>
          <w:color w:val="000000"/>
        </w:rPr>
      </w:pPr>
      <w:r w:rsidRPr="001D0326">
        <w:rPr>
          <w:color w:val="000000"/>
        </w:rPr>
        <w:t>а)</w:t>
      </w:r>
      <w:r w:rsidRPr="001D0326">
        <w:rPr>
          <w:color w:val="000000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4604D" w:rsidRPr="001D0326" w:rsidRDefault="0084604D" w:rsidP="0084604D">
      <w:pPr>
        <w:pStyle w:val="a4"/>
        <w:tabs>
          <w:tab w:val="left" w:pos="933"/>
        </w:tabs>
        <w:ind w:left="40" w:right="40" w:firstLine="851"/>
        <w:jc w:val="both"/>
        <w:rPr>
          <w:color w:val="000000"/>
        </w:rPr>
      </w:pPr>
      <w:r w:rsidRPr="001D0326">
        <w:rPr>
          <w:color w:val="000000"/>
        </w:rPr>
        <w:t>б)</w:t>
      </w:r>
      <w:r w:rsidRPr="001D0326">
        <w:rPr>
          <w:color w:val="000000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4604D" w:rsidRPr="001D0326" w:rsidRDefault="0084604D" w:rsidP="0084604D">
      <w:pPr>
        <w:pStyle w:val="a4"/>
        <w:tabs>
          <w:tab w:val="left" w:pos="923"/>
        </w:tabs>
        <w:ind w:left="40" w:right="40" w:firstLine="851"/>
        <w:jc w:val="both"/>
        <w:rPr>
          <w:color w:val="000000"/>
        </w:rPr>
      </w:pPr>
      <w:r w:rsidRPr="001D0326">
        <w:rPr>
          <w:color w:val="000000"/>
        </w:rPr>
        <w:t>в)</w:t>
      </w:r>
      <w:r w:rsidRPr="001D0326">
        <w:rPr>
          <w:color w:val="000000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служащему, конкретные меры ответственности.</w:t>
      </w:r>
    </w:p>
    <w:p w:rsidR="0084604D" w:rsidRPr="002B7CBA" w:rsidRDefault="0084604D" w:rsidP="0084604D">
      <w:pPr>
        <w:pStyle w:val="a4"/>
        <w:tabs>
          <w:tab w:val="left" w:pos="923"/>
        </w:tabs>
        <w:ind w:right="40" w:firstLine="851"/>
        <w:jc w:val="both"/>
        <w:rPr>
          <w:color w:val="000000"/>
          <w:shd w:val="clear" w:color="auto" w:fill="FFFFFF"/>
        </w:rPr>
      </w:pPr>
      <w:r w:rsidRPr="001D0326">
        <w:rPr>
          <w:color w:val="000000"/>
          <w:shd w:val="clear" w:color="auto" w:fill="FFFFFF"/>
        </w:rPr>
        <w:t xml:space="preserve">26.1. По итогам рассмотрения вопросов, указанных </w:t>
      </w:r>
      <w:r w:rsidRPr="002B7CBA">
        <w:rPr>
          <w:color w:val="000000"/>
          <w:shd w:val="clear" w:color="auto" w:fill="FFFFFF"/>
        </w:rPr>
        <w:t>в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hyperlink r:id="rId41" w:anchor="/document/17714065/entry/20171" w:history="1">
        <w:r w:rsidRPr="002B7CBA">
          <w:rPr>
            <w:rStyle w:val="a3"/>
            <w:color w:val="000000"/>
            <w:u w:val="none"/>
            <w:shd w:val="clear" w:color="auto" w:fill="FFFFFF"/>
          </w:rPr>
          <w:t>подпунктах «а»</w:t>
        </w:r>
      </w:hyperlink>
      <w:r w:rsidRPr="002B7CBA">
        <w:rPr>
          <w:color w:val="000000"/>
          <w:shd w:val="clear" w:color="auto" w:fill="FFFFFF"/>
        </w:rPr>
        <w:t>,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hyperlink r:id="rId42" w:anchor="/document/17714065/entry/20172" w:history="1">
        <w:r w:rsidRPr="002B7CBA">
          <w:rPr>
            <w:rStyle w:val="a3"/>
            <w:color w:val="000000"/>
            <w:u w:val="none"/>
            <w:shd w:val="clear" w:color="auto" w:fill="FFFFFF"/>
          </w:rPr>
          <w:t>«б» пункта 1</w:t>
        </w:r>
      </w:hyperlink>
      <w:r w:rsidRPr="002B7CBA">
        <w:rPr>
          <w:color w:val="000000"/>
        </w:rPr>
        <w:t>7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r w:rsidRPr="002B7CBA">
        <w:rPr>
          <w:color w:val="000000"/>
          <w:shd w:val="clear" w:color="auto" w:fill="FFFFFF"/>
        </w:rPr>
        <w:t>настоящего Положения, при наличии к тому оснований комиссия может принять иное решение, чем это предусмотрено</w:t>
      </w:r>
      <w:r w:rsidRPr="002B7CBA">
        <w:rPr>
          <w:rStyle w:val="apple-converted-space"/>
          <w:color w:val="000000"/>
          <w:shd w:val="clear" w:color="auto" w:fill="FFFFFF"/>
        </w:rPr>
        <w:t> </w:t>
      </w:r>
      <w:hyperlink r:id="rId43" w:anchor="/document/17714065/entry/2023" w:history="1">
        <w:r w:rsidRPr="002B7CBA">
          <w:rPr>
            <w:rStyle w:val="a3"/>
            <w:color w:val="000000"/>
            <w:u w:val="none"/>
            <w:shd w:val="clear" w:color="auto" w:fill="FFFFFF"/>
          </w:rPr>
          <w:t>пунктами 21-24</w:t>
        </w:r>
      </w:hyperlink>
      <w:r w:rsidRPr="002B7CBA">
        <w:rPr>
          <w:rStyle w:val="apple-converted-space"/>
          <w:color w:val="000000"/>
          <w:shd w:val="clear" w:color="auto" w:fill="FFFFFF"/>
        </w:rPr>
        <w:t> </w:t>
      </w:r>
      <w:r w:rsidRPr="002B7CBA">
        <w:rPr>
          <w:color w:val="000000"/>
          <w:shd w:val="clear" w:color="auto" w:fill="FFFFFF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84604D" w:rsidRPr="008E01D6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2B7CBA">
        <w:rPr>
          <w:color w:val="000000"/>
        </w:rPr>
        <w:t>26.2. По итогам рассмотрения вопроса, указанного в</w:t>
      </w:r>
      <w:r w:rsidRPr="002B7CBA">
        <w:rPr>
          <w:rStyle w:val="apple-converted-space"/>
          <w:color w:val="000000"/>
        </w:rPr>
        <w:t> </w:t>
      </w:r>
      <w:hyperlink r:id="rId44" w:anchor="/document/17714065/entry/20174" w:history="1">
        <w:r w:rsidRPr="002B7CBA">
          <w:rPr>
            <w:rStyle w:val="a3"/>
            <w:color w:val="000000"/>
            <w:u w:val="none"/>
          </w:rPr>
          <w:t>подпункте «г» пункта 1</w:t>
        </w:r>
      </w:hyperlink>
      <w:r w:rsidRPr="002B7CBA">
        <w:rPr>
          <w:color w:val="000000"/>
        </w:rPr>
        <w:t>7</w:t>
      </w:r>
      <w:r w:rsidRPr="002B7CBA">
        <w:rPr>
          <w:rStyle w:val="apple-converted-space"/>
          <w:color w:val="000000"/>
        </w:rPr>
        <w:t> </w:t>
      </w:r>
      <w:r w:rsidRPr="002B7CBA">
        <w:rPr>
          <w:color w:val="000000"/>
        </w:rPr>
        <w:t>настоящего Положения, комиссия принимает в отношении гражданина, замещавшего должность муниципальной службы в администрации либо в Совете, одно из следующих реш</w:t>
      </w:r>
      <w:r w:rsidRPr="008E01D6">
        <w:rPr>
          <w:color w:val="000000"/>
        </w:rPr>
        <w:t>ений:</w:t>
      </w:r>
    </w:p>
    <w:p w:rsidR="0084604D" w:rsidRPr="008E01D6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8E01D6">
        <w:rPr>
          <w:color w:val="000000"/>
        </w:rPr>
        <w:t xml:space="preserve">а) установить, что замещение им на условиях трудового </w:t>
      </w:r>
      <w:r w:rsidRPr="002B7CBA">
        <w:rPr>
          <w:color w:val="000000"/>
        </w:rPr>
        <w:t>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</w:t>
      </w:r>
      <w:r w:rsidRPr="002B7CBA">
        <w:rPr>
          <w:rStyle w:val="apple-converted-space"/>
          <w:color w:val="000000"/>
        </w:rPr>
        <w:t> </w:t>
      </w:r>
      <w:hyperlink r:id="rId45" w:anchor="/document/12164203/entry/12" w:history="1">
        <w:r w:rsidRPr="002B7CBA">
          <w:rPr>
            <w:rStyle w:val="a3"/>
            <w:color w:val="000000"/>
            <w:u w:val="none"/>
          </w:rPr>
          <w:t>статьи 12</w:t>
        </w:r>
      </w:hyperlink>
      <w:r w:rsidRPr="002B7CBA">
        <w:rPr>
          <w:rStyle w:val="apple-converted-space"/>
          <w:color w:val="000000"/>
        </w:rPr>
        <w:t> </w:t>
      </w:r>
      <w:r w:rsidRPr="002B7CBA">
        <w:rPr>
          <w:color w:val="000000"/>
        </w:rPr>
        <w:t>Федерального закона «О противодействии коррупции» ввиду того, что в его должностные</w:t>
      </w:r>
      <w:r w:rsidRPr="008E01D6">
        <w:rPr>
          <w:color w:val="000000"/>
        </w:rPr>
        <w:t xml:space="preserve"> (служебные) обязанности функции по муниципальному управлению этой организацией не входили;</w:t>
      </w:r>
      <w:proofErr w:type="gramEnd"/>
    </w:p>
    <w:p w:rsidR="0084604D" w:rsidRPr="008E01D6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8E01D6">
        <w:rPr>
          <w:color w:val="000000"/>
        </w:rPr>
        <w:t xml:space="preserve"> 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4604D" w:rsidRPr="008E01D6" w:rsidRDefault="0084604D" w:rsidP="0084604D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8E01D6">
        <w:rPr>
          <w:color w:val="000000"/>
        </w:rPr>
        <w:t xml:space="preserve"> в) установить, что замещение им на условиях трудового договора </w:t>
      </w:r>
      <w:r w:rsidRPr="002B7CBA">
        <w:rPr>
          <w:color w:val="000000"/>
        </w:rPr>
        <w:t>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 w:rsidRPr="002B7CBA">
        <w:rPr>
          <w:rStyle w:val="apple-converted-space"/>
          <w:color w:val="000000"/>
        </w:rPr>
        <w:t> </w:t>
      </w:r>
      <w:hyperlink r:id="rId46" w:anchor="/document/12164203/entry/12" w:history="1">
        <w:r w:rsidRPr="002B7CBA">
          <w:rPr>
            <w:rStyle w:val="a3"/>
            <w:color w:val="000000"/>
            <w:u w:val="none"/>
          </w:rPr>
          <w:t>статьи 12</w:t>
        </w:r>
      </w:hyperlink>
      <w:r w:rsidRPr="002B7CBA">
        <w:rPr>
          <w:rStyle w:val="apple-converted-space"/>
        </w:rPr>
        <w:t> </w:t>
      </w:r>
      <w:r w:rsidRPr="002B7CBA">
        <w:t xml:space="preserve">Федерального закона «О противодействии коррупции». В этом случае комиссия </w:t>
      </w:r>
      <w:r w:rsidRPr="002B7CBA">
        <w:lastRenderedPageBreak/>
        <w:t>рекомендует главе сельского поселения проинформировать об указанных обстоятельствах органы прокуратуры</w:t>
      </w:r>
      <w:r w:rsidRPr="008E01D6">
        <w:t xml:space="preserve"> и уведомившую организацию.</w:t>
      </w:r>
    </w:p>
    <w:p w:rsidR="0084604D" w:rsidRPr="0061213D" w:rsidRDefault="0084604D" w:rsidP="0084604D">
      <w:pPr>
        <w:pStyle w:val="a4"/>
        <w:numPr>
          <w:ilvl w:val="0"/>
          <w:numId w:val="1"/>
        </w:numPr>
        <w:tabs>
          <w:tab w:val="left" w:pos="1005"/>
        </w:tabs>
        <w:spacing w:after="0"/>
        <w:ind w:right="40" w:firstLine="851"/>
        <w:jc w:val="both"/>
      </w:pPr>
      <w:r w:rsidRPr="0061213D">
        <w:t>По итогам рассмотрения вопроса, предусмотренного подпунктом «в» пункта 1</w:t>
      </w:r>
      <w:r>
        <w:t>7</w:t>
      </w:r>
      <w:r w:rsidRPr="0061213D">
        <w:t xml:space="preserve"> настоящего Положения, комиссия принимает соответствующее решение.</w:t>
      </w:r>
    </w:p>
    <w:p w:rsidR="0084604D" w:rsidRPr="0061213D" w:rsidRDefault="0084604D" w:rsidP="0084604D">
      <w:pPr>
        <w:pStyle w:val="a4"/>
        <w:numPr>
          <w:ilvl w:val="0"/>
          <w:numId w:val="1"/>
        </w:numPr>
        <w:tabs>
          <w:tab w:val="left" w:pos="1120"/>
        </w:tabs>
        <w:spacing w:after="0"/>
        <w:ind w:right="40" w:firstLine="851"/>
        <w:jc w:val="both"/>
      </w:pPr>
      <w:r w:rsidRPr="0061213D">
        <w:t xml:space="preserve">Для исполнения решений комиссии могут быть подготовлены проекты нормативных правовых актов </w:t>
      </w:r>
      <w:r>
        <w:t>администрации либо Совета</w:t>
      </w:r>
      <w:r w:rsidRPr="0061213D">
        <w:t>, решений или поручений главы сельского поселения, которые в установленном порядке представляются на рассмотрение главы сельского поселения.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1010"/>
        </w:tabs>
        <w:spacing w:after="0"/>
        <w:ind w:right="40" w:firstLine="851"/>
        <w:jc w:val="both"/>
      </w:pPr>
      <w:r w:rsidRPr="0061213D">
        <w:t>Решения комиссии по вопросам, указанным в пункте 1</w:t>
      </w:r>
      <w:r>
        <w:t>7</w:t>
      </w:r>
      <w:r w:rsidRPr="0061213D">
        <w:t xml:space="preserve"> настоящего Положения, принимаются тайным голосованием</w:t>
      </w:r>
      <w:r w:rsidRPr="00C933FC">
        <w:t xml:space="preserve"> (если комиссия не примет иное решение) простым большинством голосов присутствующих на заседании членов комиссии.</w:t>
      </w:r>
    </w:p>
    <w:p w:rsidR="0084604D" w:rsidRDefault="0084604D" w:rsidP="0084604D">
      <w:pPr>
        <w:pStyle w:val="a4"/>
        <w:numPr>
          <w:ilvl w:val="0"/>
          <w:numId w:val="1"/>
        </w:numPr>
        <w:tabs>
          <w:tab w:val="left" w:pos="1317"/>
        </w:tabs>
        <w:spacing w:after="0"/>
        <w:ind w:right="20" w:firstLine="851"/>
        <w:jc w:val="both"/>
      </w:pPr>
      <w:r w:rsidRPr="00C933FC"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>
        <w:t>7</w:t>
      </w:r>
      <w:r w:rsidRPr="00C933FC">
        <w:t xml:space="preserve">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t>7</w:t>
      </w:r>
      <w:r w:rsidRPr="00C933FC">
        <w:t xml:space="preserve"> настоящего Положения, носит обязательный характер.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968"/>
        </w:tabs>
        <w:spacing w:after="0"/>
        <w:ind w:firstLine="851"/>
        <w:jc w:val="both"/>
      </w:pPr>
      <w:r w:rsidRPr="00C933FC">
        <w:t>В протоколе заседания комиссии указываются:</w:t>
      </w:r>
    </w:p>
    <w:p w:rsidR="0084604D" w:rsidRPr="00C933FC" w:rsidRDefault="0084604D" w:rsidP="0084604D">
      <w:pPr>
        <w:pStyle w:val="a4"/>
        <w:tabs>
          <w:tab w:val="left" w:pos="866"/>
        </w:tabs>
        <w:ind w:right="20" w:firstLine="851"/>
        <w:jc w:val="both"/>
      </w:pPr>
      <w:r w:rsidRPr="00C933FC">
        <w:t>а)</w:t>
      </w:r>
      <w:r w:rsidRPr="00C933FC">
        <w:tab/>
        <w:t>дата заседания комиссии, фамилии, имена, отчества членов комиссии и других лиц, присутствовавших на заседании;</w:t>
      </w:r>
    </w:p>
    <w:p w:rsidR="0084604D" w:rsidRPr="00C933FC" w:rsidRDefault="0084604D" w:rsidP="0084604D">
      <w:pPr>
        <w:pStyle w:val="a4"/>
        <w:tabs>
          <w:tab w:val="left" w:pos="933"/>
        </w:tabs>
        <w:ind w:right="20" w:firstLine="851"/>
        <w:jc w:val="both"/>
      </w:pPr>
      <w:r w:rsidRPr="00C933FC">
        <w:t>б)</w:t>
      </w:r>
      <w:r w:rsidRPr="00C933FC">
        <w:tab/>
        <w:t xml:space="preserve">формулировка каждого из рассматриваемых на заседании комиссии вопросов с указанием фамилии, имени, отчества, должности муниципального </w:t>
      </w:r>
      <w:proofErr w:type="gramStart"/>
      <w:r w:rsidRPr="00C933FC">
        <w:t>служащего</w:t>
      </w:r>
      <w:proofErr w:type="gramEnd"/>
      <w:r w:rsidRPr="00C933FC"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4604D" w:rsidRPr="00C933FC" w:rsidRDefault="0084604D" w:rsidP="0084604D">
      <w:pPr>
        <w:pStyle w:val="a4"/>
        <w:tabs>
          <w:tab w:val="left" w:pos="1062"/>
        </w:tabs>
        <w:ind w:right="20" w:firstLine="851"/>
        <w:jc w:val="both"/>
      </w:pPr>
      <w:r w:rsidRPr="00C933FC">
        <w:t>в)</w:t>
      </w:r>
      <w:r>
        <w:t xml:space="preserve"> </w:t>
      </w:r>
      <w:r w:rsidRPr="00C933FC">
        <w:tab/>
        <w:t>предъявляемые к муниципальному служащему претензии, материалы, на которых они основываются;</w:t>
      </w:r>
    </w:p>
    <w:p w:rsidR="0084604D" w:rsidRPr="00C933FC" w:rsidRDefault="0084604D" w:rsidP="0084604D">
      <w:pPr>
        <w:pStyle w:val="a4"/>
        <w:tabs>
          <w:tab w:val="left" w:pos="952"/>
        </w:tabs>
        <w:ind w:right="20" w:firstLine="851"/>
        <w:jc w:val="both"/>
      </w:pPr>
      <w:r w:rsidRPr="00C933FC">
        <w:t>г)</w:t>
      </w:r>
      <w:r w:rsidRPr="00C933FC">
        <w:tab/>
        <w:t>содержание пояснений муниципального служащего и других лиц по существу предъявляемых претензий;</w:t>
      </w:r>
    </w:p>
    <w:p w:rsidR="0084604D" w:rsidRPr="00C933FC" w:rsidRDefault="0084604D" w:rsidP="0084604D">
      <w:pPr>
        <w:pStyle w:val="a4"/>
        <w:tabs>
          <w:tab w:val="left" w:pos="914"/>
        </w:tabs>
        <w:ind w:right="20" w:firstLine="851"/>
        <w:jc w:val="both"/>
      </w:pPr>
      <w:r w:rsidRPr="00C933FC">
        <w:t>д)</w:t>
      </w:r>
      <w:r w:rsidRPr="00C933FC">
        <w:tab/>
        <w:t>фамилии, имена, отчества выступивших на заседании лиц и краткое изложение их выступлений;</w:t>
      </w:r>
    </w:p>
    <w:p w:rsidR="0084604D" w:rsidRPr="00C933FC" w:rsidRDefault="0084604D" w:rsidP="0084604D">
      <w:pPr>
        <w:pStyle w:val="a4"/>
        <w:tabs>
          <w:tab w:val="left" w:pos="1014"/>
        </w:tabs>
        <w:ind w:right="20" w:firstLine="891"/>
        <w:jc w:val="both"/>
      </w:pPr>
      <w:r w:rsidRPr="00C933FC">
        <w:t>е)</w:t>
      </w:r>
      <w:r w:rsidRPr="00C933FC">
        <w:tab/>
        <w:t>источник информации, содержащей основания для проведения заседания комиссии, дата поступления информации в администрации;</w:t>
      </w:r>
    </w:p>
    <w:p w:rsidR="0084604D" w:rsidRPr="00C933FC" w:rsidRDefault="0084604D" w:rsidP="0084604D">
      <w:pPr>
        <w:pStyle w:val="a4"/>
        <w:tabs>
          <w:tab w:val="left" w:pos="906"/>
        </w:tabs>
        <w:ind w:firstLine="851"/>
        <w:jc w:val="both"/>
      </w:pPr>
      <w:r w:rsidRPr="00C933FC">
        <w:t>ж)</w:t>
      </w:r>
      <w:r w:rsidRPr="00C933FC">
        <w:tab/>
        <w:t>другие сведения;</w:t>
      </w:r>
    </w:p>
    <w:p w:rsidR="0084604D" w:rsidRPr="00C933FC" w:rsidRDefault="0084604D" w:rsidP="0084604D">
      <w:pPr>
        <w:pStyle w:val="a4"/>
        <w:tabs>
          <w:tab w:val="left" w:pos="829"/>
        </w:tabs>
        <w:ind w:firstLine="851"/>
        <w:jc w:val="both"/>
      </w:pPr>
      <w:r w:rsidRPr="00C933FC">
        <w:t>з)</w:t>
      </w:r>
      <w:r w:rsidRPr="00C933FC">
        <w:tab/>
        <w:t>результаты голосования;</w:t>
      </w:r>
    </w:p>
    <w:p w:rsidR="0084604D" w:rsidRPr="00C933FC" w:rsidRDefault="0084604D" w:rsidP="0084604D">
      <w:pPr>
        <w:pStyle w:val="a4"/>
        <w:tabs>
          <w:tab w:val="left" w:pos="862"/>
        </w:tabs>
        <w:ind w:firstLine="851"/>
        <w:jc w:val="both"/>
      </w:pPr>
      <w:r w:rsidRPr="00C933FC">
        <w:t>и)</w:t>
      </w:r>
      <w:r w:rsidRPr="00C933FC">
        <w:tab/>
        <w:t>решение и обоснование его принятия.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1014"/>
        </w:tabs>
        <w:spacing w:after="0"/>
        <w:ind w:right="40" w:firstLine="851"/>
        <w:jc w:val="both"/>
      </w:pPr>
      <w:r w:rsidRPr="00C933FC"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1014"/>
        </w:tabs>
        <w:spacing w:after="0"/>
        <w:ind w:right="40" w:firstLine="851"/>
        <w:jc w:val="both"/>
      </w:pPr>
      <w:r w:rsidRPr="00C933FC">
        <w:t xml:space="preserve">Копии протокола заседания комиссии в 7 - </w:t>
      </w:r>
      <w:proofErr w:type="spellStart"/>
      <w:r w:rsidRPr="00C933FC">
        <w:t>дневный</w:t>
      </w:r>
      <w:proofErr w:type="spellEnd"/>
      <w:r w:rsidRPr="00C933FC">
        <w:t xml:space="preserve"> срок со дня заседания направляются главе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1053"/>
        </w:tabs>
        <w:spacing w:after="0"/>
        <w:ind w:right="40" w:firstLine="851"/>
        <w:jc w:val="both"/>
      </w:pPr>
      <w:r w:rsidRPr="00C933FC">
        <w:t xml:space="preserve">Глава сельского поселения обязан рассмотреть протокол заседания комиссии и вправе учесть в пределах своей </w:t>
      </w:r>
      <w:proofErr w:type="gramStart"/>
      <w:r w:rsidRPr="00C933FC">
        <w:t>компетенции</w:t>
      </w:r>
      <w:proofErr w:type="gramEnd"/>
      <w:r w:rsidRPr="00C933FC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</w:t>
      </w:r>
      <w:r w:rsidRPr="00C933FC">
        <w:lastRenderedPageBreak/>
        <w:t>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1134"/>
        </w:tabs>
        <w:spacing w:after="0"/>
        <w:ind w:right="40" w:firstLine="851"/>
        <w:jc w:val="both"/>
      </w:pPr>
      <w:r w:rsidRPr="00C933FC"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4604D" w:rsidRPr="00C933FC" w:rsidRDefault="0084604D" w:rsidP="0084604D">
      <w:pPr>
        <w:pStyle w:val="a4"/>
        <w:numPr>
          <w:ilvl w:val="0"/>
          <w:numId w:val="1"/>
        </w:numPr>
        <w:tabs>
          <w:tab w:val="left" w:pos="986"/>
        </w:tabs>
        <w:spacing w:after="0"/>
        <w:ind w:right="40" w:firstLine="851"/>
        <w:jc w:val="both"/>
      </w:pPr>
      <w:proofErr w:type="gramStart"/>
      <w:r w:rsidRPr="00C933FC">
        <w:t>В случае установления комиссией факта совершения муниципальным служащим,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84604D" w:rsidRPr="003C2F07" w:rsidRDefault="0084604D" w:rsidP="0084604D">
      <w:pPr>
        <w:pStyle w:val="a4"/>
        <w:numPr>
          <w:ilvl w:val="0"/>
          <w:numId w:val="1"/>
        </w:numPr>
        <w:tabs>
          <w:tab w:val="left" w:pos="0"/>
        </w:tabs>
        <w:spacing w:after="0"/>
        <w:ind w:firstLine="851"/>
        <w:jc w:val="both"/>
      </w:pPr>
      <w:r w:rsidRPr="00C933FC">
        <w:t xml:space="preserve">Копия протокола заседания комиссии или выписка из него приобщается к личному делу муниципального служащего в </w:t>
      </w:r>
      <w:proofErr w:type="gramStart"/>
      <w:r w:rsidRPr="00C933FC">
        <w:t>отношении</w:t>
      </w:r>
      <w:proofErr w:type="gramEnd"/>
      <w:r w:rsidRPr="00C933FC">
        <w:t xml:space="preserve">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4604D" w:rsidRPr="0061213D" w:rsidRDefault="0084604D" w:rsidP="0084604D">
      <w:pPr>
        <w:pStyle w:val="a4"/>
        <w:tabs>
          <w:tab w:val="left" w:pos="611"/>
        </w:tabs>
        <w:ind w:firstLine="851"/>
        <w:jc w:val="both"/>
      </w:pPr>
      <w:r w:rsidRPr="003C2F07">
        <w:rPr>
          <w:shd w:val="clear" w:color="auto" w:fill="FFFFFF"/>
        </w:rPr>
        <w:t xml:space="preserve">37.1. </w:t>
      </w:r>
      <w:proofErr w:type="gramStart"/>
      <w:r w:rsidRPr="003C2F07">
        <w:rPr>
          <w:shd w:val="clear" w:color="auto" w:fill="FFFFFF"/>
        </w:rPr>
        <w:t>Выписка из решения</w:t>
      </w:r>
      <w:r w:rsidRPr="003C2F07">
        <w:rPr>
          <w:rStyle w:val="apple-converted-space"/>
          <w:shd w:val="clear" w:color="auto" w:fill="FFFFFF"/>
        </w:rPr>
        <w:t> </w:t>
      </w:r>
      <w:r w:rsidRPr="003C2F07">
        <w:rPr>
          <w:rStyle w:val="a7"/>
          <w:i w:val="0"/>
        </w:rPr>
        <w:t>комиссии</w:t>
      </w:r>
      <w:r w:rsidRPr="003C2F07">
        <w:t>,</w:t>
      </w:r>
      <w:r w:rsidRPr="003C2F07">
        <w:rPr>
          <w:shd w:val="clear" w:color="auto" w:fill="FFFFFF"/>
        </w:rPr>
        <w:t xml:space="preserve"> заверенная подписью секретаря комиссии и печатью администрации либо </w:t>
      </w:r>
      <w:r w:rsidRPr="003C2F07">
        <w:t>Совета</w:t>
      </w:r>
      <w:r w:rsidRPr="003C2F07">
        <w:rPr>
          <w:shd w:val="clear" w:color="auto" w:fill="FFFFFF"/>
        </w:rPr>
        <w:t>, вручается гражданину, замещавшему должность</w:t>
      </w:r>
      <w:r w:rsidRPr="003C2F07">
        <w:rPr>
          <w:rStyle w:val="apple-converted-space"/>
          <w:shd w:val="clear" w:color="auto" w:fill="FFFFFF"/>
        </w:rPr>
        <w:t> </w:t>
      </w:r>
      <w:r w:rsidRPr="003C2F07">
        <w:rPr>
          <w:rStyle w:val="a7"/>
          <w:i w:val="0"/>
        </w:rPr>
        <w:t>муниципальной</w:t>
      </w:r>
      <w:r w:rsidRPr="003C2F07">
        <w:rPr>
          <w:shd w:val="clear" w:color="auto" w:fill="FFFFFF"/>
        </w:rPr>
        <w:t xml:space="preserve"> службы, в отношении которого рассматривался вопрос, указанный в</w:t>
      </w:r>
      <w:r w:rsidRPr="003C2F07">
        <w:rPr>
          <w:rStyle w:val="apple-converted-space"/>
          <w:shd w:val="clear" w:color="auto" w:fill="FFFFFF"/>
        </w:rPr>
        <w:t> </w:t>
      </w:r>
      <w:hyperlink r:id="rId47" w:anchor="/document/17714065/entry/201722" w:history="1">
        <w:r w:rsidRPr="003C2F07">
          <w:rPr>
            <w:rStyle w:val="a3"/>
            <w:color w:val="000000"/>
            <w:u w:val="none"/>
            <w:shd w:val="clear" w:color="auto" w:fill="FFFFFF"/>
          </w:rPr>
          <w:t>абзаце втором подпункта «б» пункта 1</w:t>
        </w:r>
      </w:hyperlink>
      <w:r w:rsidRPr="003C2F07">
        <w:rPr>
          <w:color w:val="000000"/>
        </w:rPr>
        <w:t>7</w:t>
      </w:r>
      <w:r w:rsidRPr="003C2F07">
        <w:rPr>
          <w:rStyle w:val="apple-converted-space"/>
          <w:color w:val="000000"/>
          <w:shd w:val="clear" w:color="auto" w:fill="FFFFFF"/>
        </w:rPr>
        <w:t> </w:t>
      </w:r>
      <w:r w:rsidRPr="003C2F07">
        <w:rPr>
          <w:shd w:val="clear" w:color="auto" w:fill="FFFFFF"/>
        </w:rPr>
        <w:t>настоящего</w:t>
      </w:r>
      <w:r w:rsidRPr="003C2F07">
        <w:rPr>
          <w:rStyle w:val="apple-converted-space"/>
          <w:shd w:val="clear" w:color="auto" w:fill="FFFFFF"/>
        </w:rPr>
        <w:t> </w:t>
      </w:r>
      <w:r w:rsidRPr="003C2F07">
        <w:rPr>
          <w:rStyle w:val="a7"/>
          <w:i w:val="0"/>
        </w:rPr>
        <w:t>Положения</w:t>
      </w:r>
      <w:r w:rsidRPr="003C2F07">
        <w:rPr>
          <w:shd w:val="clear" w:color="auto" w:fill="FFFFFF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r w:rsidRPr="0061213D">
        <w:rPr>
          <w:shd w:val="clear" w:color="auto" w:fill="FFFFFF"/>
        </w:rPr>
        <w:t xml:space="preserve"> заседания</w:t>
      </w:r>
      <w:proofErr w:type="gramEnd"/>
      <w:r w:rsidRPr="0061213D">
        <w:rPr>
          <w:shd w:val="clear" w:color="auto" w:fill="FFFFFF"/>
        </w:rPr>
        <w:t xml:space="preserve"> комиссии.</w:t>
      </w:r>
    </w:p>
    <w:p w:rsidR="0084604D" w:rsidRPr="0061213D" w:rsidRDefault="0084604D" w:rsidP="0084604D">
      <w:pPr>
        <w:pStyle w:val="a4"/>
        <w:ind w:right="20" w:firstLine="851"/>
        <w:jc w:val="both"/>
      </w:pPr>
      <w:r w:rsidRPr="0061213D">
        <w:t>3</w:t>
      </w:r>
      <w:r>
        <w:t>8</w:t>
      </w:r>
      <w:r w:rsidRPr="0061213D"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t xml:space="preserve">администрацией </w:t>
      </w:r>
      <w:r w:rsidRPr="0061213D">
        <w:t xml:space="preserve">или должностным лицом </w:t>
      </w:r>
      <w:r>
        <w:t>администрации</w:t>
      </w:r>
      <w:r w:rsidRPr="0061213D">
        <w:t>, ответственным за работу по профилактике коррупционных и иных правонарушений.</w:t>
      </w:r>
    </w:p>
    <w:p w:rsidR="0084604D" w:rsidRPr="00C933FC" w:rsidRDefault="0084604D" w:rsidP="0084604D">
      <w:pPr>
        <w:pStyle w:val="a4"/>
        <w:ind w:firstLine="851"/>
      </w:pPr>
    </w:p>
    <w:p w:rsidR="0084604D" w:rsidRDefault="0084604D" w:rsidP="0084604D">
      <w:pPr>
        <w:jc w:val="both"/>
      </w:pPr>
    </w:p>
    <w:p w:rsidR="0084604D" w:rsidRDefault="0084604D" w:rsidP="0084604D">
      <w:pPr>
        <w:jc w:val="both"/>
      </w:pPr>
    </w:p>
    <w:p w:rsidR="0084604D" w:rsidRPr="00626CA9" w:rsidRDefault="0084604D" w:rsidP="0084604D">
      <w:pPr>
        <w:jc w:val="both"/>
      </w:pPr>
    </w:p>
    <w:p w:rsidR="007E3CBB" w:rsidRDefault="0084604D" w:rsidP="0084604D">
      <w:r w:rsidRPr="001A5D43">
        <w:rPr>
          <w:sz w:val="28"/>
          <w:szCs w:val="28"/>
        </w:rPr>
        <w:t xml:space="preserve">     </w:t>
      </w:r>
    </w:p>
    <w:sectPr w:rsidR="007E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2AE"/>
    <w:multiLevelType w:val="multilevel"/>
    <w:tmpl w:val="007CE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0F22A04"/>
    <w:multiLevelType w:val="hybridMultilevel"/>
    <w:tmpl w:val="7CF2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1A"/>
    <w:rsid w:val="0043375B"/>
    <w:rsid w:val="007E3CBB"/>
    <w:rsid w:val="0084604D"/>
    <w:rsid w:val="00D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604D"/>
    <w:rPr>
      <w:color w:val="0000FF"/>
      <w:u w:val="single"/>
    </w:rPr>
  </w:style>
  <w:style w:type="character" w:customStyle="1" w:styleId="apple-converted-space">
    <w:name w:val="apple-converted-space"/>
    <w:rsid w:val="0084604D"/>
    <w:rPr>
      <w:rFonts w:ascii="Times New Roman" w:hAnsi="Times New Roman"/>
    </w:rPr>
  </w:style>
  <w:style w:type="paragraph" w:customStyle="1" w:styleId="s1">
    <w:name w:val="s_1"/>
    <w:basedOn w:val="a"/>
    <w:rsid w:val="0084604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ody Text"/>
    <w:basedOn w:val="a"/>
    <w:link w:val="a5"/>
    <w:rsid w:val="0084604D"/>
    <w:pPr>
      <w:spacing w:after="120"/>
    </w:pPr>
    <w:rPr>
      <w:rFonts w:eastAsia="Calibri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4604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4604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6">
    <w:name w:val="Гипертекстовая ссылка"/>
    <w:rsid w:val="0084604D"/>
    <w:rPr>
      <w:color w:val="106BBE"/>
    </w:rPr>
  </w:style>
  <w:style w:type="character" w:styleId="a7">
    <w:name w:val="Emphasis"/>
    <w:qFormat/>
    <w:rsid w:val="0084604D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604D"/>
    <w:rPr>
      <w:color w:val="0000FF"/>
      <w:u w:val="single"/>
    </w:rPr>
  </w:style>
  <w:style w:type="character" w:customStyle="1" w:styleId="apple-converted-space">
    <w:name w:val="apple-converted-space"/>
    <w:rsid w:val="0084604D"/>
    <w:rPr>
      <w:rFonts w:ascii="Times New Roman" w:hAnsi="Times New Roman"/>
    </w:rPr>
  </w:style>
  <w:style w:type="paragraph" w:customStyle="1" w:styleId="s1">
    <w:name w:val="s_1"/>
    <w:basedOn w:val="a"/>
    <w:rsid w:val="0084604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4">
    <w:name w:val="Body Text"/>
    <w:basedOn w:val="a"/>
    <w:link w:val="a5"/>
    <w:rsid w:val="0084604D"/>
    <w:pPr>
      <w:spacing w:after="120"/>
    </w:pPr>
    <w:rPr>
      <w:rFonts w:eastAsia="Calibri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4604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4604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6">
    <w:name w:val="Гипертекстовая ссылка"/>
    <w:rsid w:val="0084604D"/>
    <w:rPr>
      <w:color w:val="106BBE"/>
    </w:rPr>
  </w:style>
  <w:style w:type="character" w:styleId="a7">
    <w:name w:val="Emphasis"/>
    <w:qFormat/>
    <w:rsid w:val="0084604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hyperlink" Target="http://internet.garant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http://internet.garant.ru/" TargetMode="External"/><Relationship Id="rId46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40" Type="http://schemas.openxmlformats.org/officeDocument/2006/relationships/hyperlink" Target="http://internet.garant.ru/" TargetMode="External"/><Relationship Id="rId45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nternet.garant.ru/document/redirect/186367/35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0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nternet.garant.ru/document/redirect/121522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5228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2</cp:revision>
  <cp:lastPrinted>2021-03-30T05:27:00Z</cp:lastPrinted>
  <dcterms:created xsi:type="dcterms:W3CDTF">2021-03-30T05:11:00Z</dcterms:created>
  <dcterms:modified xsi:type="dcterms:W3CDTF">2021-03-30T05:32:00Z</dcterms:modified>
</cp:coreProperties>
</file>