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F22F7">
        <w:rPr>
          <w:sz w:val="32"/>
          <w:szCs w:val="32"/>
        </w:rPr>
        <w:t>за</w:t>
      </w:r>
      <w:r w:rsidR="00AF22F7" w:rsidRPr="00AF22F7">
        <w:rPr>
          <w:b/>
          <w:sz w:val="32"/>
          <w:szCs w:val="32"/>
        </w:rPr>
        <w:t xml:space="preserve"> </w:t>
      </w:r>
      <w:r w:rsidR="00AF22F7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755FAF" w:rsidRDefault="00AF22F7" w:rsidP="00837AB5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 xml:space="preserve">      Администрацией сельского поселения</w:t>
      </w:r>
      <w:r w:rsidR="00180DA7">
        <w:rPr>
          <w:sz w:val="28"/>
          <w:szCs w:val="28"/>
        </w:rPr>
        <w:t xml:space="preserve"> </w:t>
      </w:r>
      <w:r w:rsidR="00FE130C">
        <w:rPr>
          <w:sz w:val="28"/>
          <w:szCs w:val="28"/>
        </w:rPr>
        <w:t>Новокарамалинский сельсовет</w:t>
      </w:r>
      <w:r w:rsidRPr="00B61CF5">
        <w:rPr>
          <w:sz w:val="28"/>
          <w:szCs w:val="28"/>
        </w:rPr>
        <w:t xml:space="preserve">, уполномоченной на проведение муниципального контроля на территории </w:t>
      </w:r>
      <w:r>
        <w:rPr>
          <w:sz w:val="28"/>
          <w:szCs w:val="28"/>
        </w:rPr>
        <w:t xml:space="preserve">сельского поселения </w:t>
      </w:r>
      <w:r w:rsidR="00FE130C">
        <w:rPr>
          <w:sz w:val="28"/>
          <w:szCs w:val="28"/>
        </w:rPr>
        <w:t>Новокарамалинский сельсовет</w:t>
      </w:r>
      <w:r w:rsidR="00180DA7">
        <w:rPr>
          <w:sz w:val="28"/>
          <w:szCs w:val="28"/>
        </w:rPr>
        <w:t xml:space="preserve"> муниципального района Миякинский </w:t>
      </w:r>
      <w:r w:rsidRPr="00B61C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>Республики Башкортостан</w:t>
      </w:r>
      <w:r w:rsidRPr="00B61CF5">
        <w:rPr>
          <w:sz w:val="28"/>
          <w:szCs w:val="28"/>
        </w:rPr>
        <w:t>, приняты административные регламенты</w:t>
      </w:r>
      <w:r w:rsidR="00C61958">
        <w:rPr>
          <w:sz w:val="28"/>
          <w:szCs w:val="28"/>
        </w:rPr>
        <w:t xml:space="preserve"> и решением Совета утверждены положения о муниципальном контроле</w:t>
      </w:r>
      <w:r w:rsidRPr="00B61CF5">
        <w:rPr>
          <w:sz w:val="28"/>
          <w:szCs w:val="28"/>
        </w:rPr>
        <w:t xml:space="preserve">. Для проверки признаков </w:t>
      </w:r>
      <w:proofErr w:type="spellStart"/>
      <w:r w:rsidRPr="00B61CF5">
        <w:rPr>
          <w:sz w:val="28"/>
          <w:szCs w:val="28"/>
        </w:rPr>
        <w:t>коррупциогенности</w:t>
      </w:r>
      <w:proofErr w:type="spellEnd"/>
      <w:r w:rsidRPr="00B61CF5">
        <w:rPr>
          <w:sz w:val="28"/>
          <w:szCs w:val="28"/>
        </w:rPr>
        <w:t xml:space="preserve">  нормативные акты до их принятия были направлены в прокуратуру </w:t>
      </w:r>
      <w:r w:rsidR="00C61958">
        <w:rPr>
          <w:sz w:val="28"/>
          <w:szCs w:val="28"/>
        </w:rPr>
        <w:t>Миякинского</w:t>
      </w:r>
      <w:r w:rsidRPr="00B61CF5">
        <w:rPr>
          <w:sz w:val="28"/>
          <w:szCs w:val="28"/>
        </w:rPr>
        <w:t xml:space="preserve"> района  и прошли экспертизу. Регламенты опубликованы в сети Интернет на сайте администрации сельского поселения</w:t>
      </w:r>
      <w:r w:rsidR="00C61958">
        <w:rPr>
          <w:sz w:val="28"/>
          <w:szCs w:val="28"/>
        </w:rPr>
        <w:t xml:space="preserve"> </w:t>
      </w:r>
      <w:r w:rsidR="00FE130C">
        <w:rPr>
          <w:sz w:val="28"/>
          <w:szCs w:val="28"/>
        </w:rPr>
        <w:t>Новокарамалинский сельсовет</w:t>
      </w:r>
      <w:r w:rsidR="00C61958">
        <w:rPr>
          <w:sz w:val="28"/>
          <w:szCs w:val="28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7A29" w:rsidRPr="00B61CF5" w:rsidRDefault="00FC7A29" w:rsidP="00FC7A2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572F89">
        <w:rPr>
          <w:sz w:val="32"/>
          <w:szCs w:val="32"/>
        </w:rPr>
        <w:t xml:space="preserve"> </w:t>
      </w:r>
      <w:r w:rsidRPr="00B61CF5">
        <w:rPr>
          <w:sz w:val="28"/>
          <w:szCs w:val="28"/>
        </w:rPr>
        <w:t xml:space="preserve">В ведении администрации сельского поселения </w:t>
      </w:r>
      <w:r w:rsidR="00FE130C">
        <w:rPr>
          <w:sz w:val="28"/>
          <w:szCs w:val="28"/>
        </w:rPr>
        <w:t>Новокарамалинский сельсовет</w:t>
      </w:r>
      <w:r w:rsidR="00C61958" w:rsidRPr="00C61958">
        <w:rPr>
          <w:sz w:val="28"/>
          <w:szCs w:val="28"/>
        </w:rPr>
        <w:t xml:space="preserve"> муниципального района Миякинский район Республики Башкортостан </w:t>
      </w:r>
      <w:r w:rsidRPr="00B61CF5">
        <w:rPr>
          <w:sz w:val="28"/>
          <w:szCs w:val="28"/>
        </w:rPr>
        <w:t xml:space="preserve">находятся вопросы по </w:t>
      </w:r>
      <w:proofErr w:type="gramStart"/>
      <w:r w:rsidRPr="00B61CF5">
        <w:rPr>
          <w:sz w:val="28"/>
          <w:szCs w:val="28"/>
        </w:rPr>
        <w:t>контролю за</w:t>
      </w:r>
      <w:proofErr w:type="gramEnd"/>
      <w:r w:rsidRPr="00B61CF5">
        <w:rPr>
          <w:sz w:val="28"/>
          <w:szCs w:val="28"/>
        </w:rPr>
        <w:t xml:space="preserve"> использованием земель</w:t>
      </w:r>
      <w:r w:rsidR="00FE130C">
        <w:rPr>
          <w:sz w:val="28"/>
          <w:szCs w:val="28"/>
        </w:rPr>
        <w:t>, дорог</w:t>
      </w:r>
      <w:r w:rsidR="00C61958">
        <w:rPr>
          <w:sz w:val="28"/>
          <w:szCs w:val="28"/>
        </w:rPr>
        <w:t>,</w:t>
      </w:r>
      <w:r w:rsidR="00FE130C">
        <w:rPr>
          <w:sz w:val="28"/>
          <w:szCs w:val="28"/>
        </w:rPr>
        <w:t xml:space="preserve"> лесов,</w:t>
      </w:r>
      <w:r w:rsidR="00FE130C" w:rsidRPr="00FE130C">
        <w:t xml:space="preserve"> </w:t>
      </w:r>
      <w:r w:rsidR="00FE130C" w:rsidRPr="00FE130C">
        <w:rPr>
          <w:sz w:val="28"/>
          <w:szCs w:val="28"/>
        </w:rPr>
        <w:t>благоустройства</w:t>
      </w:r>
      <w:r w:rsidR="00FE130C">
        <w:rPr>
          <w:sz w:val="28"/>
          <w:szCs w:val="28"/>
        </w:rPr>
        <w:t xml:space="preserve">, </w:t>
      </w:r>
      <w:r w:rsidR="00FE130C" w:rsidRPr="00FE130C">
        <w:rPr>
          <w:sz w:val="28"/>
          <w:szCs w:val="28"/>
        </w:rPr>
        <w:t>теплоснабжающей организацией</w:t>
      </w:r>
      <w:r w:rsidR="00FE130C">
        <w:rPr>
          <w:sz w:val="28"/>
          <w:szCs w:val="28"/>
        </w:rPr>
        <w:t xml:space="preserve">, </w:t>
      </w:r>
      <w:r w:rsidR="00795330">
        <w:rPr>
          <w:sz w:val="28"/>
          <w:szCs w:val="28"/>
        </w:rPr>
        <w:t>в сфере охраны</w:t>
      </w:r>
      <w:r w:rsidR="00FE130C">
        <w:rPr>
          <w:sz w:val="28"/>
          <w:szCs w:val="28"/>
        </w:rPr>
        <w:t xml:space="preserve"> труда,  </w:t>
      </w:r>
      <w:r w:rsidRPr="00B61CF5">
        <w:rPr>
          <w:sz w:val="28"/>
          <w:szCs w:val="28"/>
        </w:rPr>
        <w:t xml:space="preserve"> расположенных на территории сельского поселения.</w:t>
      </w:r>
    </w:p>
    <w:p w:rsidR="00FC7A29" w:rsidRPr="00085600" w:rsidRDefault="00FC7A29" w:rsidP="00FC7A29">
      <w:pPr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  Администрацией сельского поселения  приняты и размещены в информационно-телекоммуникационной сети «Интернет» административные регламенты по исполнению муниципальной функции осуществления</w:t>
      </w:r>
      <w:r>
        <w:rPr>
          <w:sz w:val="28"/>
          <w:szCs w:val="28"/>
        </w:rPr>
        <w:t xml:space="preserve"> муниципального</w:t>
      </w:r>
      <w:r w:rsidRPr="00B61CF5">
        <w:rPr>
          <w:sz w:val="28"/>
          <w:szCs w:val="28"/>
        </w:rPr>
        <w:t xml:space="preserve"> </w:t>
      </w:r>
      <w:proofErr w:type="gramStart"/>
      <w:r w:rsidRPr="00B61CF5">
        <w:rPr>
          <w:sz w:val="28"/>
          <w:szCs w:val="28"/>
        </w:rPr>
        <w:t>контроля за</w:t>
      </w:r>
      <w:proofErr w:type="gramEnd"/>
      <w:r w:rsidRPr="00B61CF5">
        <w:rPr>
          <w:sz w:val="28"/>
          <w:szCs w:val="28"/>
        </w:rPr>
        <w:t xml:space="preserve"> использованием </w:t>
      </w:r>
      <w:r w:rsidR="00FE130C">
        <w:rPr>
          <w:sz w:val="28"/>
          <w:szCs w:val="28"/>
        </w:rPr>
        <w:t>земель, дорог</w:t>
      </w:r>
      <w:r w:rsidR="00795330" w:rsidRPr="00795330">
        <w:rPr>
          <w:sz w:val="28"/>
          <w:szCs w:val="28"/>
        </w:rPr>
        <w:t xml:space="preserve"> </w:t>
      </w:r>
      <w:r w:rsidR="00795330">
        <w:rPr>
          <w:sz w:val="28"/>
          <w:szCs w:val="28"/>
        </w:rPr>
        <w:t>лесов,</w:t>
      </w:r>
      <w:r w:rsidR="00795330" w:rsidRPr="00FE130C">
        <w:t xml:space="preserve"> </w:t>
      </w:r>
      <w:r w:rsidR="00795330" w:rsidRPr="00FE130C">
        <w:rPr>
          <w:sz w:val="28"/>
          <w:szCs w:val="28"/>
        </w:rPr>
        <w:t>благоустройства</w:t>
      </w:r>
      <w:r w:rsidR="00795330">
        <w:rPr>
          <w:sz w:val="28"/>
          <w:szCs w:val="28"/>
        </w:rPr>
        <w:t xml:space="preserve">, </w:t>
      </w:r>
      <w:r w:rsidR="00795330" w:rsidRPr="00FE130C">
        <w:rPr>
          <w:sz w:val="28"/>
          <w:szCs w:val="28"/>
        </w:rPr>
        <w:t>теплоснабжающей организацией</w:t>
      </w:r>
      <w:r w:rsidR="00795330">
        <w:rPr>
          <w:sz w:val="28"/>
          <w:szCs w:val="28"/>
        </w:rPr>
        <w:t>,</w:t>
      </w:r>
      <w:r w:rsidR="00795330">
        <w:rPr>
          <w:sz w:val="28"/>
          <w:szCs w:val="28"/>
        </w:rPr>
        <w:t xml:space="preserve"> в сфере </w:t>
      </w:r>
      <w:r w:rsidR="00795330">
        <w:rPr>
          <w:sz w:val="28"/>
          <w:szCs w:val="28"/>
        </w:rPr>
        <w:t xml:space="preserve"> </w:t>
      </w:r>
      <w:r w:rsidR="00795330">
        <w:rPr>
          <w:sz w:val="28"/>
          <w:szCs w:val="28"/>
        </w:rPr>
        <w:t>охраны</w:t>
      </w:r>
      <w:r w:rsidR="00795330">
        <w:rPr>
          <w:sz w:val="28"/>
          <w:szCs w:val="28"/>
        </w:rPr>
        <w:t xml:space="preserve"> труда</w:t>
      </w:r>
      <w:r w:rsidR="00FE130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Муниципаль</w:t>
            </w:r>
            <w:proofErr w:type="spellEnd"/>
          </w:p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ное</w:t>
            </w:r>
            <w:proofErr w:type="spellEnd"/>
            <w:r w:rsidRPr="00B61CF5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Адрес сайта</w:t>
            </w:r>
          </w:p>
        </w:tc>
      </w:tr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сельское  поселение</w:t>
            </w:r>
            <w:r w:rsidR="00C61958">
              <w:rPr>
                <w:sz w:val="28"/>
                <w:szCs w:val="28"/>
              </w:rPr>
              <w:t xml:space="preserve"> </w:t>
            </w:r>
            <w:r w:rsidR="00FE130C">
              <w:rPr>
                <w:sz w:val="28"/>
                <w:szCs w:val="28"/>
              </w:rPr>
              <w:t>Новокарамалинский сельсовет</w:t>
            </w:r>
            <w:r w:rsidR="00C619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 xml:space="preserve">Новокарамалинский  сельсовет от 24.06.2022г  №158 </w:t>
            </w:r>
            <w:r w:rsidRPr="002C1A67">
              <w:rPr>
                <w:szCs w:val="20"/>
              </w:rPr>
              <w:t>Муниципальный лесной контроль в границах поселения</w:t>
            </w:r>
            <w:r>
              <w:rPr>
                <w:szCs w:val="20"/>
              </w:rPr>
              <w:t>;</w:t>
            </w:r>
          </w:p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  сельсовет от 24.06.2022г  №159</w:t>
            </w:r>
            <w:r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>Муниципальный лесной контроль в границах поселения</w:t>
            </w:r>
            <w:r>
              <w:rPr>
                <w:szCs w:val="20"/>
              </w:rPr>
              <w:t>;</w:t>
            </w:r>
          </w:p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  сельсовет от 24.06.2022г  №159</w:t>
            </w:r>
            <w:r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Муниципальный </w:t>
            </w:r>
            <w:r w:rsidRPr="002C1A67">
              <w:rPr>
                <w:szCs w:val="20"/>
              </w:rPr>
              <w:lastRenderedPageBreak/>
              <w:t>земельный контроль в границах поселения</w:t>
            </w:r>
            <w:r>
              <w:rPr>
                <w:szCs w:val="20"/>
              </w:rPr>
              <w:t>;</w:t>
            </w:r>
          </w:p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  сельсовет от 24.06.2022г  №160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>Муниципальный контроль в сфере благоустройства</w:t>
            </w:r>
            <w:r>
              <w:rPr>
                <w:szCs w:val="20"/>
              </w:rPr>
              <w:t>;</w:t>
            </w:r>
          </w:p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  сельсовет от 24.06.2022г  №161</w:t>
            </w:r>
            <w:r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Муниципальный </w:t>
            </w:r>
            <w:proofErr w:type="gramStart"/>
            <w:r w:rsidRPr="002C1A67">
              <w:rPr>
                <w:szCs w:val="20"/>
              </w:rPr>
              <w:t>контроль за</w:t>
            </w:r>
            <w:proofErr w:type="gramEnd"/>
            <w:r w:rsidRPr="002C1A67">
              <w:rPr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szCs w:val="20"/>
              </w:rPr>
              <w:t>;</w:t>
            </w:r>
          </w:p>
          <w:p w:rsidR="00795330" w:rsidRDefault="00795330" w:rsidP="00795330">
            <w:pPr>
              <w:jc w:val="both"/>
              <w:rPr>
                <w:color w:val="000000"/>
                <w:szCs w:val="28"/>
              </w:rPr>
            </w:pPr>
            <w:r>
              <w:rPr>
                <w:szCs w:val="20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  сельсовет от 24.06.2022г  №162</w:t>
            </w:r>
            <w:r>
              <w:rPr>
                <w:szCs w:val="20"/>
              </w:rPr>
              <w:t xml:space="preserve"> </w:t>
            </w:r>
            <w:r w:rsidRPr="000A3D97">
              <w:rPr>
                <w:szCs w:val="20"/>
              </w:rPr>
              <w:t xml:space="preserve">Муниципальный контроль </w:t>
            </w:r>
            <w:bookmarkStart w:id="0" w:name="_Hlk77671647"/>
            <w:bookmarkStart w:id="1" w:name="_Hlk77686366"/>
            <w:r w:rsidRPr="000A3D97">
              <w:rPr>
                <w:bCs/>
                <w:color w:val="000000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0"/>
            <w:bookmarkEnd w:id="1"/>
            <w:r w:rsidRPr="000A3D97">
              <w:rPr>
                <w:color w:val="000000"/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>;</w:t>
            </w:r>
          </w:p>
          <w:p w:rsidR="00795330" w:rsidRDefault="00795330" w:rsidP="00795330">
            <w:pPr>
              <w:jc w:val="both"/>
              <w:rPr>
                <w:szCs w:val="20"/>
              </w:rPr>
            </w:pPr>
            <w:r>
              <w:rPr>
                <w:color w:val="000000"/>
                <w:szCs w:val="28"/>
              </w:rPr>
              <w:t>-</w:t>
            </w:r>
            <w:r w:rsidRPr="002C1A67"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 xml:space="preserve">Решение Совета СП </w:t>
            </w:r>
            <w:r>
              <w:rPr>
                <w:szCs w:val="20"/>
              </w:rPr>
              <w:t>Новокарамалинский</w:t>
            </w:r>
            <w:r w:rsidRPr="002C1A67">
              <w:rPr>
                <w:szCs w:val="20"/>
              </w:rPr>
              <w:t xml:space="preserve">  сельсовет от </w:t>
            </w:r>
            <w:r>
              <w:rPr>
                <w:szCs w:val="20"/>
              </w:rPr>
              <w:t>24.06.2022г  №163</w:t>
            </w:r>
            <w:r>
              <w:rPr>
                <w:szCs w:val="20"/>
              </w:rPr>
              <w:t xml:space="preserve"> </w:t>
            </w:r>
            <w:r w:rsidRPr="002C1A67">
              <w:rPr>
                <w:szCs w:val="20"/>
              </w:rPr>
              <w:t>Муниципальный  контроль</w:t>
            </w:r>
            <w:r w:rsidRPr="002C1A67">
              <w:rPr>
                <w:b/>
                <w:bCs/>
                <w:szCs w:val="20"/>
              </w:rPr>
              <w:t xml:space="preserve"> в </w:t>
            </w:r>
            <w:r w:rsidRPr="002C1A67">
              <w:rPr>
                <w:bCs/>
                <w:szCs w:val="20"/>
              </w:rPr>
              <w:t xml:space="preserve">области охраны </w:t>
            </w:r>
            <w:r w:rsidRPr="002C1A67">
              <w:rPr>
                <w:bCs/>
                <w:szCs w:val="20"/>
              </w:rPr>
              <w:br/>
              <w:t xml:space="preserve">и </w:t>
            </w:r>
            <w:proofErr w:type="gramStart"/>
            <w:r w:rsidRPr="002C1A67">
              <w:rPr>
                <w:bCs/>
                <w:szCs w:val="20"/>
              </w:rPr>
              <w:t>использования</w:t>
            </w:r>
            <w:proofErr w:type="gramEnd"/>
            <w:r w:rsidRPr="002C1A67">
              <w:rPr>
                <w:bCs/>
                <w:szCs w:val="20"/>
              </w:rPr>
              <w:t xml:space="preserve"> особо охраняемых природных территорий местного значения</w:t>
            </w:r>
            <w:r w:rsidRPr="002C1A67">
              <w:rPr>
                <w:bCs/>
                <w:color w:val="000000"/>
                <w:szCs w:val="20"/>
              </w:rPr>
              <w:t xml:space="preserve"> в границах сельского поселения</w:t>
            </w:r>
            <w:r>
              <w:rPr>
                <w:bCs/>
                <w:color w:val="000000"/>
                <w:szCs w:val="20"/>
              </w:rPr>
              <w:t>.</w:t>
            </w:r>
          </w:p>
          <w:p w:rsidR="00795330" w:rsidRPr="00257348" w:rsidRDefault="00795330" w:rsidP="00795330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  <w:p w:rsidR="00FC7A29" w:rsidRPr="00257348" w:rsidRDefault="00FC7A29" w:rsidP="003948CC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C61958">
            <w:pPr>
              <w:jc w:val="both"/>
              <w:rPr>
                <w:sz w:val="28"/>
                <w:szCs w:val="28"/>
              </w:rPr>
            </w:pPr>
            <w:r w:rsidRPr="00B61CF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C7A29" w:rsidRPr="00572F89" w:rsidRDefault="00FC7A29" w:rsidP="00FC7A29">
      <w:pPr>
        <w:ind w:firstLine="720"/>
        <w:jc w:val="both"/>
        <w:rPr>
          <w:sz w:val="32"/>
          <w:szCs w:val="32"/>
        </w:rPr>
      </w:pPr>
    </w:p>
    <w:p w:rsidR="00FC7A29" w:rsidRPr="00B61CF5" w:rsidRDefault="00FC7A29" w:rsidP="00FC7A29">
      <w:pPr>
        <w:ind w:firstLine="720"/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Муниципальный контроль на территории </w:t>
      </w:r>
      <w:r w:rsidR="00257348">
        <w:rPr>
          <w:sz w:val="28"/>
          <w:szCs w:val="28"/>
        </w:rPr>
        <w:t>с</w:t>
      </w:r>
      <w:r w:rsidRPr="00B61CF5">
        <w:rPr>
          <w:sz w:val="28"/>
          <w:szCs w:val="28"/>
        </w:rPr>
        <w:t xml:space="preserve">ельского поселения  осуществляется в соответствии </w:t>
      </w:r>
      <w:proofErr w:type="gramStart"/>
      <w:r w:rsidRPr="00B61CF5">
        <w:rPr>
          <w:sz w:val="28"/>
          <w:szCs w:val="28"/>
        </w:rPr>
        <w:t>с</w:t>
      </w:r>
      <w:proofErr w:type="gramEnd"/>
      <w:r w:rsidRPr="00B61CF5">
        <w:rPr>
          <w:sz w:val="28"/>
          <w:szCs w:val="28"/>
        </w:rPr>
        <w:t>: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 Земельным кодексом Российской Федерации,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Кодексом Российской Федерации об административных правонарушениях,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26.12.2008 № 294-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ием Правительства Российской Федерации от 15.11.2006 № 689 «О государственном земельном контроле»,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Федерации от 28.11.2019 г.  .№1522 «О внесении изменений в Правила взаимодействия федеральных органов исполнительной власти, осуществляющих государственный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земельный надзор, с  органами, осуществляющими муниципальный земельный контроль,</w:t>
      </w:r>
    </w:p>
    <w:p w:rsidR="00795330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 Постановление</w:t>
      </w:r>
      <w:r w:rsidR="0079533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t xml:space="preserve">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</w:t>
      </w:r>
      <w:proofErr w:type="gramEnd"/>
    </w:p>
    <w:p w:rsidR="00795330" w:rsidRPr="00795330" w:rsidRDefault="00795330" w:rsidP="007953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FC7A29" w:rsidRPr="0008560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953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23.14 Федерального закона от 27.07.2010 </w:t>
      </w:r>
    </w:p>
    <w:p w:rsidR="00FC7A29" w:rsidRDefault="00795330" w:rsidP="007953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330">
        <w:rPr>
          <w:rFonts w:ascii="Times New Roman" w:hAnsi="Times New Roman" w:cs="Times New Roman"/>
          <w:b w:val="0"/>
          <w:sz w:val="28"/>
          <w:szCs w:val="28"/>
        </w:rPr>
        <w:t>№ 190-ФЗ «О теплоснабжении»,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="00FC7A29" w:rsidRPr="00085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795330" w:rsidRDefault="00795330" w:rsidP="007953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795330">
        <w:t xml:space="preserve"> </w:t>
      </w:r>
      <w:r w:rsidRPr="007953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95330" w:rsidRPr="00085600" w:rsidRDefault="00795330" w:rsidP="007953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795330">
        <w:t xml:space="preserve"> </w:t>
      </w:r>
      <w:r w:rsidRPr="007953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33 Федерального закона от 14.03.1995 № 33-ФЗ «Об особо охраняемых природных территориях», </w:t>
      </w:r>
      <w:bookmarkStart w:id="2" w:name="_GoBack"/>
      <w:bookmarkEnd w:id="2"/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 xml:space="preserve">- Уставом сельского поселения </w:t>
      </w:r>
      <w:r w:rsidR="00FE130C">
        <w:rPr>
          <w:rFonts w:ascii="Times New Roman" w:hAnsi="Times New Roman" w:cs="Times New Roman"/>
          <w:b w:val="0"/>
          <w:sz w:val="28"/>
          <w:szCs w:val="28"/>
        </w:rPr>
        <w:t>Новокарамалинский сельсовет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Миякинский район Республики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нормативно-правовыми актами, принятыми  администрацией сельского   поселения.</w:t>
      </w:r>
    </w:p>
    <w:p w:rsidR="00FC7A29" w:rsidRPr="00B61CF5" w:rsidRDefault="00FC7A29" w:rsidP="00FC7A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сельского  поселения, осуществляющий функции по муниципальному контролю, взаимодействует с территориальным отделом Управления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, Управлением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 w:rsidRPr="00CC7624">
        <w:rPr>
          <w:rFonts w:ascii="Times New Roman" w:hAnsi="Times New Roman" w:cs="Times New Roman"/>
          <w:b w:val="0"/>
          <w:sz w:val="28"/>
          <w:szCs w:val="28"/>
        </w:rPr>
        <w:t xml:space="preserve">Республике Башкортостан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Административной комиссией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Миякинского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района путем передачи вышеперечисленным организациям материалов проверок.</w:t>
      </w:r>
    </w:p>
    <w:p w:rsidR="00001278" w:rsidRDefault="00001278" w:rsidP="00837AB5">
      <w:pPr>
        <w:jc w:val="both"/>
        <w:rPr>
          <w:sz w:val="32"/>
          <w:szCs w:val="32"/>
        </w:rPr>
      </w:pPr>
    </w:p>
    <w:p w:rsidR="00FC7A29" w:rsidRPr="00755FAF" w:rsidRDefault="00FC7A29" w:rsidP="00837AB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5C5F45" w:rsidRDefault="005C5F45" w:rsidP="005C5F4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Штатным  расписанием администрации сельского поселения  не предусмотрена должность, в ведении которой был бы только  муниципальный контроль. Контрольная работа совмещается с другими функциональными обязанностями специалиста администрации сельского поселения-землеустроителя.</w:t>
      </w:r>
      <w:r w:rsidRPr="00B61CF5">
        <w:rPr>
          <w:sz w:val="28"/>
          <w:szCs w:val="28"/>
        </w:rPr>
        <w:t xml:space="preserve">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32"/>
          <w:szCs w:val="32"/>
        </w:rPr>
      </w:pPr>
      <w:proofErr w:type="gramStart"/>
      <w:r w:rsidRPr="00721000">
        <w:rPr>
          <w:sz w:val="28"/>
          <w:szCs w:val="28"/>
        </w:rPr>
        <w:t>В связи с принятием Правительством Российской Федерации Постановления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</w:t>
      </w:r>
      <w:proofErr w:type="gramEnd"/>
      <w:r w:rsidRPr="00721000">
        <w:rPr>
          <w:sz w:val="28"/>
          <w:szCs w:val="28"/>
        </w:rPr>
        <w:t xml:space="preserve"> предпринимателей»,        Администрацией сельского поселения    плановых проверок соблюдения земельного законодательства юридическими лицами  и </w:t>
      </w:r>
      <w:proofErr w:type="gramStart"/>
      <w:r w:rsidRPr="00721000">
        <w:rPr>
          <w:sz w:val="28"/>
          <w:szCs w:val="28"/>
        </w:rPr>
        <w:t>индивидуальными предпринимателями, осуществляющими свою деятельность  на территории сельского поселения  в 2021 году не проводилось</w:t>
      </w:r>
      <w:proofErr w:type="gramEnd"/>
      <w:r w:rsidRPr="00721000">
        <w:rPr>
          <w:sz w:val="28"/>
          <w:szCs w:val="28"/>
        </w:rPr>
        <w:t>.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      Внеплановых проверок в отношении юридических лиц и индивидуальных предпринимателей Администрацией сельского поселения в 2021 году так же не проводилось.</w:t>
      </w:r>
    </w:p>
    <w:p w:rsidR="00886888" w:rsidRPr="00886888" w:rsidRDefault="00721000" w:rsidP="00721000">
      <w:pPr>
        <w:jc w:val="both"/>
        <w:rPr>
          <w:sz w:val="32"/>
          <w:szCs w:val="32"/>
        </w:rPr>
      </w:pPr>
      <w:r w:rsidRPr="00721000">
        <w:rPr>
          <w:sz w:val="28"/>
          <w:szCs w:val="28"/>
        </w:rPr>
        <w:t xml:space="preserve">      Случаев  причинения  вреда жизни и здоровью граждан, вреда животным и растениям, окружающей  среде, объектам культурного наследия,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на территории сельского поселения  в 2021 году не выявлено.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A1589" w:rsidP="009151A2">
      <w:pPr>
        <w:jc w:val="both"/>
        <w:rPr>
          <w:sz w:val="32"/>
          <w:szCs w:val="32"/>
        </w:rPr>
      </w:pPr>
      <w:proofErr w:type="gramStart"/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земельного законодательства юридическими лицами  и индивидуальными предпринимателями, осуществляющими свою деятельность  на территории сельского поселения не проводились,  мероприятий по пресечению нарушений обязательных требований и  устранению последствий таких нарушений Администрацией сельского поселения </w:t>
      </w:r>
      <w:r>
        <w:rPr>
          <w:sz w:val="28"/>
          <w:szCs w:val="28"/>
        </w:rPr>
        <w:t>в 2021</w:t>
      </w:r>
      <w:r w:rsidRPr="00B61CF5">
        <w:rPr>
          <w:sz w:val="28"/>
          <w:szCs w:val="28"/>
        </w:rPr>
        <w:t xml:space="preserve"> году проведено не было.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E801D0" w:rsidP="00E801D0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</w:t>
      </w:r>
      <w:r>
        <w:rPr>
          <w:sz w:val="28"/>
          <w:szCs w:val="28"/>
        </w:rPr>
        <w:t>З</w:t>
      </w:r>
      <w:r w:rsidRPr="00B61CF5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Российской Федерации</w:t>
      </w:r>
      <w:r w:rsidRPr="00B61CF5">
        <w:rPr>
          <w:sz w:val="28"/>
          <w:szCs w:val="28"/>
        </w:rPr>
        <w:t xml:space="preserve"> юридическими лицами  и инд</w:t>
      </w:r>
      <w:r>
        <w:rPr>
          <w:sz w:val="28"/>
          <w:szCs w:val="28"/>
        </w:rPr>
        <w:t xml:space="preserve">ивидуальными предпринимателями, не </w:t>
      </w:r>
      <w:r w:rsidRPr="00B61CF5">
        <w:rPr>
          <w:sz w:val="28"/>
          <w:szCs w:val="28"/>
        </w:rPr>
        <w:t>проводилис</w:t>
      </w:r>
      <w:proofErr w:type="gramStart"/>
      <w:r w:rsidRPr="00B61CF5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B6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эффективности муниципального контроля и оценка </w:t>
      </w:r>
      <w:r>
        <w:rPr>
          <w:sz w:val="28"/>
          <w:szCs w:val="28"/>
        </w:rPr>
        <w:lastRenderedPageBreak/>
        <w:t>деятельности по осуществлению муниципального контроля Администрацией сельского поселения в 2021 году, не  осуществлялись.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E801D0" w:rsidRDefault="00E801D0" w:rsidP="00E801D0">
      <w:pPr>
        <w:jc w:val="both"/>
        <w:rPr>
          <w:sz w:val="32"/>
          <w:szCs w:val="32"/>
        </w:rPr>
      </w:pPr>
      <w:r w:rsidRPr="00F22227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</w:t>
      </w:r>
      <w:r w:rsidRPr="00572F89">
        <w:rPr>
          <w:sz w:val="32"/>
          <w:szCs w:val="32"/>
        </w:rPr>
        <w:t>.</w:t>
      </w:r>
    </w:p>
    <w:p w:rsidR="00886888" w:rsidRPr="00FE130C" w:rsidRDefault="00886888" w:rsidP="00886888">
      <w:pPr>
        <w:rPr>
          <w:sz w:val="32"/>
          <w:szCs w:val="32"/>
        </w:rPr>
      </w:pPr>
    </w:p>
    <w:p w:rsidR="00404177" w:rsidRPr="00FE130C" w:rsidRDefault="00404177" w:rsidP="00886888">
      <w:pPr>
        <w:rPr>
          <w:sz w:val="32"/>
          <w:szCs w:val="32"/>
        </w:rPr>
      </w:pPr>
    </w:p>
    <w:p w:rsidR="00404177" w:rsidRPr="00FE130C" w:rsidRDefault="00404177" w:rsidP="00886888">
      <w:pPr>
        <w:rPr>
          <w:sz w:val="32"/>
          <w:szCs w:val="32"/>
        </w:rPr>
      </w:pPr>
    </w:p>
    <w:p w:rsidR="00404177" w:rsidRPr="00FE130C" w:rsidRDefault="00404177" w:rsidP="00886888">
      <w:pPr>
        <w:rPr>
          <w:sz w:val="32"/>
          <w:szCs w:val="32"/>
        </w:rPr>
      </w:pPr>
    </w:p>
    <w:sectPr w:rsidR="00404177" w:rsidRPr="00FE13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BD" w:rsidRDefault="008232BD" w:rsidP="00404177">
      <w:r>
        <w:separator/>
      </w:r>
    </w:p>
  </w:endnote>
  <w:endnote w:type="continuationSeparator" w:id="0">
    <w:p w:rsidR="008232BD" w:rsidRDefault="008232B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330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BD" w:rsidRDefault="008232BD" w:rsidP="00404177">
      <w:r>
        <w:separator/>
      </w:r>
    </w:p>
  </w:footnote>
  <w:footnote w:type="continuationSeparator" w:id="0">
    <w:p w:rsidR="008232BD" w:rsidRDefault="008232B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80DA7"/>
    <w:rsid w:val="00233C69"/>
    <w:rsid w:val="00257348"/>
    <w:rsid w:val="0030361B"/>
    <w:rsid w:val="00404177"/>
    <w:rsid w:val="0042029C"/>
    <w:rsid w:val="005542D8"/>
    <w:rsid w:val="00593B3C"/>
    <w:rsid w:val="005A1F26"/>
    <w:rsid w:val="005B5D4B"/>
    <w:rsid w:val="005C5F45"/>
    <w:rsid w:val="006961EB"/>
    <w:rsid w:val="00721000"/>
    <w:rsid w:val="00755FAF"/>
    <w:rsid w:val="00795330"/>
    <w:rsid w:val="008232BD"/>
    <w:rsid w:val="0083213D"/>
    <w:rsid w:val="00837AB5"/>
    <w:rsid w:val="00843529"/>
    <w:rsid w:val="00886888"/>
    <w:rsid w:val="008A0EF2"/>
    <w:rsid w:val="008A1589"/>
    <w:rsid w:val="008D13FA"/>
    <w:rsid w:val="008E7D6B"/>
    <w:rsid w:val="009151A2"/>
    <w:rsid w:val="00923DAD"/>
    <w:rsid w:val="009C5830"/>
    <w:rsid w:val="00A6696F"/>
    <w:rsid w:val="00AF22F7"/>
    <w:rsid w:val="00B628C6"/>
    <w:rsid w:val="00C61958"/>
    <w:rsid w:val="00CC7624"/>
    <w:rsid w:val="00CD6E5D"/>
    <w:rsid w:val="00D524F4"/>
    <w:rsid w:val="00DA0BF9"/>
    <w:rsid w:val="00DD671F"/>
    <w:rsid w:val="00E14580"/>
    <w:rsid w:val="00E801D0"/>
    <w:rsid w:val="00E823FF"/>
    <w:rsid w:val="00F31C3C"/>
    <w:rsid w:val="00FC7A29"/>
    <w:rsid w:val="00FE130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2022-08-16T06:07:00Z</dcterms:created>
  <dcterms:modified xsi:type="dcterms:W3CDTF">2022-08-17T09:28:00Z</dcterms:modified>
</cp:coreProperties>
</file>