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сельского поселения</w:t>
      </w:r>
    </w:p>
    <w:p w:rsidR="00105EFF" w:rsidRDefault="0006052E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Новокарамалинский</w:t>
      </w:r>
      <w:r w:rsidR="00105EFF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</w:t>
      </w:r>
    </w:p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r w:rsidR="0089580B">
        <w:rPr>
          <w:rFonts w:ascii="Times New Roman" w:eastAsia="Times New Roman" w:hAnsi="Times New Roman" w:cs="Times New Roman"/>
          <w:color w:val="2526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.</w:t>
      </w:r>
      <w:r w:rsidR="0006052E">
        <w:rPr>
          <w:rFonts w:ascii="Times New Roman" w:eastAsia="Times New Roman" w:hAnsi="Times New Roman" w:cs="Times New Roman"/>
          <w:color w:val="252621"/>
          <w:sz w:val="24"/>
          <w:szCs w:val="24"/>
        </w:rPr>
        <w:t>В. Павлов</w:t>
      </w:r>
    </w:p>
    <w:p w:rsidR="00105EFF" w:rsidRDefault="00105EFF" w:rsidP="00105E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105EFF" w:rsidRPr="008F67BA" w:rsidRDefault="00105EFF" w:rsidP="0010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105EFF" w:rsidRPr="00EF4F31" w:rsidRDefault="00105EFF" w:rsidP="00105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r w:rsidR="0006052E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 2019-2023 годы (за </w:t>
      </w:r>
      <w:r w:rsidR="00DB000C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B000C">
        <w:rPr>
          <w:rFonts w:ascii="Times New Roman" w:hAnsi="Times New Roman" w:cs="Times New Roman"/>
          <w:b/>
          <w:sz w:val="24"/>
          <w:szCs w:val="24"/>
        </w:rPr>
        <w:t>3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05EFF" w:rsidRDefault="00105EFF" w:rsidP="00105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EFF" w:rsidRDefault="00105EFF" w:rsidP="0010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000C">
        <w:rPr>
          <w:rFonts w:ascii="Times New Roman" w:hAnsi="Times New Roman" w:cs="Times New Roman"/>
          <w:sz w:val="24"/>
          <w:szCs w:val="24"/>
        </w:rPr>
        <w:t>За первое полугодие 2023</w:t>
      </w:r>
      <w:r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6052E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6052E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не выявлено. Конфликтов на межнациональной почве и тенденций их возникновению не зафиксировано.  </w:t>
      </w:r>
    </w:p>
    <w:p w:rsidR="00105EFF" w:rsidRPr="005F5707" w:rsidRDefault="00105EFF" w:rsidP="0010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DB000C">
        <w:rPr>
          <w:rFonts w:ascii="Times New Roman" w:hAnsi="Times New Roman" w:cs="Times New Roman"/>
          <w:sz w:val="24"/>
          <w:szCs w:val="24"/>
        </w:rPr>
        <w:t xml:space="preserve"> первом полугодии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B00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администр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ация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6052E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выполняла мероприятия по противодействию терроризму и экстремизму на территории </w:t>
      </w:r>
      <w:r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6052E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283E1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</w:t>
      </w:r>
      <w:r w:rsidRPr="00EF4F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6052E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EF4F31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D39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.09.2019 </w:t>
      </w:r>
      <w:r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6D39FE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F4F31">
        <w:rPr>
          <w:rFonts w:ascii="Times New Roman" w:hAnsi="Times New Roman" w:cs="Times New Roman"/>
          <w:sz w:val="24"/>
          <w:szCs w:val="24"/>
        </w:rPr>
        <w:t>Об утверждении Комплексного плана по противодействию идеологии терроризма на территории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06052E">
        <w:rPr>
          <w:rFonts w:ascii="Times New Roman" w:hAnsi="Times New Roman" w:cs="Times New Roman"/>
          <w:sz w:val="24"/>
          <w:szCs w:val="24"/>
        </w:rPr>
        <w:t>Новокарамалинский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F4F31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Pr="00EF4F31">
        <w:rPr>
          <w:rFonts w:ascii="Times New Roman" w:hAnsi="Times New Roman" w:cs="Times New Roman"/>
          <w:sz w:val="24"/>
          <w:szCs w:val="24"/>
        </w:rPr>
        <w:t>на 2019-2023 годы</w:t>
      </w:r>
      <w:r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105EFF" w:rsidRDefault="00105EFF" w:rsidP="00105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EFF" w:rsidRPr="000115DC" w:rsidRDefault="00105EFF" w:rsidP="0010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05EFF" w:rsidRDefault="00105EFF" w:rsidP="0010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EF4F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6052E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r w:rsidRPr="00EF4F31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B000C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B000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5EFF" w:rsidRPr="000115DC" w:rsidRDefault="00105EFF" w:rsidP="0010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843"/>
        <w:gridCol w:w="1417"/>
        <w:gridCol w:w="2410"/>
      </w:tblGrid>
      <w:tr w:rsidR="00105EFF" w:rsidRPr="00B67B6D" w:rsidTr="00CA13A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105EFF" w:rsidRPr="00B67B6D" w:rsidTr="00CA13AD">
        <w:trPr>
          <w:trHeight w:val="20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руководители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EFF" w:rsidRPr="00B67B6D" w:rsidTr="00CA13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книжных фондов и изъятие   экстремистской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 прове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рка книжных фондов</w:t>
            </w:r>
          </w:p>
        </w:tc>
      </w:tr>
      <w:tr w:rsidR="00105EFF" w:rsidRPr="00B67B6D" w:rsidTr="00105EFF">
        <w:trPr>
          <w:trHeight w:val="9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 для детей и молодёжи, направленных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тематические мероприятия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детей и молодёжи, направленные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недопущение вовлечения детей и подростков в незаконную деятельность 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религиозных сект и экстремистских организаций</w:t>
            </w:r>
          </w:p>
        </w:tc>
      </w:tr>
      <w:tr w:rsidR="00105EFF" w:rsidRPr="00B67B6D" w:rsidTr="00CA13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наглядного материала по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Организованы выставки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наглядного материала по профилактике терроризма и экстремизма</w:t>
            </w:r>
          </w:p>
        </w:tc>
      </w:tr>
      <w:tr w:rsidR="00105EFF" w:rsidRPr="00B67B6D" w:rsidTr="00105EFF">
        <w:trPr>
          <w:trHeight w:val="255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10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в организациях и учреждениях по действию должностных лиц по предупреждению возможных чрезвычайных ситуаций, обусловленных террористическими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заведующие учреждений, 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10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</w:t>
            </w:r>
          </w:p>
        </w:tc>
      </w:tr>
      <w:tr w:rsidR="00105EFF" w:rsidRPr="00B67B6D" w:rsidTr="00CA13AD">
        <w:trPr>
          <w:trHeight w:val="8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B67B6D" w:rsidRDefault="00105EFF" w:rsidP="00CA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среди населения по повышению бдительности, готовности к действиям при проявлениях терроризма.</w:t>
            </w:r>
          </w:p>
        </w:tc>
      </w:tr>
      <w:tr w:rsidR="00105EFF" w:rsidRPr="00B67B6D" w:rsidTr="00105EFF">
        <w:trPr>
          <w:trHeight w:val="128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EFF" w:rsidRPr="00B67B6D" w:rsidRDefault="00105EFF" w:rsidP="00CA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5EFF" w:rsidRPr="00421999" w:rsidRDefault="00105EFF" w:rsidP="00CA13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Распространены памятки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</w:tr>
    </w:tbl>
    <w:p w:rsidR="00105EFF" w:rsidRPr="00B67B6D" w:rsidRDefault="00105EFF" w:rsidP="0010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0605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282A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</w:t>
      </w:r>
      <w:r w:rsidR="0006052E">
        <w:rPr>
          <w:rFonts w:ascii="Times New Roman" w:eastAsia="Times New Roman" w:hAnsi="Times New Roman" w:cs="Times New Roman"/>
          <w:sz w:val="24"/>
          <w:szCs w:val="24"/>
        </w:rPr>
        <w:t>В.В. Васильева</w:t>
      </w: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EFF" w:rsidRPr="00B67B6D" w:rsidRDefault="00105EFF" w:rsidP="00105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019" w:rsidRDefault="00C02019"/>
    <w:sectPr w:rsidR="00C02019" w:rsidSect="00FE18F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FF"/>
    <w:rsid w:val="0006052E"/>
    <w:rsid w:val="00105EFF"/>
    <w:rsid w:val="006D39FE"/>
    <w:rsid w:val="0089580B"/>
    <w:rsid w:val="00C02019"/>
    <w:rsid w:val="00D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FD7F"/>
  <w15:docId w15:val="{FBD3C187-EDA4-4420-BE52-A24B6B36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NKarSS</cp:lastModifiedBy>
  <cp:revision>3</cp:revision>
  <dcterms:created xsi:type="dcterms:W3CDTF">2023-12-19T09:05:00Z</dcterms:created>
  <dcterms:modified xsi:type="dcterms:W3CDTF">2023-12-19T09:07:00Z</dcterms:modified>
</cp:coreProperties>
</file>