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D0D53" w:rsidRPr="0016235E" w:rsidTr="003C2763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0DE0B0" wp14:editId="057194A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D19FD"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="003C1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Башҡортостан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Республиҡаһы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Миәҡә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</w:p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районың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Яңы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Ҡарамалы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биләмәһе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хаҡимиәте</w:t>
            </w:r>
            <w:proofErr w:type="spellEnd"/>
          </w:p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0D53" w:rsidRPr="0016235E" w:rsidRDefault="004D0D53" w:rsidP="003C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4D0D53" w:rsidRPr="0016235E" w:rsidRDefault="004D0D53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162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K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АРАР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D0D53" w:rsidRPr="0016235E" w:rsidRDefault="00017304" w:rsidP="004D0D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="004408D8">
        <w:rPr>
          <w:rFonts w:ascii="Times New Roman" w:eastAsia="Calibri" w:hAnsi="Times New Roman" w:cs="Times New Roman"/>
          <w:b/>
          <w:sz w:val="26"/>
          <w:szCs w:val="26"/>
        </w:rPr>
        <w:t>.09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.2024 й.                                             № </w:t>
      </w:r>
      <w:r w:rsidR="00866C84">
        <w:rPr>
          <w:rFonts w:ascii="Times New Roman" w:eastAsia="Calibri" w:hAnsi="Times New Roman" w:cs="Times New Roman"/>
          <w:b/>
          <w:sz w:val="26"/>
          <w:szCs w:val="26"/>
        </w:rPr>
        <w:t>49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bookmarkStart w:id="0" w:name="_GoBack"/>
      <w:bookmarkEnd w:id="0"/>
      <w:r w:rsidR="004408D8">
        <w:rPr>
          <w:rFonts w:ascii="Times New Roman" w:eastAsia="Calibri" w:hAnsi="Times New Roman" w:cs="Times New Roman"/>
          <w:b/>
          <w:sz w:val="26"/>
          <w:szCs w:val="26"/>
        </w:rPr>
        <w:t>.09</w:t>
      </w:r>
      <w:r w:rsidR="004D0D53" w:rsidRPr="0016235E">
        <w:rPr>
          <w:rFonts w:ascii="Times New Roman" w:eastAsia="Calibri" w:hAnsi="Times New Roman" w:cs="Times New Roman"/>
          <w:b/>
          <w:sz w:val="26"/>
          <w:szCs w:val="26"/>
        </w:rPr>
        <w:t>.2024 г</w:t>
      </w:r>
      <w:r w:rsidR="004D0D53" w:rsidRPr="0016235E">
        <w:rPr>
          <w:rFonts w:ascii="Times New Roman" w:eastAsia="Calibri" w:hAnsi="Times New Roman" w:cs="Times New Roman"/>
          <w:sz w:val="26"/>
          <w:szCs w:val="26"/>
        </w:rPr>
        <w:t>.</w:t>
      </w:r>
      <w:r w:rsidR="004D0D53" w:rsidRPr="001623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66C84" w:rsidRPr="00866C84" w:rsidRDefault="00866C84" w:rsidP="00866C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>О внесении дополнений в постановление главы администрации сельского</w:t>
      </w:r>
    </w:p>
    <w:p w:rsidR="00866C84" w:rsidRPr="00866C84" w:rsidRDefault="00866C84" w:rsidP="00866C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Pr="0016235E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 № </w:t>
      </w:r>
      <w:r w:rsidR="007D7F17">
        <w:rPr>
          <w:rFonts w:ascii="Times New Roman" w:eastAsia="Calibri" w:hAnsi="Times New Roman" w:cs="Times New Roman"/>
          <w:sz w:val="24"/>
          <w:szCs w:val="24"/>
        </w:rPr>
        <w:t>87 от «23» декабря 2019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года. «Об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>утверждении перечня кодов подвидов доходов по видам доходов в части, относящейся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бюджету сельского поселения </w:t>
      </w:r>
      <w:r w:rsidRPr="0016235E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Миякинский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>район Республики Башкортостан, главным администратором которого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</w:t>
      </w:r>
      <w:r w:rsidRPr="0016235E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>Миякински</w:t>
      </w:r>
      <w:r>
        <w:rPr>
          <w:rFonts w:ascii="Times New Roman" w:eastAsia="Calibri" w:hAnsi="Times New Roman" w:cs="Times New Roman"/>
          <w:sz w:val="24"/>
          <w:szCs w:val="24"/>
        </w:rPr>
        <w:t>й район Республики Башкортостан</w:t>
      </w:r>
      <w:r w:rsidRPr="00866C8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866C84" w:rsidRPr="00866C84" w:rsidRDefault="00866C84" w:rsidP="00866C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6C84" w:rsidRPr="00866C84" w:rsidRDefault="00866C84" w:rsidP="00866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>В соответствии статьи 20 Бюджетного кодекса Российской Федерации в целях</w:t>
      </w:r>
    </w:p>
    <w:p w:rsidR="00866C84" w:rsidRPr="00866C84" w:rsidRDefault="00866C84" w:rsidP="00866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>детализации поступлений по кодам классификации доходов, главным администратором</w:t>
      </w:r>
    </w:p>
    <w:p w:rsidR="00866C84" w:rsidRPr="00866C84" w:rsidRDefault="00866C84" w:rsidP="00866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которого является администрация сельского поселения </w:t>
      </w:r>
      <w:r w:rsidRPr="0016235E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</w:p>
    <w:p w:rsidR="00866C84" w:rsidRPr="00866C84" w:rsidRDefault="00866C84" w:rsidP="00866C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>муниципального района Миякински</w:t>
      </w:r>
      <w:r>
        <w:rPr>
          <w:rFonts w:ascii="Times New Roman" w:eastAsia="Calibri" w:hAnsi="Times New Roman" w:cs="Times New Roman"/>
          <w:sz w:val="24"/>
          <w:szCs w:val="24"/>
        </w:rPr>
        <w:t>й район Республики Башкортостан</w:t>
      </w:r>
      <w:r w:rsidRPr="00866C8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866C84" w:rsidRPr="00866C84" w:rsidRDefault="00866C84" w:rsidP="00866C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6C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 о с </w:t>
      </w:r>
      <w:proofErr w:type="gramStart"/>
      <w:r w:rsidRPr="00866C8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proofErr w:type="gramEnd"/>
      <w:r w:rsidRPr="00866C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 н о в л я ю:</w:t>
      </w:r>
    </w:p>
    <w:p w:rsidR="00866C84" w:rsidRPr="00866C84" w:rsidRDefault="00866C84" w:rsidP="00866C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C84">
        <w:rPr>
          <w:rFonts w:ascii="Times New Roman" w:eastAsia="Calibri" w:hAnsi="Times New Roman" w:cs="Times New Roman"/>
          <w:sz w:val="24"/>
          <w:szCs w:val="24"/>
        </w:rPr>
        <w:t>1</w:t>
      </w:r>
      <w:r w:rsidRPr="00866C8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866C84">
        <w:rPr>
          <w:rFonts w:ascii="Times New Roman" w:eastAsia="Calibri" w:hAnsi="Times New Roman" w:cs="Times New Roman"/>
          <w:sz w:val="24"/>
          <w:szCs w:val="24"/>
        </w:rPr>
        <w:t>Внести дополнение в перечень кодов подвидов доходов по видам доходов в части,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относящейся к бюджету сельского поселения </w:t>
      </w:r>
      <w:r w:rsidRPr="0016235E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>Миякинский район Республики Башкортостан, главным администратором которого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является администрация сельского поселения </w:t>
      </w:r>
      <w:r w:rsidRPr="0016235E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>района Миякинский район Республики Башкортостан по коду бюджетной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 xml:space="preserve">классификации  791 2 02 49999 10 7216 150 </w:t>
      </w:r>
      <w:r w:rsidRPr="00866C84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Прочие межбюджетные трансферты, передаваемые бюджетам сельских поселений (межбюджетные трансферты на содержание, ремонт, капитальный ремонт, строительство и реконструкция автомобильных дорог общего пользования местного значения)</w:t>
      </w:r>
      <w:r w:rsidRPr="00866C84">
        <w:rPr>
          <w:rFonts w:ascii="Calibri" w:eastAsia="Calibri" w:hAnsi="Calibri" w:cs="Times New Roman"/>
          <w:color w:val="2C2D2E"/>
          <w:shd w:val="clear" w:color="auto" w:fill="FFFFFF"/>
        </w:rPr>
        <w:t xml:space="preserve"> </w:t>
      </w:r>
      <w:r w:rsidRPr="00866C84">
        <w:rPr>
          <w:rFonts w:ascii="Times New Roman" w:eastAsia="Calibri" w:hAnsi="Times New Roman" w:cs="Times New Roman"/>
          <w:sz w:val="24"/>
          <w:szCs w:val="24"/>
        </w:rPr>
        <w:t>установить следующую структуру кода подвида доходов:</w:t>
      </w:r>
    </w:p>
    <w:p w:rsidR="00866C84" w:rsidRPr="00866C84" w:rsidRDefault="00866C84" w:rsidP="00866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7690"/>
      </w:tblGrid>
      <w:tr w:rsidR="00866C84" w:rsidRPr="00866C84" w:rsidTr="00C70BBA">
        <w:trPr>
          <w:trHeight w:val="180"/>
        </w:trPr>
        <w:tc>
          <w:tcPr>
            <w:tcW w:w="1625" w:type="dxa"/>
          </w:tcPr>
          <w:p w:rsidR="00866C84" w:rsidRPr="00866C84" w:rsidRDefault="00866C84" w:rsidP="00866C84">
            <w:pPr>
              <w:autoSpaceDE w:val="0"/>
              <w:autoSpaceDN w:val="0"/>
              <w:adjustRightInd w:val="0"/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7275 </w:t>
            </w:r>
          </w:p>
        </w:tc>
        <w:tc>
          <w:tcPr>
            <w:tcW w:w="7886" w:type="dxa"/>
          </w:tcPr>
          <w:p w:rsidR="00866C84" w:rsidRPr="00866C84" w:rsidRDefault="00866C84" w:rsidP="00866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</w:tr>
    </w:tbl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  <w:r w:rsidRPr="008C151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51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514" w:rsidRPr="008C1514" w:rsidRDefault="008C1514" w:rsidP="008C151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C151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И.В.Павлов</w:t>
      </w:r>
      <w:proofErr w:type="spellEnd"/>
    </w:p>
    <w:p w:rsidR="00031646" w:rsidRPr="00FC5D0C" w:rsidRDefault="00031646" w:rsidP="008C151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31646" w:rsidRPr="00FC5D0C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BA"/>
    <w:multiLevelType w:val="hybridMultilevel"/>
    <w:tmpl w:val="9B021AE8"/>
    <w:lvl w:ilvl="0" w:tplc="9D4A89F4">
      <w:start w:val="1"/>
      <w:numFmt w:val="bullet"/>
      <w:lvlText w:val="-"/>
      <w:lvlJc w:val="left"/>
      <w:pPr>
        <w:ind w:left="1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EB7F6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780F0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523F4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9AED4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76222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8E80C2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26DE8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72A44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03032C"/>
    <w:multiLevelType w:val="hybridMultilevel"/>
    <w:tmpl w:val="9A960B0A"/>
    <w:lvl w:ilvl="0" w:tplc="C0DE8F0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48E64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365C5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6C3E6E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4E456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A4F20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D0D34C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2E4652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82E2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94F2546"/>
    <w:multiLevelType w:val="multilevel"/>
    <w:tmpl w:val="601C66D0"/>
    <w:lvl w:ilvl="0">
      <w:start w:val="2"/>
      <w:numFmt w:val="decimal"/>
      <w:lvlText w:val="%1."/>
      <w:lvlJc w:val="left"/>
      <w:pPr>
        <w:ind w:left="28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0550A05"/>
    <w:multiLevelType w:val="multilevel"/>
    <w:tmpl w:val="38E8ACF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33430A"/>
    <w:multiLevelType w:val="hybridMultilevel"/>
    <w:tmpl w:val="5CEA13D4"/>
    <w:lvl w:ilvl="0" w:tplc="32847524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D1E0544"/>
    <w:multiLevelType w:val="hybridMultilevel"/>
    <w:tmpl w:val="5B8A2186"/>
    <w:lvl w:ilvl="0" w:tplc="8BBE75FC">
      <w:start w:val="1"/>
      <w:numFmt w:val="decimal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322C3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A0DC7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C858F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4514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FE7F4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0E90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A6CC9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38CA1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17304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3E3"/>
    <w:rsid w:val="003C1880"/>
    <w:rsid w:val="00433CD4"/>
    <w:rsid w:val="004408D8"/>
    <w:rsid w:val="00445755"/>
    <w:rsid w:val="00487D21"/>
    <w:rsid w:val="004A7D09"/>
    <w:rsid w:val="004D0D53"/>
    <w:rsid w:val="005017CF"/>
    <w:rsid w:val="00520567"/>
    <w:rsid w:val="005C1969"/>
    <w:rsid w:val="00652FC5"/>
    <w:rsid w:val="00672CD5"/>
    <w:rsid w:val="006762A9"/>
    <w:rsid w:val="00685AC6"/>
    <w:rsid w:val="006A5B8A"/>
    <w:rsid w:val="006C51DC"/>
    <w:rsid w:val="0072163B"/>
    <w:rsid w:val="007D7F17"/>
    <w:rsid w:val="007F1125"/>
    <w:rsid w:val="007F4421"/>
    <w:rsid w:val="00843008"/>
    <w:rsid w:val="00855DD9"/>
    <w:rsid w:val="00866C84"/>
    <w:rsid w:val="008C1514"/>
    <w:rsid w:val="00922D67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C0078A"/>
    <w:rsid w:val="00C42BC3"/>
    <w:rsid w:val="00CB39B0"/>
    <w:rsid w:val="00CC2662"/>
    <w:rsid w:val="00CF1782"/>
    <w:rsid w:val="00DB06A9"/>
    <w:rsid w:val="00DD4947"/>
    <w:rsid w:val="00E22D25"/>
    <w:rsid w:val="00E27548"/>
    <w:rsid w:val="00E678BD"/>
    <w:rsid w:val="00EB5AD6"/>
    <w:rsid w:val="00EF1749"/>
    <w:rsid w:val="00F23D98"/>
    <w:rsid w:val="00F46A9D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2BAC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F4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NKarSS</cp:lastModifiedBy>
  <cp:revision>13</cp:revision>
  <cp:lastPrinted>2024-09-16T13:38:00Z</cp:lastPrinted>
  <dcterms:created xsi:type="dcterms:W3CDTF">2024-06-04T12:11:00Z</dcterms:created>
  <dcterms:modified xsi:type="dcterms:W3CDTF">2024-09-16T13:38:00Z</dcterms:modified>
</cp:coreProperties>
</file>